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4498C" w14:textId="77777777" w:rsidR="005373F7" w:rsidRPr="003A55D9" w:rsidRDefault="005373F7" w:rsidP="00433E36">
      <w:pPr>
        <w:jc w:val="both"/>
        <w:rPr>
          <w:b/>
          <w:sz w:val="22"/>
          <w:szCs w:val="22"/>
          <w:lang w:val="en-US"/>
        </w:rPr>
      </w:pPr>
      <w:r w:rsidRPr="003A55D9">
        <w:rPr>
          <w:b/>
          <w:sz w:val="22"/>
          <w:szCs w:val="22"/>
          <w:lang w:val="en-US"/>
        </w:rPr>
        <w:t xml:space="preserve">PART A: REQUIREMENTS PERSUANT TO FINANCIAL REPORTING STANDARD 134 </w:t>
      </w:r>
    </w:p>
    <w:p w14:paraId="2AB62A0C" w14:textId="77777777" w:rsidR="005373F7" w:rsidRPr="003A55D9" w:rsidRDefault="005373F7" w:rsidP="00433E36">
      <w:pPr>
        <w:jc w:val="both"/>
        <w:rPr>
          <w:b/>
          <w:sz w:val="22"/>
          <w:szCs w:val="22"/>
          <w:lang w:val="en-US"/>
        </w:rPr>
      </w:pPr>
      <w:r w:rsidRPr="003A55D9">
        <w:rPr>
          <w:b/>
          <w:sz w:val="22"/>
          <w:szCs w:val="22"/>
          <w:lang w:val="en-US"/>
        </w:rPr>
        <w:t>(“FRS134”) – INTERIM FINANCIAL REPORTING</w:t>
      </w:r>
    </w:p>
    <w:p w14:paraId="2977CBF4" w14:textId="77777777" w:rsidR="005373F7" w:rsidRDefault="005373F7" w:rsidP="00433E36">
      <w:pPr>
        <w:jc w:val="both"/>
        <w:rPr>
          <w:b/>
          <w:sz w:val="22"/>
          <w:szCs w:val="22"/>
          <w:lang w:val="en-US"/>
        </w:rPr>
      </w:pPr>
    </w:p>
    <w:p w14:paraId="73D80EF4" w14:textId="77777777" w:rsidR="00390DFD" w:rsidRPr="003A55D9" w:rsidRDefault="00390DFD" w:rsidP="00433E36">
      <w:pPr>
        <w:jc w:val="both"/>
        <w:rPr>
          <w:b/>
          <w:sz w:val="22"/>
          <w:szCs w:val="22"/>
          <w:lang w:val="en-US"/>
        </w:rPr>
      </w:pPr>
    </w:p>
    <w:p w14:paraId="42C29323" w14:textId="77777777" w:rsidR="00F93619" w:rsidRPr="00935321" w:rsidRDefault="00F93619" w:rsidP="00F93619">
      <w:pPr>
        <w:jc w:val="both"/>
        <w:rPr>
          <w:b/>
          <w:sz w:val="22"/>
          <w:szCs w:val="22"/>
        </w:rPr>
      </w:pPr>
      <w:r w:rsidRPr="00F93619">
        <w:rPr>
          <w:b/>
          <w:sz w:val="22"/>
          <w:szCs w:val="22"/>
        </w:rPr>
        <w:t>A</w:t>
      </w:r>
      <w:r w:rsidR="005373F7" w:rsidRPr="00F93619">
        <w:rPr>
          <w:b/>
          <w:sz w:val="22"/>
          <w:szCs w:val="22"/>
        </w:rPr>
        <w:t>1.</w:t>
      </w:r>
      <w:r w:rsidR="005373F7" w:rsidRPr="00F93619">
        <w:rPr>
          <w:b/>
          <w:sz w:val="22"/>
          <w:szCs w:val="22"/>
        </w:rPr>
        <w:tab/>
      </w:r>
      <w:r w:rsidRPr="00935321">
        <w:rPr>
          <w:b/>
          <w:sz w:val="22"/>
          <w:szCs w:val="22"/>
        </w:rPr>
        <w:t>BASIS OF PREPARATION</w:t>
      </w:r>
    </w:p>
    <w:p w14:paraId="3D938027" w14:textId="77777777" w:rsidR="00F93619" w:rsidRPr="00935321" w:rsidRDefault="00F93619" w:rsidP="00F93619">
      <w:pPr>
        <w:jc w:val="both"/>
        <w:rPr>
          <w:sz w:val="22"/>
          <w:szCs w:val="22"/>
        </w:rPr>
      </w:pPr>
      <w:r w:rsidRPr="00935321">
        <w:rPr>
          <w:b/>
          <w:sz w:val="22"/>
          <w:szCs w:val="22"/>
        </w:rPr>
        <w:tab/>
      </w:r>
    </w:p>
    <w:p w14:paraId="1A89BCC9" w14:textId="77777777" w:rsidR="009D1447" w:rsidRPr="009D1447" w:rsidRDefault="009D1447" w:rsidP="009D1447">
      <w:pPr>
        <w:widowControl w:val="0"/>
        <w:kinsoku w:val="0"/>
        <w:overflowPunct w:val="0"/>
        <w:autoSpaceDE w:val="0"/>
        <w:autoSpaceDN w:val="0"/>
        <w:adjustRightInd w:val="0"/>
        <w:spacing w:before="18" w:line="270" w:lineRule="auto"/>
        <w:ind w:left="720" w:right="138"/>
        <w:jc w:val="both"/>
        <w:rPr>
          <w:sz w:val="22"/>
          <w:szCs w:val="22"/>
          <w:lang w:val="en-US"/>
        </w:rPr>
      </w:pPr>
      <w:r w:rsidRPr="009D1447">
        <w:rPr>
          <w:spacing w:val="-3"/>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3"/>
          <w:w w:val="105"/>
          <w:sz w:val="22"/>
          <w:szCs w:val="22"/>
          <w:lang w:val="en-US"/>
        </w:rPr>
        <w:t xml:space="preserve"> </w:t>
      </w:r>
      <w:r w:rsidRPr="009D1447">
        <w:rPr>
          <w:spacing w:val="-1"/>
          <w:w w:val="105"/>
          <w:sz w:val="22"/>
          <w:szCs w:val="22"/>
          <w:lang w:val="en-US"/>
        </w:rPr>
        <w:t>in</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r</w:t>
      </w:r>
      <w:r w:rsidRPr="009D1447">
        <w:rPr>
          <w:spacing w:val="-1"/>
          <w:w w:val="105"/>
          <w:sz w:val="22"/>
          <w:szCs w:val="22"/>
          <w:lang w:val="en-US"/>
        </w:rPr>
        <w:t>i</w:t>
      </w:r>
      <w:r w:rsidRPr="009D1447">
        <w:rPr>
          <w:w w:val="105"/>
          <w:sz w:val="22"/>
          <w:szCs w:val="22"/>
          <w:lang w:val="en-US"/>
        </w:rPr>
        <w:t>m</w:t>
      </w:r>
      <w:r w:rsidRPr="009D1447">
        <w:rPr>
          <w:spacing w:val="-2"/>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3"/>
          <w:w w:val="105"/>
          <w:sz w:val="22"/>
          <w:szCs w:val="22"/>
          <w:lang w:val="en-US"/>
        </w:rPr>
        <w:t xml:space="preserve"> </w:t>
      </w:r>
      <w:r w:rsidRPr="009D1447">
        <w:rPr>
          <w:w w:val="105"/>
          <w:sz w:val="22"/>
          <w:szCs w:val="22"/>
          <w:lang w:val="en-US"/>
        </w:rPr>
        <w:t>st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2"/>
          <w:w w:val="105"/>
          <w:sz w:val="22"/>
          <w:szCs w:val="22"/>
          <w:lang w:val="en-US"/>
        </w:rPr>
        <w:t xml:space="preserve"> </w:t>
      </w:r>
      <w:r w:rsidRPr="009D1447">
        <w:rPr>
          <w:spacing w:val="-1"/>
          <w:w w:val="105"/>
          <w:sz w:val="22"/>
          <w:szCs w:val="22"/>
          <w:lang w:val="en-US"/>
        </w:rPr>
        <w:t>a</w:t>
      </w:r>
      <w:r w:rsidRPr="009D1447">
        <w:rPr>
          <w:w w:val="105"/>
          <w:sz w:val="22"/>
          <w:szCs w:val="22"/>
          <w:lang w:val="en-US"/>
        </w:rPr>
        <w:t>re</w:t>
      </w:r>
      <w:r w:rsidRPr="009D1447">
        <w:rPr>
          <w:spacing w:val="-3"/>
          <w:w w:val="105"/>
          <w:sz w:val="22"/>
          <w:szCs w:val="22"/>
          <w:lang w:val="en-US"/>
        </w:rPr>
        <w:t xml:space="preserve"> </w:t>
      </w:r>
      <w:r w:rsidRPr="009D1447">
        <w:rPr>
          <w:spacing w:val="-1"/>
          <w:w w:val="105"/>
          <w:sz w:val="22"/>
          <w:szCs w:val="22"/>
          <w:lang w:val="en-US"/>
        </w:rPr>
        <w:t>unaudi</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d</w:t>
      </w:r>
      <w:r w:rsidRPr="009D1447">
        <w:rPr>
          <w:spacing w:val="-3"/>
          <w:w w:val="105"/>
          <w:sz w:val="22"/>
          <w:szCs w:val="22"/>
          <w:lang w:val="en-US"/>
        </w:rPr>
        <w:t xml:space="preserve"> </w:t>
      </w:r>
      <w:r w:rsidRPr="009D1447">
        <w:rPr>
          <w:spacing w:val="-1"/>
          <w:w w:val="105"/>
          <w:sz w:val="22"/>
          <w:szCs w:val="22"/>
          <w:lang w:val="en-US"/>
        </w:rPr>
        <w:t>an</w:t>
      </w:r>
      <w:r w:rsidRPr="009D1447">
        <w:rPr>
          <w:w w:val="105"/>
          <w:sz w:val="22"/>
          <w:szCs w:val="22"/>
          <w:lang w:val="en-US"/>
        </w:rPr>
        <w:t>d</w:t>
      </w:r>
      <w:r w:rsidRPr="009D1447">
        <w:rPr>
          <w:spacing w:val="-3"/>
          <w:w w:val="105"/>
          <w:sz w:val="22"/>
          <w:szCs w:val="22"/>
          <w:lang w:val="en-US"/>
        </w:rPr>
        <w:t xml:space="preserve"> </w:t>
      </w:r>
      <w:r w:rsidRPr="009D1447">
        <w:rPr>
          <w:spacing w:val="-1"/>
          <w:w w:val="105"/>
          <w:sz w:val="22"/>
          <w:szCs w:val="22"/>
          <w:lang w:val="en-US"/>
        </w:rPr>
        <w:t>ha</w:t>
      </w:r>
      <w:r w:rsidRPr="009D1447">
        <w:rPr>
          <w:w w:val="105"/>
          <w:sz w:val="22"/>
          <w:szCs w:val="22"/>
          <w:lang w:val="en-US"/>
        </w:rPr>
        <w:t>ve</w:t>
      </w:r>
      <w:r w:rsidRPr="009D1447">
        <w:rPr>
          <w:spacing w:val="-1"/>
          <w:w w:val="105"/>
          <w:sz w:val="22"/>
          <w:szCs w:val="22"/>
          <w:lang w:val="en-US"/>
        </w:rPr>
        <w:t xml:space="preserve"> bee</w:t>
      </w:r>
      <w:r w:rsidRPr="009D1447">
        <w:rPr>
          <w:w w:val="105"/>
          <w:sz w:val="22"/>
          <w:szCs w:val="22"/>
          <w:lang w:val="en-US"/>
        </w:rPr>
        <w:t>n</w:t>
      </w:r>
      <w:r w:rsidRPr="009D1447">
        <w:rPr>
          <w:spacing w:val="-3"/>
          <w:w w:val="105"/>
          <w:sz w:val="22"/>
          <w:szCs w:val="22"/>
          <w:lang w:val="en-US"/>
        </w:rPr>
        <w:t xml:space="preserve"> </w:t>
      </w:r>
      <w:r w:rsidRPr="009D1447">
        <w:rPr>
          <w:spacing w:val="-1"/>
          <w:w w:val="105"/>
          <w:sz w:val="22"/>
          <w:szCs w:val="22"/>
          <w:lang w:val="en-US"/>
        </w:rPr>
        <w:t>p</w:t>
      </w:r>
      <w:r w:rsidRPr="009D1447">
        <w:rPr>
          <w:w w:val="105"/>
          <w:sz w:val="22"/>
          <w:szCs w:val="22"/>
          <w:lang w:val="en-US"/>
        </w:rPr>
        <w:t>r</w:t>
      </w:r>
      <w:r w:rsidRPr="009D1447">
        <w:rPr>
          <w:spacing w:val="-1"/>
          <w:w w:val="105"/>
          <w:sz w:val="22"/>
          <w:szCs w:val="22"/>
          <w:lang w:val="en-US"/>
        </w:rPr>
        <w:t>epa</w:t>
      </w:r>
      <w:r w:rsidRPr="009D1447">
        <w:rPr>
          <w:w w:val="105"/>
          <w:sz w:val="22"/>
          <w:szCs w:val="22"/>
          <w:lang w:val="en-US"/>
        </w:rPr>
        <w:t>r</w:t>
      </w:r>
      <w:r w:rsidRPr="009D1447">
        <w:rPr>
          <w:spacing w:val="-1"/>
          <w:w w:val="105"/>
          <w:sz w:val="22"/>
          <w:szCs w:val="22"/>
          <w:lang w:val="en-US"/>
        </w:rPr>
        <w:t>e</w:t>
      </w:r>
      <w:r w:rsidRPr="009D1447">
        <w:rPr>
          <w:w w:val="105"/>
          <w:sz w:val="22"/>
          <w:szCs w:val="22"/>
          <w:lang w:val="en-US"/>
        </w:rPr>
        <w:t xml:space="preserve">d </w:t>
      </w:r>
      <w:r w:rsidRPr="009D1447">
        <w:rPr>
          <w:spacing w:val="-1"/>
          <w:w w:val="105"/>
          <w:sz w:val="22"/>
          <w:szCs w:val="22"/>
          <w:lang w:val="en-US"/>
        </w:rPr>
        <w:t>i</w:t>
      </w:r>
      <w:r w:rsidRPr="009D1447">
        <w:rPr>
          <w:w w:val="105"/>
          <w:sz w:val="22"/>
          <w:szCs w:val="22"/>
          <w:lang w:val="en-US"/>
        </w:rPr>
        <w:t>n</w:t>
      </w:r>
      <w:r w:rsidRPr="009D1447">
        <w:rPr>
          <w:spacing w:val="-3"/>
          <w:w w:val="105"/>
          <w:sz w:val="22"/>
          <w:szCs w:val="22"/>
          <w:lang w:val="en-US"/>
        </w:rPr>
        <w:t xml:space="preserve"> </w:t>
      </w:r>
      <w:r w:rsidRPr="009D1447">
        <w:rPr>
          <w:spacing w:val="-1"/>
          <w:w w:val="105"/>
          <w:sz w:val="22"/>
          <w:szCs w:val="22"/>
          <w:lang w:val="en-US"/>
        </w:rPr>
        <w:t>a</w:t>
      </w:r>
      <w:r w:rsidRPr="009D1447">
        <w:rPr>
          <w:w w:val="105"/>
          <w:sz w:val="22"/>
          <w:szCs w:val="22"/>
          <w:lang w:val="en-US"/>
        </w:rPr>
        <w:t>cc</w:t>
      </w:r>
      <w:r w:rsidRPr="009D1447">
        <w:rPr>
          <w:spacing w:val="-1"/>
          <w:w w:val="105"/>
          <w:sz w:val="22"/>
          <w:szCs w:val="22"/>
          <w:lang w:val="en-US"/>
        </w:rPr>
        <w:t>o</w:t>
      </w:r>
      <w:r w:rsidRPr="009D1447">
        <w:rPr>
          <w:w w:val="105"/>
          <w:sz w:val="22"/>
          <w:szCs w:val="22"/>
          <w:lang w:val="en-US"/>
        </w:rPr>
        <w:t>r</w:t>
      </w:r>
      <w:r w:rsidRPr="009D1447">
        <w:rPr>
          <w:spacing w:val="-1"/>
          <w:w w:val="105"/>
          <w:sz w:val="22"/>
          <w:szCs w:val="22"/>
          <w:lang w:val="en-US"/>
        </w:rPr>
        <w:t>dan</w:t>
      </w:r>
      <w:r w:rsidRPr="009D1447">
        <w:rPr>
          <w:w w:val="105"/>
          <w:sz w:val="22"/>
          <w:szCs w:val="22"/>
          <w:lang w:val="en-US"/>
        </w:rPr>
        <w:t xml:space="preserve">ce </w:t>
      </w:r>
      <w:r w:rsidRPr="009D1447">
        <w:rPr>
          <w:spacing w:val="1"/>
          <w:w w:val="105"/>
          <w:sz w:val="22"/>
          <w:szCs w:val="22"/>
          <w:lang w:val="en-US"/>
        </w:rPr>
        <w:t>w</w:t>
      </w:r>
      <w:r w:rsidRPr="009D1447">
        <w:rPr>
          <w:spacing w:val="-1"/>
          <w:w w:val="105"/>
          <w:sz w:val="22"/>
          <w:szCs w:val="22"/>
          <w:lang w:val="en-US"/>
        </w:rPr>
        <w:t>i</w:t>
      </w:r>
      <w:r w:rsidRPr="009D1447">
        <w:rPr>
          <w:w w:val="105"/>
          <w:sz w:val="22"/>
          <w:szCs w:val="22"/>
          <w:lang w:val="en-US"/>
        </w:rPr>
        <w:t>th</w:t>
      </w:r>
      <w:r w:rsidRPr="009D1447">
        <w:rPr>
          <w:spacing w:val="-3"/>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1"/>
          <w:w w:val="105"/>
          <w:sz w:val="22"/>
          <w:szCs w:val="22"/>
          <w:lang w:val="en-US"/>
        </w:rPr>
        <w:t xml:space="preserve"> </w:t>
      </w:r>
      <w:r w:rsidRPr="009D1447">
        <w:rPr>
          <w:w w:val="105"/>
          <w:sz w:val="22"/>
          <w:szCs w:val="22"/>
          <w:lang w:val="en-US"/>
        </w:rPr>
        <w:t>r</w:t>
      </w:r>
      <w:r w:rsidRPr="009D1447">
        <w:rPr>
          <w:spacing w:val="-1"/>
          <w:w w:val="105"/>
          <w:sz w:val="22"/>
          <w:szCs w:val="22"/>
          <w:lang w:val="en-US"/>
        </w:rPr>
        <w:t>equi</w:t>
      </w:r>
      <w:r w:rsidRPr="009D1447">
        <w:rPr>
          <w:w w:val="105"/>
          <w:sz w:val="22"/>
          <w:szCs w:val="22"/>
          <w:lang w:val="en-US"/>
        </w:rPr>
        <w:t>r</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1"/>
          <w:w w:val="105"/>
          <w:sz w:val="22"/>
          <w:szCs w:val="22"/>
          <w:lang w:val="en-US"/>
        </w:rPr>
        <w:t xml:space="preserve"> ou</w:t>
      </w:r>
      <w:r w:rsidRPr="009D1447">
        <w:rPr>
          <w:w w:val="105"/>
          <w:sz w:val="22"/>
          <w:szCs w:val="22"/>
          <w:lang w:val="en-US"/>
        </w:rPr>
        <w:t>t</w:t>
      </w:r>
      <w:r w:rsidRPr="009D1447">
        <w:rPr>
          <w:spacing w:val="-1"/>
          <w:w w:val="105"/>
          <w:sz w:val="22"/>
          <w:szCs w:val="22"/>
          <w:lang w:val="en-US"/>
        </w:rPr>
        <w:t>line</w:t>
      </w:r>
      <w:r w:rsidRPr="009D1447">
        <w:rPr>
          <w:w w:val="105"/>
          <w:sz w:val="22"/>
          <w:szCs w:val="22"/>
          <w:lang w:val="en-US"/>
        </w:rPr>
        <w:t>d</w:t>
      </w:r>
      <w:r w:rsidRPr="009D1447">
        <w:rPr>
          <w:spacing w:val="-1"/>
          <w:w w:val="105"/>
          <w:sz w:val="22"/>
          <w:szCs w:val="22"/>
          <w:lang w:val="en-US"/>
        </w:rPr>
        <w:t xml:space="preserve"> i</w:t>
      </w:r>
      <w:r w:rsidRPr="009D1447">
        <w:rPr>
          <w:w w:val="105"/>
          <w:sz w:val="22"/>
          <w:szCs w:val="22"/>
          <w:lang w:val="en-US"/>
        </w:rPr>
        <w:t>n</w:t>
      </w:r>
      <w:r w:rsidRPr="009D1447">
        <w:rPr>
          <w:spacing w:val="-2"/>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w w:val="103"/>
          <w:sz w:val="22"/>
          <w:szCs w:val="22"/>
          <w:lang w:val="en-US"/>
        </w:rPr>
        <w:t xml:space="preserve"> </w:t>
      </w:r>
      <w:r w:rsidRPr="009D1447">
        <w:rPr>
          <w:w w:val="105"/>
          <w:sz w:val="22"/>
          <w:szCs w:val="22"/>
          <w:lang w:val="en-US"/>
        </w:rPr>
        <w:t>M</w:t>
      </w:r>
      <w:r w:rsidRPr="009D1447">
        <w:rPr>
          <w:spacing w:val="-1"/>
          <w:w w:val="105"/>
          <w:sz w:val="22"/>
          <w:szCs w:val="22"/>
          <w:lang w:val="en-US"/>
        </w:rPr>
        <w:t>ala</w:t>
      </w:r>
      <w:r w:rsidRPr="009D1447">
        <w:rPr>
          <w:spacing w:val="-6"/>
          <w:w w:val="105"/>
          <w:sz w:val="22"/>
          <w:szCs w:val="22"/>
          <w:lang w:val="en-US"/>
        </w:rPr>
        <w:t>y</w:t>
      </w:r>
      <w:r w:rsidRPr="009D1447">
        <w:rPr>
          <w:w w:val="105"/>
          <w:sz w:val="22"/>
          <w:szCs w:val="22"/>
          <w:lang w:val="en-US"/>
        </w:rPr>
        <w:t>s</w:t>
      </w:r>
      <w:r w:rsidRPr="009D1447">
        <w:rPr>
          <w:spacing w:val="-1"/>
          <w:w w:val="105"/>
          <w:sz w:val="22"/>
          <w:szCs w:val="22"/>
          <w:lang w:val="en-US"/>
        </w:rPr>
        <w:t>ia</w:t>
      </w:r>
      <w:r w:rsidRPr="009D1447">
        <w:rPr>
          <w:w w:val="105"/>
          <w:sz w:val="22"/>
          <w:szCs w:val="22"/>
          <w:lang w:val="en-US"/>
        </w:rPr>
        <w:t>n</w:t>
      </w:r>
      <w:r w:rsidRPr="009D1447">
        <w:rPr>
          <w:spacing w:val="-10"/>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9"/>
          <w:w w:val="105"/>
          <w:sz w:val="22"/>
          <w:szCs w:val="22"/>
          <w:lang w:val="en-US"/>
        </w:rPr>
        <w:t xml:space="preserve"> </w:t>
      </w:r>
      <w:r w:rsidRPr="009D1447">
        <w:rPr>
          <w:spacing w:val="-1"/>
          <w:w w:val="105"/>
          <w:sz w:val="22"/>
          <w:szCs w:val="22"/>
          <w:lang w:val="en-US"/>
        </w:rPr>
        <w:t>Repo</w:t>
      </w:r>
      <w:r w:rsidRPr="009D1447">
        <w:rPr>
          <w:w w:val="105"/>
          <w:sz w:val="22"/>
          <w:szCs w:val="22"/>
          <w:lang w:val="en-US"/>
        </w:rPr>
        <w:t>rt</w:t>
      </w:r>
      <w:r w:rsidRPr="009D1447">
        <w:rPr>
          <w:spacing w:val="-1"/>
          <w:w w:val="105"/>
          <w:sz w:val="22"/>
          <w:szCs w:val="22"/>
          <w:lang w:val="en-US"/>
        </w:rPr>
        <w:t>in</w:t>
      </w:r>
      <w:r w:rsidRPr="009D1447">
        <w:rPr>
          <w:w w:val="105"/>
          <w:sz w:val="22"/>
          <w:szCs w:val="22"/>
          <w:lang w:val="en-US"/>
        </w:rPr>
        <w:t>g</w:t>
      </w:r>
      <w:r w:rsidRPr="009D1447">
        <w:rPr>
          <w:spacing w:val="-9"/>
          <w:w w:val="105"/>
          <w:sz w:val="22"/>
          <w:szCs w:val="22"/>
          <w:lang w:val="en-US"/>
        </w:rPr>
        <w:t xml:space="preserve"> </w:t>
      </w:r>
      <w:r w:rsidRPr="009D1447">
        <w:rPr>
          <w:w w:val="105"/>
          <w:sz w:val="22"/>
          <w:szCs w:val="22"/>
          <w:lang w:val="en-US"/>
        </w:rPr>
        <w:t>St</w:t>
      </w:r>
      <w:r w:rsidRPr="009D1447">
        <w:rPr>
          <w:spacing w:val="-1"/>
          <w:w w:val="105"/>
          <w:sz w:val="22"/>
          <w:szCs w:val="22"/>
          <w:lang w:val="en-US"/>
        </w:rPr>
        <w:t>anda</w:t>
      </w:r>
      <w:r w:rsidRPr="009D1447">
        <w:rPr>
          <w:w w:val="105"/>
          <w:sz w:val="22"/>
          <w:szCs w:val="22"/>
          <w:lang w:val="en-US"/>
        </w:rPr>
        <w:t>r</w:t>
      </w:r>
      <w:r w:rsidRPr="009D1447">
        <w:rPr>
          <w:spacing w:val="-1"/>
          <w:w w:val="105"/>
          <w:sz w:val="22"/>
          <w:szCs w:val="22"/>
          <w:lang w:val="en-US"/>
        </w:rPr>
        <w:t>d</w:t>
      </w:r>
      <w:r w:rsidRPr="009D1447">
        <w:rPr>
          <w:w w:val="105"/>
          <w:sz w:val="22"/>
          <w:szCs w:val="22"/>
          <w:lang w:val="en-US"/>
        </w:rPr>
        <w:t>s</w:t>
      </w:r>
      <w:r w:rsidRPr="009D1447">
        <w:rPr>
          <w:spacing w:val="-9"/>
          <w:w w:val="105"/>
          <w:sz w:val="22"/>
          <w:szCs w:val="22"/>
          <w:lang w:val="en-US"/>
        </w:rPr>
        <w:t xml:space="preserve"> </w:t>
      </w: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8"/>
          <w:w w:val="105"/>
          <w:sz w:val="22"/>
          <w:szCs w:val="22"/>
          <w:lang w:val="en-US"/>
        </w:rPr>
        <w:t xml:space="preserve"> </w:t>
      </w:r>
      <w:r w:rsidRPr="009D1447">
        <w:rPr>
          <w:spacing w:val="-1"/>
          <w:w w:val="105"/>
          <w:sz w:val="22"/>
          <w:szCs w:val="22"/>
          <w:lang w:val="en-US"/>
        </w:rPr>
        <w:t>No</w:t>
      </w:r>
      <w:r w:rsidRPr="009D1447">
        <w:rPr>
          <w:w w:val="105"/>
          <w:sz w:val="22"/>
          <w:szCs w:val="22"/>
          <w:lang w:val="en-US"/>
        </w:rPr>
        <w:t>.</w:t>
      </w:r>
      <w:r w:rsidRPr="009D1447">
        <w:rPr>
          <w:spacing w:val="-11"/>
          <w:w w:val="105"/>
          <w:sz w:val="22"/>
          <w:szCs w:val="22"/>
          <w:lang w:val="en-US"/>
        </w:rPr>
        <w:t xml:space="preserve"> </w:t>
      </w:r>
      <w:r w:rsidRPr="009D1447">
        <w:rPr>
          <w:spacing w:val="-1"/>
          <w:w w:val="105"/>
          <w:sz w:val="22"/>
          <w:szCs w:val="22"/>
          <w:lang w:val="en-US"/>
        </w:rPr>
        <w:t>134</w:t>
      </w:r>
      <w:r w:rsidRPr="009D1447">
        <w:rPr>
          <w:w w:val="105"/>
          <w:sz w:val="22"/>
          <w:szCs w:val="22"/>
          <w:lang w:val="en-US"/>
        </w:rPr>
        <w:t>:</w:t>
      </w:r>
      <w:r w:rsidRPr="009D1447">
        <w:rPr>
          <w:spacing w:val="-9"/>
          <w:w w:val="105"/>
          <w:sz w:val="22"/>
          <w:szCs w:val="22"/>
          <w:lang w:val="en-US"/>
        </w:rPr>
        <w:t xml:space="preserve"> </w:t>
      </w:r>
      <w:r w:rsidRPr="009D1447">
        <w:rPr>
          <w:w w:val="105"/>
          <w:sz w:val="22"/>
          <w:szCs w:val="22"/>
          <w:lang w:val="en-US"/>
        </w:rPr>
        <w:t>I</w:t>
      </w:r>
      <w:r w:rsidRPr="009D1447">
        <w:rPr>
          <w:spacing w:val="-1"/>
          <w:w w:val="105"/>
          <w:sz w:val="22"/>
          <w:szCs w:val="22"/>
          <w:lang w:val="en-US"/>
        </w:rPr>
        <w:t>n</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r</w:t>
      </w:r>
      <w:r w:rsidRPr="009D1447">
        <w:rPr>
          <w:spacing w:val="-1"/>
          <w:w w:val="105"/>
          <w:sz w:val="22"/>
          <w:szCs w:val="22"/>
          <w:lang w:val="en-US"/>
        </w:rPr>
        <w:t>i</w:t>
      </w:r>
      <w:r w:rsidRPr="009D1447">
        <w:rPr>
          <w:w w:val="105"/>
          <w:sz w:val="22"/>
          <w:szCs w:val="22"/>
          <w:lang w:val="en-US"/>
        </w:rPr>
        <w:t>m</w:t>
      </w:r>
      <w:r w:rsidRPr="009D1447">
        <w:rPr>
          <w:spacing w:val="-10"/>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9"/>
          <w:w w:val="105"/>
          <w:sz w:val="22"/>
          <w:szCs w:val="22"/>
          <w:lang w:val="en-US"/>
        </w:rPr>
        <w:t xml:space="preserve"> </w:t>
      </w:r>
      <w:r w:rsidRPr="009D1447">
        <w:rPr>
          <w:spacing w:val="-1"/>
          <w:w w:val="105"/>
          <w:sz w:val="22"/>
          <w:szCs w:val="22"/>
          <w:lang w:val="en-US"/>
        </w:rPr>
        <w:t>Repo</w:t>
      </w:r>
      <w:r w:rsidRPr="009D1447">
        <w:rPr>
          <w:w w:val="105"/>
          <w:sz w:val="22"/>
          <w:szCs w:val="22"/>
          <w:lang w:val="en-US"/>
        </w:rPr>
        <w:t>rt</w:t>
      </w:r>
      <w:r w:rsidRPr="009D1447">
        <w:rPr>
          <w:spacing w:val="-1"/>
          <w:w w:val="105"/>
          <w:sz w:val="22"/>
          <w:szCs w:val="22"/>
          <w:lang w:val="en-US"/>
        </w:rPr>
        <w:t>in</w:t>
      </w:r>
      <w:r w:rsidRPr="009D1447">
        <w:rPr>
          <w:w w:val="105"/>
          <w:sz w:val="22"/>
          <w:szCs w:val="22"/>
          <w:lang w:val="en-US"/>
        </w:rPr>
        <w:t>g</w:t>
      </w:r>
      <w:r w:rsidRPr="009D1447">
        <w:rPr>
          <w:spacing w:val="-12"/>
          <w:w w:val="105"/>
          <w:sz w:val="22"/>
          <w:szCs w:val="22"/>
          <w:lang w:val="en-US"/>
        </w:rPr>
        <w:t xml:space="preserve"> </w:t>
      </w:r>
      <w:r w:rsidRPr="009D1447">
        <w:rPr>
          <w:spacing w:val="-1"/>
          <w:w w:val="105"/>
          <w:sz w:val="22"/>
          <w:szCs w:val="22"/>
          <w:lang w:val="en-US"/>
        </w:rPr>
        <w:t>i</w:t>
      </w:r>
      <w:r w:rsidRPr="009D1447">
        <w:rPr>
          <w:w w:val="105"/>
          <w:sz w:val="22"/>
          <w:szCs w:val="22"/>
          <w:lang w:val="en-US"/>
        </w:rPr>
        <w:t>ss</w:t>
      </w:r>
      <w:r w:rsidRPr="009D1447">
        <w:rPr>
          <w:spacing w:val="-1"/>
          <w:w w:val="105"/>
          <w:sz w:val="22"/>
          <w:szCs w:val="22"/>
          <w:lang w:val="en-US"/>
        </w:rPr>
        <w:t>ue</w:t>
      </w:r>
      <w:r w:rsidRPr="009D1447">
        <w:rPr>
          <w:w w:val="105"/>
          <w:sz w:val="22"/>
          <w:szCs w:val="22"/>
          <w:lang w:val="en-US"/>
        </w:rPr>
        <w:t>d</w:t>
      </w:r>
      <w:r w:rsidRPr="009D1447">
        <w:rPr>
          <w:spacing w:val="-10"/>
          <w:w w:val="105"/>
          <w:sz w:val="22"/>
          <w:szCs w:val="22"/>
          <w:lang w:val="en-US"/>
        </w:rPr>
        <w:t xml:space="preserve"> </w:t>
      </w:r>
      <w:r w:rsidRPr="009D1447">
        <w:rPr>
          <w:spacing w:val="-1"/>
          <w:w w:val="105"/>
          <w:sz w:val="22"/>
          <w:szCs w:val="22"/>
          <w:lang w:val="en-US"/>
        </w:rPr>
        <w:t>b</w:t>
      </w:r>
      <w:r w:rsidRPr="009D1447">
        <w:rPr>
          <w:w w:val="105"/>
          <w:sz w:val="22"/>
          <w:szCs w:val="22"/>
          <w:lang w:val="en-US"/>
        </w:rPr>
        <w:t>y</w:t>
      </w:r>
      <w:r w:rsidRPr="009D1447">
        <w:rPr>
          <w:spacing w:val="-15"/>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10"/>
          <w:w w:val="105"/>
          <w:sz w:val="22"/>
          <w:szCs w:val="22"/>
          <w:lang w:val="en-US"/>
        </w:rPr>
        <w:t xml:space="preserve"> </w:t>
      </w:r>
      <w:r w:rsidRPr="009D1447">
        <w:rPr>
          <w:w w:val="105"/>
          <w:sz w:val="22"/>
          <w:szCs w:val="22"/>
          <w:lang w:val="en-US"/>
        </w:rPr>
        <w:t>M</w:t>
      </w:r>
      <w:r w:rsidRPr="009D1447">
        <w:rPr>
          <w:spacing w:val="-1"/>
          <w:w w:val="105"/>
          <w:sz w:val="22"/>
          <w:szCs w:val="22"/>
          <w:lang w:val="en-US"/>
        </w:rPr>
        <w:t>ala</w:t>
      </w:r>
      <w:r w:rsidRPr="009D1447">
        <w:rPr>
          <w:spacing w:val="-6"/>
          <w:w w:val="105"/>
          <w:sz w:val="22"/>
          <w:szCs w:val="22"/>
          <w:lang w:val="en-US"/>
        </w:rPr>
        <w:t>y</w:t>
      </w:r>
      <w:r w:rsidRPr="009D1447">
        <w:rPr>
          <w:w w:val="105"/>
          <w:sz w:val="22"/>
          <w:szCs w:val="22"/>
          <w:lang w:val="en-US"/>
        </w:rPr>
        <w:t>s</w:t>
      </w:r>
      <w:r w:rsidRPr="009D1447">
        <w:rPr>
          <w:spacing w:val="-1"/>
          <w:w w:val="105"/>
          <w:sz w:val="22"/>
          <w:szCs w:val="22"/>
          <w:lang w:val="en-US"/>
        </w:rPr>
        <w:t>ia</w:t>
      </w:r>
      <w:r w:rsidRPr="009D1447">
        <w:rPr>
          <w:w w:val="105"/>
          <w:sz w:val="22"/>
          <w:szCs w:val="22"/>
          <w:lang w:val="en-US"/>
        </w:rPr>
        <w:t>n</w:t>
      </w:r>
      <w:r w:rsidRPr="009D1447">
        <w:rPr>
          <w:spacing w:val="-11"/>
          <w:w w:val="105"/>
          <w:sz w:val="22"/>
          <w:szCs w:val="22"/>
          <w:lang w:val="en-US"/>
        </w:rPr>
        <w:t xml:space="preserve"> </w:t>
      </w:r>
      <w:r w:rsidRPr="009D1447">
        <w:rPr>
          <w:w w:val="105"/>
          <w:sz w:val="22"/>
          <w:szCs w:val="22"/>
          <w:lang w:val="en-US"/>
        </w:rPr>
        <w:t>Acc</w:t>
      </w:r>
      <w:r w:rsidRPr="009D1447">
        <w:rPr>
          <w:spacing w:val="-1"/>
          <w:w w:val="105"/>
          <w:sz w:val="22"/>
          <w:szCs w:val="22"/>
          <w:lang w:val="en-US"/>
        </w:rPr>
        <w:t>oun</w:t>
      </w:r>
      <w:r w:rsidRPr="009D1447">
        <w:rPr>
          <w:w w:val="105"/>
          <w:sz w:val="22"/>
          <w:szCs w:val="22"/>
          <w:lang w:val="en-US"/>
        </w:rPr>
        <w:t>t</w:t>
      </w:r>
      <w:r w:rsidRPr="009D1447">
        <w:rPr>
          <w:spacing w:val="-1"/>
          <w:w w:val="105"/>
          <w:sz w:val="22"/>
          <w:szCs w:val="22"/>
          <w:lang w:val="en-US"/>
        </w:rPr>
        <w:t>in</w:t>
      </w:r>
      <w:r w:rsidRPr="009D1447">
        <w:rPr>
          <w:w w:val="105"/>
          <w:sz w:val="22"/>
          <w:szCs w:val="22"/>
          <w:lang w:val="en-US"/>
        </w:rPr>
        <w:t>g</w:t>
      </w:r>
      <w:r w:rsidRPr="009D1447">
        <w:rPr>
          <w:w w:val="103"/>
          <w:sz w:val="22"/>
          <w:szCs w:val="22"/>
          <w:lang w:val="en-US"/>
        </w:rPr>
        <w:t xml:space="preserve"> </w:t>
      </w:r>
      <w:r w:rsidRPr="009D1447">
        <w:rPr>
          <w:w w:val="105"/>
          <w:sz w:val="22"/>
          <w:szCs w:val="22"/>
          <w:lang w:val="en-US"/>
        </w:rPr>
        <w:t>St</w:t>
      </w:r>
      <w:r w:rsidRPr="009D1447">
        <w:rPr>
          <w:spacing w:val="-1"/>
          <w:w w:val="105"/>
          <w:sz w:val="22"/>
          <w:szCs w:val="22"/>
          <w:lang w:val="en-US"/>
        </w:rPr>
        <w:t>anda</w:t>
      </w:r>
      <w:r w:rsidRPr="009D1447">
        <w:rPr>
          <w:w w:val="105"/>
          <w:sz w:val="22"/>
          <w:szCs w:val="22"/>
          <w:lang w:val="en-US"/>
        </w:rPr>
        <w:t>r</w:t>
      </w:r>
      <w:r w:rsidRPr="009D1447">
        <w:rPr>
          <w:spacing w:val="-1"/>
          <w:w w:val="105"/>
          <w:sz w:val="22"/>
          <w:szCs w:val="22"/>
          <w:lang w:val="en-US"/>
        </w:rPr>
        <w:t>d</w:t>
      </w:r>
      <w:r w:rsidRPr="009D1447">
        <w:rPr>
          <w:w w:val="105"/>
          <w:sz w:val="22"/>
          <w:szCs w:val="22"/>
          <w:lang w:val="en-US"/>
        </w:rPr>
        <w:t>s</w:t>
      </w:r>
      <w:r w:rsidRPr="009D1447">
        <w:rPr>
          <w:spacing w:val="-6"/>
          <w:w w:val="105"/>
          <w:sz w:val="22"/>
          <w:szCs w:val="22"/>
          <w:lang w:val="en-US"/>
        </w:rPr>
        <w:t xml:space="preserve"> </w:t>
      </w:r>
      <w:r w:rsidRPr="009D1447">
        <w:rPr>
          <w:w w:val="105"/>
          <w:sz w:val="22"/>
          <w:szCs w:val="22"/>
          <w:lang w:val="en-US"/>
        </w:rPr>
        <w:t>B</w:t>
      </w:r>
      <w:r w:rsidRPr="009D1447">
        <w:rPr>
          <w:spacing w:val="-1"/>
          <w:w w:val="105"/>
          <w:sz w:val="22"/>
          <w:szCs w:val="22"/>
          <w:lang w:val="en-US"/>
        </w:rPr>
        <w:t>oa</w:t>
      </w:r>
      <w:r w:rsidRPr="009D1447">
        <w:rPr>
          <w:w w:val="105"/>
          <w:sz w:val="22"/>
          <w:szCs w:val="22"/>
          <w:lang w:val="en-US"/>
        </w:rPr>
        <w:t>rd</w:t>
      </w:r>
      <w:r w:rsidRPr="009D1447">
        <w:rPr>
          <w:spacing w:val="-6"/>
          <w:w w:val="105"/>
          <w:sz w:val="22"/>
          <w:szCs w:val="22"/>
          <w:lang w:val="en-US"/>
        </w:rPr>
        <w:t xml:space="preserve"> </w:t>
      </w:r>
      <w:r w:rsidRPr="009D1447">
        <w:rPr>
          <w:w w:val="105"/>
          <w:sz w:val="22"/>
          <w:szCs w:val="22"/>
          <w:lang w:val="en-US"/>
        </w:rPr>
        <w:t>("MASB"),</w:t>
      </w:r>
      <w:r w:rsidRPr="009D1447">
        <w:rPr>
          <w:spacing w:val="-5"/>
          <w:w w:val="105"/>
          <w:sz w:val="22"/>
          <w:szCs w:val="22"/>
          <w:lang w:val="en-US"/>
        </w:rPr>
        <w:t xml:space="preserve"> </w:t>
      </w:r>
      <w:r w:rsidRPr="009D1447">
        <w:rPr>
          <w:spacing w:val="-1"/>
          <w:w w:val="105"/>
          <w:sz w:val="22"/>
          <w:szCs w:val="22"/>
          <w:lang w:val="en-US"/>
        </w:rPr>
        <w:t>an</w:t>
      </w:r>
      <w:r w:rsidRPr="009D1447">
        <w:rPr>
          <w:w w:val="105"/>
          <w:sz w:val="22"/>
          <w:szCs w:val="22"/>
          <w:lang w:val="en-US"/>
        </w:rPr>
        <w:t>d</w:t>
      </w:r>
      <w:r w:rsidRPr="009D1447">
        <w:rPr>
          <w:spacing w:val="-7"/>
          <w:w w:val="105"/>
          <w:sz w:val="22"/>
          <w:szCs w:val="22"/>
          <w:lang w:val="en-US"/>
        </w:rPr>
        <w:t xml:space="preserve"> </w:t>
      </w:r>
      <w:r w:rsidRPr="009D1447">
        <w:rPr>
          <w:w w:val="105"/>
          <w:sz w:val="22"/>
          <w:szCs w:val="22"/>
          <w:lang w:val="en-US"/>
        </w:rPr>
        <w:t>P</w:t>
      </w:r>
      <w:r w:rsidRPr="009D1447">
        <w:rPr>
          <w:spacing w:val="-1"/>
          <w:w w:val="105"/>
          <w:sz w:val="22"/>
          <w:szCs w:val="22"/>
          <w:lang w:val="en-US"/>
        </w:rPr>
        <w:t>a</w:t>
      </w:r>
      <w:r w:rsidRPr="009D1447">
        <w:rPr>
          <w:w w:val="105"/>
          <w:sz w:val="22"/>
          <w:szCs w:val="22"/>
          <w:lang w:val="en-US"/>
        </w:rPr>
        <w:t>r</w:t>
      </w:r>
      <w:r w:rsidRPr="009D1447">
        <w:rPr>
          <w:spacing w:val="-1"/>
          <w:w w:val="105"/>
          <w:sz w:val="22"/>
          <w:szCs w:val="22"/>
          <w:lang w:val="en-US"/>
        </w:rPr>
        <w:t>ag</w:t>
      </w:r>
      <w:r w:rsidRPr="009D1447">
        <w:rPr>
          <w:w w:val="105"/>
          <w:sz w:val="22"/>
          <w:szCs w:val="22"/>
          <w:lang w:val="en-US"/>
        </w:rPr>
        <w:t>r</w:t>
      </w:r>
      <w:r w:rsidRPr="009D1447">
        <w:rPr>
          <w:spacing w:val="-1"/>
          <w:w w:val="105"/>
          <w:sz w:val="22"/>
          <w:szCs w:val="22"/>
          <w:lang w:val="en-US"/>
        </w:rPr>
        <w:t>ap</w:t>
      </w:r>
      <w:r w:rsidRPr="009D1447">
        <w:rPr>
          <w:w w:val="105"/>
          <w:sz w:val="22"/>
          <w:szCs w:val="22"/>
          <w:lang w:val="en-US"/>
        </w:rPr>
        <w:t>h</w:t>
      </w:r>
      <w:r w:rsidRPr="009D1447">
        <w:rPr>
          <w:spacing w:val="-6"/>
          <w:w w:val="105"/>
          <w:sz w:val="22"/>
          <w:szCs w:val="22"/>
          <w:lang w:val="en-US"/>
        </w:rPr>
        <w:t xml:space="preserve"> </w:t>
      </w:r>
      <w:r w:rsidRPr="009D1447">
        <w:rPr>
          <w:spacing w:val="-1"/>
          <w:w w:val="105"/>
          <w:sz w:val="22"/>
          <w:szCs w:val="22"/>
          <w:lang w:val="en-US"/>
        </w:rPr>
        <w:t>9</w:t>
      </w:r>
      <w:r w:rsidRPr="009D1447">
        <w:rPr>
          <w:w w:val="105"/>
          <w:sz w:val="22"/>
          <w:szCs w:val="22"/>
          <w:lang w:val="en-US"/>
        </w:rPr>
        <w:t>.</w:t>
      </w:r>
      <w:r w:rsidRPr="009D1447">
        <w:rPr>
          <w:spacing w:val="-1"/>
          <w:w w:val="105"/>
          <w:sz w:val="22"/>
          <w:szCs w:val="22"/>
          <w:lang w:val="en-US"/>
        </w:rPr>
        <w:t>2</w:t>
      </w:r>
      <w:r w:rsidRPr="009D1447">
        <w:rPr>
          <w:w w:val="105"/>
          <w:sz w:val="22"/>
          <w:szCs w:val="22"/>
          <w:lang w:val="en-US"/>
        </w:rPr>
        <w:t>2</w:t>
      </w:r>
      <w:r w:rsidRPr="009D1447">
        <w:rPr>
          <w:spacing w:val="-6"/>
          <w:w w:val="105"/>
          <w:sz w:val="22"/>
          <w:szCs w:val="22"/>
          <w:lang w:val="en-US"/>
        </w:rPr>
        <w:t xml:space="preserve"> </w:t>
      </w:r>
      <w:r w:rsidRPr="009D1447">
        <w:rPr>
          <w:spacing w:val="-1"/>
          <w:w w:val="105"/>
          <w:sz w:val="22"/>
          <w:szCs w:val="22"/>
          <w:lang w:val="en-US"/>
        </w:rPr>
        <w:t>o</w:t>
      </w:r>
      <w:r w:rsidRPr="009D1447">
        <w:rPr>
          <w:w w:val="105"/>
          <w:sz w:val="22"/>
          <w:szCs w:val="22"/>
          <w:lang w:val="en-US"/>
        </w:rPr>
        <w:t>f</w:t>
      </w:r>
      <w:r w:rsidRPr="009D1447">
        <w:rPr>
          <w:spacing w:val="-5"/>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7"/>
          <w:w w:val="105"/>
          <w:sz w:val="22"/>
          <w:szCs w:val="22"/>
          <w:lang w:val="en-US"/>
        </w:rPr>
        <w:t xml:space="preserve"> </w:t>
      </w:r>
      <w:r w:rsidRPr="009D1447">
        <w:rPr>
          <w:w w:val="105"/>
          <w:sz w:val="22"/>
          <w:szCs w:val="22"/>
          <w:lang w:val="en-US"/>
        </w:rPr>
        <w:t>B</w:t>
      </w:r>
      <w:r w:rsidRPr="009D1447">
        <w:rPr>
          <w:spacing w:val="-1"/>
          <w:w w:val="105"/>
          <w:sz w:val="22"/>
          <w:szCs w:val="22"/>
          <w:lang w:val="en-US"/>
        </w:rPr>
        <w:t>u</w:t>
      </w:r>
      <w:r w:rsidRPr="009D1447">
        <w:rPr>
          <w:w w:val="105"/>
          <w:sz w:val="22"/>
          <w:szCs w:val="22"/>
          <w:lang w:val="en-US"/>
        </w:rPr>
        <w:t>rsa</w:t>
      </w:r>
      <w:r w:rsidRPr="009D1447">
        <w:rPr>
          <w:spacing w:val="-7"/>
          <w:w w:val="105"/>
          <w:sz w:val="22"/>
          <w:szCs w:val="22"/>
          <w:lang w:val="en-US"/>
        </w:rPr>
        <w:t xml:space="preserve"> </w:t>
      </w:r>
      <w:r w:rsidRPr="009D1447">
        <w:rPr>
          <w:w w:val="105"/>
          <w:sz w:val="22"/>
          <w:szCs w:val="22"/>
          <w:lang w:val="en-US"/>
        </w:rPr>
        <w:t>M</w:t>
      </w:r>
      <w:r w:rsidRPr="009D1447">
        <w:rPr>
          <w:spacing w:val="-1"/>
          <w:w w:val="105"/>
          <w:sz w:val="22"/>
          <w:szCs w:val="22"/>
          <w:lang w:val="en-US"/>
        </w:rPr>
        <w:t>ala</w:t>
      </w:r>
      <w:r w:rsidRPr="009D1447">
        <w:rPr>
          <w:spacing w:val="-6"/>
          <w:w w:val="105"/>
          <w:sz w:val="22"/>
          <w:szCs w:val="22"/>
          <w:lang w:val="en-US"/>
        </w:rPr>
        <w:t>y</w:t>
      </w:r>
      <w:r w:rsidRPr="009D1447">
        <w:rPr>
          <w:w w:val="105"/>
          <w:sz w:val="22"/>
          <w:szCs w:val="22"/>
          <w:lang w:val="en-US"/>
        </w:rPr>
        <w:t>s</w:t>
      </w:r>
      <w:r w:rsidRPr="009D1447">
        <w:rPr>
          <w:spacing w:val="-1"/>
          <w:w w:val="105"/>
          <w:sz w:val="22"/>
          <w:szCs w:val="22"/>
          <w:lang w:val="en-US"/>
        </w:rPr>
        <w:t>i</w:t>
      </w:r>
      <w:r w:rsidRPr="009D1447">
        <w:rPr>
          <w:w w:val="105"/>
          <w:sz w:val="22"/>
          <w:szCs w:val="22"/>
          <w:lang w:val="en-US"/>
        </w:rPr>
        <w:t>a</w:t>
      </w:r>
      <w:r w:rsidRPr="009D1447">
        <w:rPr>
          <w:spacing w:val="-6"/>
          <w:w w:val="105"/>
          <w:sz w:val="22"/>
          <w:szCs w:val="22"/>
          <w:lang w:val="en-US"/>
        </w:rPr>
        <w:t xml:space="preserve"> </w:t>
      </w:r>
      <w:r w:rsidRPr="009D1447">
        <w:rPr>
          <w:w w:val="105"/>
          <w:sz w:val="22"/>
          <w:szCs w:val="22"/>
          <w:lang w:val="en-US"/>
        </w:rPr>
        <w:t>S</w:t>
      </w:r>
      <w:r w:rsidRPr="009D1447">
        <w:rPr>
          <w:spacing w:val="-1"/>
          <w:w w:val="105"/>
          <w:sz w:val="22"/>
          <w:szCs w:val="22"/>
          <w:lang w:val="en-US"/>
        </w:rPr>
        <w:t>e</w:t>
      </w:r>
      <w:r w:rsidRPr="009D1447">
        <w:rPr>
          <w:w w:val="105"/>
          <w:sz w:val="22"/>
          <w:szCs w:val="22"/>
          <w:lang w:val="en-US"/>
        </w:rPr>
        <w:t>c</w:t>
      </w:r>
      <w:r w:rsidRPr="009D1447">
        <w:rPr>
          <w:spacing w:val="-1"/>
          <w:w w:val="105"/>
          <w:sz w:val="22"/>
          <w:szCs w:val="22"/>
          <w:lang w:val="en-US"/>
        </w:rPr>
        <w:t>u</w:t>
      </w:r>
      <w:r w:rsidRPr="009D1447">
        <w:rPr>
          <w:w w:val="105"/>
          <w:sz w:val="22"/>
          <w:szCs w:val="22"/>
          <w:lang w:val="en-US"/>
        </w:rPr>
        <w:t>r</w:t>
      </w:r>
      <w:r w:rsidRPr="009D1447">
        <w:rPr>
          <w:spacing w:val="-1"/>
          <w:w w:val="105"/>
          <w:sz w:val="22"/>
          <w:szCs w:val="22"/>
          <w:lang w:val="en-US"/>
        </w:rPr>
        <w:t>i</w:t>
      </w:r>
      <w:r w:rsidRPr="009D1447">
        <w:rPr>
          <w:w w:val="105"/>
          <w:sz w:val="22"/>
          <w:szCs w:val="22"/>
          <w:lang w:val="en-US"/>
        </w:rPr>
        <w:t>t</w:t>
      </w:r>
      <w:r w:rsidRPr="009D1447">
        <w:rPr>
          <w:spacing w:val="-1"/>
          <w:w w:val="105"/>
          <w:sz w:val="22"/>
          <w:szCs w:val="22"/>
          <w:lang w:val="en-US"/>
        </w:rPr>
        <w:t>ie</w:t>
      </w:r>
      <w:r w:rsidRPr="009D1447">
        <w:rPr>
          <w:w w:val="105"/>
          <w:sz w:val="22"/>
          <w:szCs w:val="22"/>
          <w:lang w:val="en-US"/>
        </w:rPr>
        <w:t>s</w:t>
      </w:r>
      <w:r w:rsidRPr="009D1447">
        <w:rPr>
          <w:spacing w:val="-5"/>
          <w:w w:val="105"/>
          <w:sz w:val="22"/>
          <w:szCs w:val="22"/>
          <w:lang w:val="en-US"/>
        </w:rPr>
        <w:t xml:space="preserve"> </w:t>
      </w:r>
      <w:proofErr w:type="spellStart"/>
      <w:r w:rsidRPr="009D1447">
        <w:rPr>
          <w:w w:val="105"/>
          <w:sz w:val="22"/>
          <w:szCs w:val="22"/>
          <w:lang w:val="en-US"/>
        </w:rPr>
        <w:t>B</w:t>
      </w:r>
      <w:r w:rsidRPr="009D1447">
        <w:rPr>
          <w:spacing w:val="-1"/>
          <w:w w:val="105"/>
          <w:sz w:val="22"/>
          <w:szCs w:val="22"/>
          <w:lang w:val="en-US"/>
        </w:rPr>
        <w:t>e</w:t>
      </w:r>
      <w:r w:rsidRPr="009D1447">
        <w:rPr>
          <w:w w:val="105"/>
          <w:sz w:val="22"/>
          <w:szCs w:val="22"/>
          <w:lang w:val="en-US"/>
        </w:rPr>
        <w:t>r</w:t>
      </w:r>
      <w:r w:rsidRPr="009D1447">
        <w:rPr>
          <w:spacing w:val="-1"/>
          <w:w w:val="105"/>
          <w:sz w:val="22"/>
          <w:szCs w:val="22"/>
          <w:lang w:val="en-US"/>
        </w:rPr>
        <w:t>ha</w:t>
      </w:r>
      <w:r w:rsidRPr="009D1447">
        <w:rPr>
          <w:w w:val="105"/>
          <w:sz w:val="22"/>
          <w:szCs w:val="22"/>
          <w:lang w:val="en-US"/>
        </w:rPr>
        <w:t>d</w:t>
      </w:r>
      <w:proofErr w:type="spellEnd"/>
      <w:r w:rsidRPr="009D1447">
        <w:rPr>
          <w:spacing w:val="-6"/>
          <w:w w:val="105"/>
          <w:sz w:val="22"/>
          <w:szCs w:val="22"/>
          <w:lang w:val="en-US"/>
        </w:rPr>
        <w:t xml:space="preserve"> (“Bursa Securities”) </w:t>
      </w:r>
      <w:r w:rsidRPr="009D1447">
        <w:rPr>
          <w:w w:val="105"/>
          <w:sz w:val="22"/>
          <w:szCs w:val="22"/>
          <w:lang w:val="en-US"/>
        </w:rPr>
        <w:t>A</w:t>
      </w:r>
      <w:r w:rsidRPr="009D1447">
        <w:rPr>
          <w:spacing w:val="-1"/>
          <w:w w:val="105"/>
          <w:sz w:val="22"/>
          <w:szCs w:val="22"/>
          <w:lang w:val="en-US"/>
        </w:rPr>
        <w:t>C</w:t>
      </w:r>
      <w:r w:rsidRPr="009D1447">
        <w:rPr>
          <w:w w:val="105"/>
          <w:sz w:val="22"/>
          <w:szCs w:val="22"/>
          <w:lang w:val="en-US"/>
        </w:rPr>
        <w:t>E</w:t>
      </w:r>
      <w:r w:rsidRPr="009D1447">
        <w:rPr>
          <w:spacing w:val="-7"/>
          <w:w w:val="105"/>
          <w:sz w:val="22"/>
          <w:szCs w:val="22"/>
          <w:lang w:val="en-US"/>
        </w:rPr>
        <w:t xml:space="preserve"> </w:t>
      </w:r>
      <w:r w:rsidRPr="009D1447">
        <w:rPr>
          <w:w w:val="105"/>
          <w:sz w:val="22"/>
          <w:szCs w:val="22"/>
          <w:lang w:val="en-US"/>
        </w:rPr>
        <w:t>M</w:t>
      </w:r>
      <w:r w:rsidRPr="009D1447">
        <w:rPr>
          <w:spacing w:val="-1"/>
          <w:w w:val="105"/>
          <w:sz w:val="22"/>
          <w:szCs w:val="22"/>
          <w:lang w:val="en-US"/>
        </w:rPr>
        <w:t>a</w:t>
      </w:r>
      <w:r w:rsidRPr="009D1447">
        <w:rPr>
          <w:w w:val="105"/>
          <w:sz w:val="22"/>
          <w:szCs w:val="22"/>
          <w:lang w:val="en-US"/>
        </w:rPr>
        <w:t>r</w:t>
      </w:r>
      <w:r w:rsidRPr="009D1447">
        <w:rPr>
          <w:spacing w:val="2"/>
          <w:w w:val="105"/>
          <w:sz w:val="22"/>
          <w:szCs w:val="22"/>
          <w:lang w:val="en-US"/>
        </w:rPr>
        <w:t>k</w:t>
      </w:r>
      <w:r w:rsidRPr="009D1447">
        <w:rPr>
          <w:spacing w:val="-1"/>
          <w:w w:val="105"/>
          <w:sz w:val="22"/>
          <w:szCs w:val="22"/>
          <w:lang w:val="en-US"/>
        </w:rPr>
        <w:t>e</w:t>
      </w:r>
      <w:r w:rsidRPr="009D1447">
        <w:rPr>
          <w:w w:val="105"/>
          <w:sz w:val="22"/>
          <w:szCs w:val="22"/>
          <w:lang w:val="en-US"/>
        </w:rPr>
        <w:t>t</w:t>
      </w:r>
      <w:r w:rsidRPr="009D1447">
        <w:rPr>
          <w:spacing w:val="-3"/>
          <w:w w:val="105"/>
          <w:sz w:val="22"/>
          <w:szCs w:val="22"/>
          <w:lang w:val="en-US"/>
        </w:rPr>
        <w:t xml:space="preserve"> </w:t>
      </w:r>
      <w:r w:rsidRPr="009D1447">
        <w:rPr>
          <w:spacing w:val="-1"/>
          <w:w w:val="105"/>
          <w:sz w:val="22"/>
          <w:szCs w:val="22"/>
          <w:lang w:val="en-US"/>
        </w:rPr>
        <w:t>Li</w:t>
      </w:r>
      <w:r w:rsidRPr="009D1447">
        <w:rPr>
          <w:w w:val="105"/>
          <w:sz w:val="22"/>
          <w:szCs w:val="22"/>
          <w:lang w:val="en-US"/>
        </w:rPr>
        <w:t>st</w:t>
      </w:r>
      <w:r w:rsidRPr="009D1447">
        <w:rPr>
          <w:spacing w:val="-1"/>
          <w:w w:val="105"/>
          <w:sz w:val="22"/>
          <w:szCs w:val="22"/>
          <w:lang w:val="en-US"/>
        </w:rPr>
        <w:t>in</w:t>
      </w:r>
      <w:r w:rsidRPr="009D1447">
        <w:rPr>
          <w:w w:val="105"/>
          <w:sz w:val="22"/>
          <w:szCs w:val="22"/>
          <w:lang w:val="en-US"/>
        </w:rPr>
        <w:t>g</w:t>
      </w:r>
      <w:r w:rsidRPr="009D1447">
        <w:rPr>
          <w:spacing w:val="-6"/>
          <w:w w:val="105"/>
          <w:sz w:val="22"/>
          <w:szCs w:val="22"/>
          <w:lang w:val="en-US"/>
        </w:rPr>
        <w:t xml:space="preserve"> </w:t>
      </w:r>
      <w:r w:rsidRPr="009D1447">
        <w:rPr>
          <w:spacing w:val="-1"/>
          <w:w w:val="105"/>
          <w:sz w:val="22"/>
          <w:szCs w:val="22"/>
          <w:lang w:val="en-US"/>
        </w:rPr>
        <w:t>Requi</w:t>
      </w:r>
      <w:r w:rsidRPr="009D1447">
        <w:rPr>
          <w:w w:val="105"/>
          <w:sz w:val="22"/>
          <w:szCs w:val="22"/>
          <w:lang w:val="en-US"/>
        </w:rPr>
        <w:t>r</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w w:val="103"/>
          <w:sz w:val="22"/>
          <w:szCs w:val="22"/>
          <w:lang w:val="en-US"/>
        </w:rPr>
        <w:t xml:space="preserve"> </w:t>
      </w:r>
      <w:r w:rsidRPr="009D1447">
        <w:rPr>
          <w:w w:val="105"/>
          <w:sz w:val="22"/>
          <w:szCs w:val="22"/>
          <w:lang w:val="en-US"/>
        </w:rPr>
        <w:t>("A</w:t>
      </w:r>
      <w:r w:rsidRPr="009D1447">
        <w:rPr>
          <w:spacing w:val="-1"/>
          <w:w w:val="105"/>
          <w:sz w:val="22"/>
          <w:szCs w:val="22"/>
          <w:lang w:val="en-US"/>
        </w:rPr>
        <w:t>C</w:t>
      </w:r>
      <w:r w:rsidRPr="009D1447">
        <w:rPr>
          <w:w w:val="105"/>
          <w:sz w:val="22"/>
          <w:szCs w:val="22"/>
          <w:lang w:val="en-US"/>
        </w:rPr>
        <w:t>E</w:t>
      </w:r>
      <w:r w:rsidRPr="009D1447">
        <w:rPr>
          <w:spacing w:val="4"/>
          <w:w w:val="105"/>
          <w:sz w:val="22"/>
          <w:szCs w:val="22"/>
          <w:lang w:val="en-US"/>
        </w:rPr>
        <w:t xml:space="preserve"> </w:t>
      </w:r>
      <w:r w:rsidRPr="009D1447">
        <w:rPr>
          <w:spacing w:val="-1"/>
          <w:w w:val="105"/>
          <w:sz w:val="22"/>
          <w:szCs w:val="22"/>
          <w:lang w:val="en-US"/>
        </w:rPr>
        <w:t>Li</w:t>
      </w:r>
      <w:r w:rsidRPr="009D1447">
        <w:rPr>
          <w:w w:val="105"/>
          <w:sz w:val="22"/>
          <w:szCs w:val="22"/>
          <w:lang w:val="en-US"/>
        </w:rPr>
        <w:t>st</w:t>
      </w:r>
      <w:r w:rsidRPr="009D1447">
        <w:rPr>
          <w:spacing w:val="-1"/>
          <w:w w:val="105"/>
          <w:sz w:val="22"/>
          <w:szCs w:val="22"/>
          <w:lang w:val="en-US"/>
        </w:rPr>
        <w:t>in</w:t>
      </w:r>
      <w:r w:rsidRPr="009D1447">
        <w:rPr>
          <w:w w:val="105"/>
          <w:sz w:val="22"/>
          <w:szCs w:val="22"/>
          <w:lang w:val="en-US"/>
        </w:rPr>
        <w:t>g</w:t>
      </w:r>
      <w:r w:rsidRPr="009D1447">
        <w:rPr>
          <w:spacing w:val="4"/>
          <w:w w:val="105"/>
          <w:sz w:val="22"/>
          <w:szCs w:val="22"/>
          <w:lang w:val="en-US"/>
        </w:rPr>
        <w:t xml:space="preserve"> </w:t>
      </w:r>
      <w:r w:rsidRPr="009D1447">
        <w:rPr>
          <w:spacing w:val="-1"/>
          <w:w w:val="105"/>
          <w:sz w:val="22"/>
          <w:szCs w:val="22"/>
          <w:lang w:val="en-US"/>
        </w:rPr>
        <w:t>Requi</w:t>
      </w:r>
      <w:r w:rsidRPr="009D1447">
        <w:rPr>
          <w:w w:val="105"/>
          <w:sz w:val="22"/>
          <w:szCs w:val="22"/>
          <w:lang w:val="en-US"/>
        </w:rPr>
        <w:t>r</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6"/>
          <w:w w:val="105"/>
          <w:sz w:val="22"/>
          <w:szCs w:val="22"/>
          <w:lang w:val="en-US"/>
        </w:rPr>
        <w:t xml:space="preserve"> </w:t>
      </w:r>
      <w:r w:rsidRPr="009D1447">
        <w:rPr>
          <w:spacing w:val="-1"/>
          <w:w w:val="105"/>
          <w:sz w:val="22"/>
          <w:szCs w:val="22"/>
          <w:lang w:val="en-US"/>
        </w:rPr>
        <w:t>an</w:t>
      </w:r>
      <w:r w:rsidRPr="009D1447">
        <w:rPr>
          <w:w w:val="105"/>
          <w:sz w:val="22"/>
          <w:szCs w:val="22"/>
          <w:lang w:val="en-US"/>
        </w:rPr>
        <w:t>d</w:t>
      </w:r>
      <w:r w:rsidRPr="009D1447">
        <w:rPr>
          <w:spacing w:val="4"/>
          <w:w w:val="105"/>
          <w:sz w:val="22"/>
          <w:szCs w:val="22"/>
          <w:lang w:val="en-US"/>
        </w:rPr>
        <w:t xml:space="preserve"> </w:t>
      </w:r>
      <w:r w:rsidRPr="009D1447">
        <w:rPr>
          <w:w w:val="105"/>
          <w:sz w:val="22"/>
          <w:szCs w:val="22"/>
          <w:lang w:val="en-US"/>
        </w:rPr>
        <w:t>s</w:t>
      </w:r>
      <w:r w:rsidRPr="009D1447">
        <w:rPr>
          <w:spacing w:val="-1"/>
          <w:w w:val="105"/>
          <w:sz w:val="22"/>
          <w:szCs w:val="22"/>
          <w:lang w:val="en-US"/>
        </w:rPr>
        <w:t>houl</w:t>
      </w:r>
      <w:r w:rsidRPr="009D1447">
        <w:rPr>
          <w:w w:val="105"/>
          <w:sz w:val="22"/>
          <w:szCs w:val="22"/>
          <w:lang w:val="en-US"/>
        </w:rPr>
        <w:t>d</w:t>
      </w:r>
      <w:r w:rsidRPr="009D1447">
        <w:rPr>
          <w:spacing w:val="2"/>
          <w:w w:val="105"/>
          <w:sz w:val="22"/>
          <w:szCs w:val="22"/>
          <w:lang w:val="en-US"/>
        </w:rPr>
        <w:t xml:space="preserve"> </w:t>
      </w:r>
      <w:r w:rsidRPr="009D1447">
        <w:rPr>
          <w:spacing w:val="-1"/>
          <w:w w:val="105"/>
          <w:sz w:val="22"/>
          <w:szCs w:val="22"/>
          <w:lang w:val="en-US"/>
        </w:rPr>
        <w:t>b</w:t>
      </w:r>
      <w:r w:rsidRPr="009D1447">
        <w:rPr>
          <w:w w:val="105"/>
          <w:sz w:val="22"/>
          <w:szCs w:val="22"/>
          <w:lang w:val="en-US"/>
        </w:rPr>
        <w:t>e</w:t>
      </w:r>
      <w:r w:rsidRPr="009D1447">
        <w:rPr>
          <w:spacing w:val="4"/>
          <w:w w:val="105"/>
          <w:sz w:val="22"/>
          <w:szCs w:val="22"/>
          <w:lang w:val="en-US"/>
        </w:rPr>
        <w:t xml:space="preserve"> </w:t>
      </w:r>
      <w:r w:rsidRPr="009D1447">
        <w:rPr>
          <w:w w:val="105"/>
          <w:sz w:val="22"/>
          <w:szCs w:val="22"/>
          <w:lang w:val="en-US"/>
        </w:rPr>
        <w:t>r</w:t>
      </w:r>
      <w:r w:rsidRPr="009D1447">
        <w:rPr>
          <w:spacing w:val="-1"/>
          <w:w w:val="105"/>
          <w:sz w:val="22"/>
          <w:szCs w:val="22"/>
          <w:lang w:val="en-US"/>
        </w:rPr>
        <w:t>ea</w:t>
      </w:r>
      <w:r w:rsidRPr="009D1447">
        <w:rPr>
          <w:w w:val="105"/>
          <w:sz w:val="22"/>
          <w:szCs w:val="22"/>
          <w:lang w:val="en-US"/>
        </w:rPr>
        <w:t>d</w:t>
      </w:r>
      <w:r w:rsidRPr="009D1447">
        <w:rPr>
          <w:spacing w:val="2"/>
          <w:w w:val="105"/>
          <w:sz w:val="22"/>
          <w:szCs w:val="22"/>
          <w:lang w:val="en-US"/>
        </w:rPr>
        <w:t xml:space="preserve"> </w:t>
      </w:r>
      <w:r w:rsidRPr="009D1447">
        <w:rPr>
          <w:spacing w:val="-1"/>
          <w:w w:val="105"/>
          <w:sz w:val="22"/>
          <w:szCs w:val="22"/>
          <w:lang w:val="en-US"/>
        </w:rPr>
        <w:t>i</w:t>
      </w:r>
      <w:r w:rsidRPr="009D1447">
        <w:rPr>
          <w:w w:val="105"/>
          <w:sz w:val="22"/>
          <w:szCs w:val="22"/>
          <w:lang w:val="en-US"/>
        </w:rPr>
        <w:t>n</w:t>
      </w:r>
      <w:r w:rsidRPr="009D1447">
        <w:rPr>
          <w:spacing w:val="4"/>
          <w:w w:val="105"/>
          <w:sz w:val="22"/>
          <w:szCs w:val="22"/>
          <w:lang w:val="en-US"/>
        </w:rPr>
        <w:t xml:space="preserve"> </w:t>
      </w:r>
      <w:r w:rsidRPr="009D1447">
        <w:rPr>
          <w:w w:val="105"/>
          <w:sz w:val="22"/>
          <w:szCs w:val="22"/>
          <w:lang w:val="en-US"/>
        </w:rPr>
        <w:t>c</w:t>
      </w:r>
      <w:r w:rsidRPr="009D1447">
        <w:rPr>
          <w:spacing w:val="-1"/>
          <w:w w:val="105"/>
          <w:sz w:val="22"/>
          <w:szCs w:val="22"/>
          <w:lang w:val="en-US"/>
        </w:rPr>
        <w:t>onjun</w:t>
      </w:r>
      <w:r w:rsidRPr="009D1447">
        <w:rPr>
          <w:w w:val="105"/>
          <w:sz w:val="22"/>
          <w:szCs w:val="22"/>
          <w:lang w:val="en-US"/>
        </w:rPr>
        <w:t>ct</w:t>
      </w:r>
      <w:r w:rsidRPr="009D1447">
        <w:rPr>
          <w:spacing w:val="-1"/>
          <w:w w:val="105"/>
          <w:sz w:val="22"/>
          <w:szCs w:val="22"/>
          <w:lang w:val="en-US"/>
        </w:rPr>
        <w:t>io</w:t>
      </w:r>
      <w:r w:rsidRPr="009D1447">
        <w:rPr>
          <w:w w:val="105"/>
          <w:sz w:val="22"/>
          <w:szCs w:val="22"/>
          <w:lang w:val="en-US"/>
        </w:rPr>
        <w:t>n</w:t>
      </w:r>
      <w:r w:rsidRPr="009D1447">
        <w:rPr>
          <w:spacing w:val="2"/>
          <w:w w:val="105"/>
          <w:sz w:val="22"/>
          <w:szCs w:val="22"/>
          <w:lang w:val="en-US"/>
        </w:rPr>
        <w:t xml:space="preserve"> </w:t>
      </w:r>
      <w:r w:rsidRPr="009D1447">
        <w:rPr>
          <w:spacing w:val="1"/>
          <w:w w:val="105"/>
          <w:sz w:val="22"/>
          <w:szCs w:val="22"/>
          <w:lang w:val="en-US"/>
        </w:rPr>
        <w:t>w</w:t>
      </w:r>
      <w:r w:rsidRPr="009D1447">
        <w:rPr>
          <w:spacing w:val="-1"/>
          <w:w w:val="105"/>
          <w:sz w:val="22"/>
          <w:szCs w:val="22"/>
          <w:lang w:val="en-US"/>
        </w:rPr>
        <w:t>i</w:t>
      </w:r>
      <w:r w:rsidRPr="009D1447">
        <w:rPr>
          <w:w w:val="105"/>
          <w:sz w:val="22"/>
          <w:szCs w:val="22"/>
          <w:lang w:val="en-US"/>
        </w:rPr>
        <w:t>th</w:t>
      </w:r>
      <w:r w:rsidRPr="009D1447">
        <w:rPr>
          <w:spacing w:val="4"/>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2"/>
          <w:w w:val="105"/>
          <w:sz w:val="22"/>
          <w:szCs w:val="22"/>
          <w:lang w:val="en-US"/>
        </w:rPr>
        <w:t xml:space="preserve"> </w:t>
      </w:r>
      <w:r w:rsidRPr="009D1447">
        <w:rPr>
          <w:spacing w:val="-1"/>
          <w:w w:val="105"/>
          <w:sz w:val="22"/>
          <w:szCs w:val="22"/>
          <w:lang w:val="en-US"/>
        </w:rPr>
        <w:t>audi</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d</w:t>
      </w:r>
      <w:r w:rsidRPr="009D1447">
        <w:rPr>
          <w:spacing w:val="4"/>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2"/>
          <w:w w:val="105"/>
          <w:sz w:val="22"/>
          <w:szCs w:val="22"/>
          <w:lang w:val="en-US"/>
        </w:rPr>
        <w:t xml:space="preserve"> </w:t>
      </w:r>
      <w:r w:rsidRPr="009D1447">
        <w:rPr>
          <w:w w:val="105"/>
          <w:sz w:val="22"/>
          <w:szCs w:val="22"/>
          <w:lang w:val="en-US"/>
        </w:rPr>
        <w:t>st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6"/>
          <w:w w:val="105"/>
          <w:sz w:val="22"/>
          <w:szCs w:val="22"/>
          <w:lang w:val="en-US"/>
        </w:rPr>
        <w:t xml:space="preserve"> </w:t>
      </w:r>
      <w:r w:rsidRPr="009D1447">
        <w:rPr>
          <w:spacing w:val="-1"/>
          <w:w w:val="105"/>
          <w:sz w:val="22"/>
          <w:szCs w:val="22"/>
          <w:lang w:val="en-US"/>
        </w:rPr>
        <w:t>o</w:t>
      </w:r>
      <w:r w:rsidRPr="009D1447">
        <w:rPr>
          <w:w w:val="105"/>
          <w:sz w:val="22"/>
          <w:szCs w:val="22"/>
          <w:lang w:val="en-US"/>
        </w:rPr>
        <w:t>f</w:t>
      </w:r>
      <w:r w:rsidRPr="009D1447">
        <w:rPr>
          <w:spacing w:val="3"/>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4"/>
          <w:w w:val="105"/>
          <w:sz w:val="22"/>
          <w:szCs w:val="22"/>
          <w:lang w:val="en-US"/>
        </w:rPr>
        <w:t xml:space="preserve"> </w:t>
      </w:r>
      <w:r w:rsidRPr="009D1447">
        <w:rPr>
          <w:spacing w:val="-1"/>
          <w:w w:val="105"/>
          <w:sz w:val="22"/>
          <w:szCs w:val="22"/>
          <w:lang w:val="en-US"/>
        </w:rPr>
        <w:t>Co</w:t>
      </w:r>
      <w:r w:rsidRPr="009D1447">
        <w:rPr>
          <w:w w:val="105"/>
          <w:sz w:val="22"/>
          <w:szCs w:val="22"/>
          <w:lang w:val="en-US"/>
        </w:rPr>
        <w:t>m</w:t>
      </w:r>
      <w:r w:rsidRPr="009D1447">
        <w:rPr>
          <w:spacing w:val="-1"/>
          <w:w w:val="105"/>
          <w:sz w:val="22"/>
          <w:szCs w:val="22"/>
          <w:lang w:val="en-US"/>
        </w:rPr>
        <w:t>pan</w:t>
      </w:r>
      <w:r w:rsidRPr="009D1447">
        <w:rPr>
          <w:w w:val="105"/>
          <w:sz w:val="22"/>
          <w:szCs w:val="22"/>
          <w:lang w:val="en-US"/>
        </w:rPr>
        <w:t>y</w:t>
      </w:r>
      <w:r w:rsidRPr="009D1447">
        <w:rPr>
          <w:spacing w:val="-2"/>
          <w:w w:val="105"/>
          <w:sz w:val="22"/>
          <w:szCs w:val="22"/>
          <w:lang w:val="en-US"/>
        </w:rPr>
        <w:t xml:space="preserve"> </w:t>
      </w:r>
      <w:r w:rsidRPr="009D1447">
        <w:rPr>
          <w:spacing w:val="-1"/>
          <w:w w:val="105"/>
          <w:sz w:val="22"/>
          <w:szCs w:val="22"/>
          <w:lang w:val="en-US"/>
        </w:rPr>
        <w:t>an</w:t>
      </w:r>
      <w:r w:rsidRPr="009D1447">
        <w:rPr>
          <w:w w:val="105"/>
          <w:sz w:val="22"/>
          <w:szCs w:val="22"/>
          <w:lang w:val="en-US"/>
        </w:rPr>
        <w:t>d</w:t>
      </w:r>
      <w:r w:rsidRPr="009D1447">
        <w:rPr>
          <w:w w:val="103"/>
          <w:sz w:val="22"/>
          <w:szCs w:val="22"/>
          <w:lang w:val="en-US"/>
        </w:rPr>
        <w:t xml:space="preserve"> </w:t>
      </w:r>
      <w:r w:rsidRPr="009D1447">
        <w:rPr>
          <w:spacing w:val="-1"/>
          <w:w w:val="105"/>
          <w:sz w:val="22"/>
          <w:szCs w:val="22"/>
          <w:lang w:val="en-US"/>
        </w:rPr>
        <w:t>i</w:t>
      </w:r>
      <w:r w:rsidRPr="009D1447">
        <w:rPr>
          <w:w w:val="105"/>
          <w:sz w:val="22"/>
          <w:szCs w:val="22"/>
          <w:lang w:val="en-US"/>
        </w:rPr>
        <w:t>ts</w:t>
      </w:r>
      <w:r w:rsidRPr="009D1447">
        <w:rPr>
          <w:spacing w:val="2"/>
          <w:w w:val="105"/>
          <w:sz w:val="22"/>
          <w:szCs w:val="22"/>
          <w:lang w:val="en-US"/>
        </w:rPr>
        <w:t xml:space="preserve"> </w:t>
      </w:r>
      <w:r w:rsidRPr="009D1447">
        <w:rPr>
          <w:w w:val="105"/>
          <w:sz w:val="22"/>
          <w:szCs w:val="22"/>
          <w:lang w:val="en-US"/>
        </w:rPr>
        <w:t>s</w:t>
      </w:r>
      <w:r w:rsidRPr="009D1447">
        <w:rPr>
          <w:spacing w:val="-1"/>
          <w:w w:val="105"/>
          <w:sz w:val="22"/>
          <w:szCs w:val="22"/>
          <w:lang w:val="en-US"/>
        </w:rPr>
        <w:t>ub</w:t>
      </w:r>
      <w:r w:rsidRPr="009D1447">
        <w:rPr>
          <w:w w:val="105"/>
          <w:sz w:val="22"/>
          <w:szCs w:val="22"/>
          <w:lang w:val="en-US"/>
        </w:rPr>
        <w:t>s</w:t>
      </w:r>
      <w:r w:rsidRPr="009D1447">
        <w:rPr>
          <w:spacing w:val="-1"/>
          <w:w w:val="105"/>
          <w:sz w:val="22"/>
          <w:szCs w:val="22"/>
          <w:lang w:val="en-US"/>
        </w:rPr>
        <w:t>idia</w:t>
      </w:r>
      <w:r w:rsidRPr="009D1447">
        <w:rPr>
          <w:w w:val="105"/>
          <w:sz w:val="22"/>
          <w:szCs w:val="22"/>
          <w:lang w:val="en-US"/>
        </w:rPr>
        <w:t>r</w:t>
      </w:r>
      <w:r w:rsidRPr="009D1447">
        <w:rPr>
          <w:spacing w:val="-1"/>
          <w:w w:val="105"/>
          <w:sz w:val="22"/>
          <w:szCs w:val="22"/>
          <w:lang w:val="en-US"/>
        </w:rPr>
        <w:t>ie</w:t>
      </w:r>
      <w:r w:rsidRPr="009D1447">
        <w:rPr>
          <w:w w:val="105"/>
          <w:sz w:val="22"/>
          <w:szCs w:val="22"/>
          <w:lang w:val="en-US"/>
        </w:rPr>
        <w:t>s</w:t>
      </w:r>
      <w:r w:rsidRPr="009D1447">
        <w:rPr>
          <w:spacing w:val="4"/>
          <w:w w:val="105"/>
          <w:sz w:val="22"/>
          <w:szCs w:val="22"/>
          <w:lang w:val="en-US"/>
        </w:rPr>
        <w:t xml:space="preserve"> </w:t>
      </w:r>
      <w:r w:rsidRPr="009D1447">
        <w:rPr>
          <w:w w:val="105"/>
          <w:sz w:val="22"/>
          <w:szCs w:val="22"/>
          <w:lang w:val="en-US"/>
        </w:rPr>
        <w:t>("Gr</w:t>
      </w:r>
      <w:r w:rsidRPr="009D1447">
        <w:rPr>
          <w:spacing w:val="-1"/>
          <w:w w:val="105"/>
          <w:sz w:val="22"/>
          <w:szCs w:val="22"/>
          <w:lang w:val="en-US"/>
        </w:rPr>
        <w:t>oup</w:t>
      </w:r>
      <w:r w:rsidRPr="009D1447">
        <w:rPr>
          <w:w w:val="105"/>
          <w:sz w:val="22"/>
          <w:szCs w:val="22"/>
          <w:lang w:val="en-US"/>
        </w:rPr>
        <w:t>")</w:t>
      </w:r>
      <w:r w:rsidRPr="009D1447">
        <w:rPr>
          <w:spacing w:val="49"/>
          <w:w w:val="105"/>
          <w:sz w:val="22"/>
          <w:szCs w:val="22"/>
          <w:lang w:val="en-US"/>
        </w:rPr>
        <w:t xml:space="preserve"> </w:t>
      </w:r>
      <w:r w:rsidRPr="009D1447">
        <w:rPr>
          <w:w w:val="105"/>
          <w:sz w:val="22"/>
          <w:szCs w:val="22"/>
          <w:lang w:val="en-US"/>
        </w:rPr>
        <w:t>f</w:t>
      </w:r>
      <w:r w:rsidRPr="009D1447">
        <w:rPr>
          <w:spacing w:val="-1"/>
          <w:w w:val="105"/>
          <w:sz w:val="22"/>
          <w:szCs w:val="22"/>
          <w:lang w:val="en-US"/>
        </w:rPr>
        <w:t>o</w:t>
      </w:r>
      <w:r w:rsidRPr="009D1447">
        <w:rPr>
          <w:w w:val="105"/>
          <w:sz w:val="22"/>
          <w:szCs w:val="22"/>
          <w:lang w:val="en-US"/>
        </w:rPr>
        <w:t>r</w:t>
      </w:r>
      <w:r w:rsidRPr="009D1447">
        <w:rPr>
          <w:spacing w:val="5"/>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3"/>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5"/>
          <w:w w:val="105"/>
          <w:sz w:val="22"/>
          <w:szCs w:val="22"/>
          <w:lang w:val="en-US"/>
        </w:rPr>
        <w:t xml:space="preserve"> </w:t>
      </w:r>
      <w:r w:rsidRPr="009D1447">
        <w:rPr>
          <w:spacing w:val="-6"/>
          <w:w w:val="105"/>
          <w:sz w:val="22"/>
          <w:szCs w:val="22"/>
          <w:lang w:val="en-US"/>
        </w:rPr>
        <w:t>y</w:t>
      </w:r>
      <w:r w:rsidRPr="009D1447">
        <w:rPr>
          <w:spacing w:val="-1"/>
          <w:w w:val="105"/>
          <w:sz w:val="22"/>
          <w:szCs w:val="22"/>
          <w:lang w:val="en-US"/>
        </w:rPr>
        <w:t>ea</w:t>
      </w:r>
      <w:r w:rsidRPr="009D1447">
        <w:rPr>
          <w:w w:val="105"/>
          <w:sz w:val="22"/>
          <w:szCs w:val="22"/>
          <w:lang w:val="en-US"/>
        </w:rPr>
        <w:t>r</w:t>
      </w:r>
      <w:r w:rsidRPr="009D1447">
        <w:rPr>
          <w:spacing w:val="4"/>
          <w:w w:val="105"/>
          <w:sz w:val="22"/>
          <w:szCs w:val="22"/>
          <w:lang w:val="en-US"/>
        </w:rPr>
        <w:t xml:space="preserve"> </w:t>
      </w:r>
      <w:r w:rsidRPr="009D1447">
        <w:rPr>
          <w:spacing w:val="-1"/>
          <w:w w:val="105"/>
          <w:sz w:val="22"/>
          <w:szCs w:val="22"/>
          <w:lang w:val="en-US"/>
        </w:rPr>
        <w:t>ende</w:t>
      </w:r>
      <w:r w:rsidRPr="009D1447">
        <w:rPr>
          <w:w w:val="105"/>
          <w:sz w:val="22"/>
          <w:szCs w:val="22"/>
          <w:lang w:val="en-US"/>
        </w:rPr>
        <w:t>d</w:t>
      </w:r>
      <w:r w:rsidRPr="009D1447">
        <w:rPr>
          <w:spacing w:val="4"/>
          <w:w w:val="105"/>
          <w:sz w:val="22"/>
          <w:szCs w:val="22"/>
          <w:lang w:val="en-US"/>
        </w:rPr>
        <w:t xml:space="preserve"> </w:t>
      </w:r>
      <w:r w:rsidRPr="009D1447">
        <w:rPr>
          <w:spacing w:val="-1"/>
          <w:w w:val="105"/>
          <w:sz w:val="22"/>
          <w:szCs w:val="22"/>
          <w:lang w:val="en-US"/>
        </w:rPr>
        <w:t>3</w:t>
      </w:r>
      <w:r w:rsidRPr="009D1447">
        <w:rPr>
          <w:w w:val="105"/>
          <w:sz w:val="22"/>
          <w:szCs w:val="22"/>
          <w:lang w:val="en-US"/>
        </w:rPr>
        <w:t>1</w:t>
      </w:r>
      <w:r w:rsidRPr="009D1447">
        <w:rPr>
          <w:spacing w:val="3"/>
          <w:w w:val="105"/>
          <w:sz w:val="22"/>
          <w:szCs w:val="22"/>
          <w:lang w:val="en-US"/>
        </w:rPr>
        <w:t xml:space="preserve"> </w:t>
      </w:r>
      <w:r w:rsidRPr="009D1447">
        <w:rPr>
          <w:spacing w:val="-1"/>
          <w:w w:val="105"/>
          <w:sz w:val="22"/>
          <w:szCs w:val="22"/>
          <w:lang w:val="en-US"/>
        </w:rPr>
        <w:t>De</w:t>
      </w:r>
      <w:r w:rsidRPr="009D1447">
        <w:rPr>
          <w:w w:val="105"/>
          <w:sz w:val="22"/>
          <w:szCs w:val="22"/>
          <w:lang w:val="en-US"/>
        </w:rPr>
        <w:t>c</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be</w:t>
      </w:r>
      <w:r w:rsidRPr="009D1447">
        <w:rPr>
          <w:w w:val="105"/>
          <w:sz w:val="22"/>
          <w:szCs w:val="22"/>
          <w:lang w:val="en-US"/>
        </w:rPr>
        <w:t>r</w:t>
      </w:r>
      <w:r w:rsidRPr="009D1447">
        <w:rPr>
          <w:spacing w:val="6"/>
          <w:w w:val="105"/>
          <w:sz w:val="22"/>
          <w:szCs w:val="22"/>
          <w:lang w:val="en-US"/>
        </w:rPr>
        <w:t xml:space="preserve"> </w:t>
      </w:r>
      <w:r w:rsidRPr="009D1447">
        <w:rPr>
          <w:spacing w:val="-1"/>
          <w:w w:val="105"/>
          <w:sz w:val="22"/>
          <w:szCs w:val="22"/>
          <w:lang w:val="en-US"/>
        </w:rPr>
        <w:t>2012</w:t>
      </w:r>
      <w:r w:rsidRPr="009D1447">
        <w:rPr>
          <w:w w:val="105"/>
          <w:sz w:val="22"/>
          <w:szCs w:val="22"/>
          <w:lang w:val="en-US"/>
        </w:rPr>
        <w:t>.</w:t>
      </w:r>
      <w:r w:rsidRPr="009D1447">
        <w:rPr>
          <w:spacing w:val="4"/>
          <w:w w:val="105"/>
          <w:sz w:val="22"/>
          <w:szCs w:val="22"/>
          <w:lang w:val="en-US"/>
        </w:rPr>
        <w:t xml:space="preserve"> </w:t>
      </w:r>
      <w:r w:rsidRPr="009D1447">
        <w:rPr>
          <w:spacing w:val="-3"/>
          <w:w w:val="105"/>
          <w:sz w:val="22"/>
          <w:szCs w:val="22"/>
          <w:lang w:val="en-US"/>
        </w:rPr>
        <w:t>T</w:t>
      </w:r>
      <w:r w:rsidRPr="009D1447">
        <w:rPr>
          <w:spacing w:val="-1"/>
          <w:w w:val="105"/>
          <w:sz w:val="22"/>
          <w:szCs w:val="22"/>
          <w:lang w:val="en-US"/>
        </w:rPr>
        <w:t>he</w:t>
      </w:r>
      <w:r w:rsidRPr="009D1447">
        <w:rPr>
          <w:w w:val="105"/>
          <w:sz w:val="22"/>
          <w:szCs w:val="22"/>
          <w:lang w:val="en-US"/>
        </w:rPr>
        <w:t>se</w:t>
      </w:r>
      <w:r w:rsidRPr="009D1447">
        <w:rPr>
          <w:spacing w:val="4"/>
          <w:w w:val="105"/>
          <w:sz w:val="22"/>
          <w:szCs w:val="22"/>
          <w:lang w:val="en-US"/>
        </w:rPr>
        <w:t xml:space="preserve"> </w:t>
      </w:r>
      <w:r w:rsidRPr="009D1447">
        <w:rPr>
          <w:spacing w:val="-1"/>
          <w:w w:val="105"/>
          <w:sz w:val="22"/>
          <w:szCs w:val="22"/>
          <w:lang w:val="en-US"/>
        </w:rPr>
        <w:t>e</w:t>
      </w:r>
      <w:r w:rsidRPr="009D1447">
        <w:rPr>
          <w:w w:val="105"/>
          <w:sz w:val="22"/>
          <w:szCs w:val="22"/>
          <w:lang w:val="en-US"/>
        </w:rPr>
        <w:t>x</w:t>
      </w:r>
      <w:r w:rsidRPr="009D1447">
        <w:rPr>
          <w:spacing w:val="-1"/>
          <w:w w:val="105"/>
          <w:sz w:val="22"/>
          <w:szCs w:val="22"/>
          <w:lang w:val="en-US"/>
        </w:rPr>
        <w:t>plana</w:t>
      </w:r>
      <w:r w:rsidRPr="009D1447">
        <w:rPr>
          <w:w w:val="105"/>
          <w:sz w:val="22"/>
          <w:szCs w:val="22"/>
          <w:lang w:val="en-US"/>
        </w:rPr>
        <w:t>t</w:t>
      </w:r>
      <w:r w:rsidRPr="009D1447">
        <w:rPr>
          <w:spacing w:val="-1"/>
          <w:w w:val="105"/>
          <w:sz w:val="22"/>
          <w:szCs w:val="22"/>
          <w:lang w:val="en-US"/>
        </w:rPr>
        <w:t>o</w:t>
      </w:r>
      <w:r w:rsidRPr="009D1447">
        <w:rPr>
          <w:w w:val="105"/>
          <w:sz w:val="22"/>
          <w:szCs w:val="22"/>
          <w:lang w:val="en-US"/>
        </w:rPr>
        <w:t>ry</w:t>
      </w:r>
      <w:r w:rsidRPr="009D1447">
        <w:rPr>
          <w:spacing w:val="-1"/>
          <w:w w:val="105"/>
          <w:sz w:val="22"/>
          <w:szCs w:val="22"/>
          <w:lang w:val="en-US"/>
        </w:rPr>
        <w:t xml:space="preserve"> no</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s</w:t>
      </w:r>
      <w:r w:rsidRPr="009D1447">
        <w:rPr>
          <w:spacing w:val="6"/>
          <w:w w:val="105"/>
          <w:sz w:val="22"/>
          <w:szCs w:val="22"/>
          <w:lang w:val="en-US"/>
        </w:rPr>
        <w:t xml:space="preserve"> </w:t>
      </w:r>
      <w:r w:rsidRPr="009D1447">
        <w:rPr>
          <w:spacing w:val="-1"/>
          <w:w w:val="105"/>
          <w:sz w:val="22"/>
          <w:szCs w:val="22"/>
          <w:lang w:val="en-US"/>
        </w:rPr>
        <w:t>a</w:t>
      </w:r>
      <w:r w:rsidRPr="009D1447">
        <w:rPr>
          <w:w w:val="105"/>
          <w:sz w:val="22"/>
          <w:szCs w:val="22"/>
          <w:lang w:val="en-US"/>
        </w:rPr>
        <w:t>tt</w:t>
      </w:r>
      <w:r w:rsidRPr="009D1447">
        <w:rPr>
          <w:spacing w:val="-1"/>
          <w:w w:val="105"/>
          <w:sz w:val="22"/>
          <w:szCs w:val="22"/>
          <w:lang w:val="en-US"/>
        </w:rPr>
        <w:t>a</w:t>
      </w:r>
      <w:r w:rsidRPr="009D1447">
        <w:rPr>
          <w:w w:val="105"/>
          <w:sz w:val="22"/>
          <w:szCs w:val="22"/>
          <w:lang w:val="en-US"/>
        </w:rPr>
        <w:t>c</w:t>
      </w:r>
      <w:r w:rsidRPr="009D1447">
        <w:rPr>
          <w:spacing w:val="-1"/>
          <w:w w:val="105"/>
          <w:sz w:val="22"/>
          <w:szCs w:val="22"/>
          <w:lang w:val="en-US"/>
        </w:rPr>
        <w:t>he</w:t>
      </w:r>
      <w:r w:rsidRPr="009D1447">
        <w:rPr>
          <w:w w:val="105"/>
          <w:sz w:val="22"/>
          <w:szCs w:val="22"/>
          <w:lang w:val="en-US"/>
        </w:rPr>
        <w:t>d</w:t>
      </w:r>
      <w:r w:rsidRPr="009D1447">
        <w:rPr>
          <w:spacing w:val="2"/>
          <w:w w:val="105"/>
          <w:sz w:val="22"/>
          <w:szCs w:val="22"/>
          <w:lang w:val="en-US"/>
        </w:rPr>
        <w:t xml:space="preserve"> </w:t>
      </w:r>
      <w:r w:rsidRPr="009D1447">
        <w:rPr>
          <w:w w:val="105"/>
          <w:sz w:val="22"/>
          <w:szCs w:val="22"/>
          <w:lang w:val="en-US"/>
        </w:rPr>
        <w:t>to</w:t>
      </w:r>
      <w:r w:rsidRPr="009D1447">
        <w:rPr>
          <w:spacing w:val="5"/>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2"/>
          <w:w w:val="105"/>
          <w:sz w:val="22"/>
          <w:szCs w:val="22"/>
          <w:lang w:val="en-US"/>
        </w:rPr>
        <w:t xml:space="preserve"> </w:t>
      </w:r>
      <w:r w:rsidRPr="009D1447">
        <w:rPr>
          <w:spacing w:val="-1"/>
          <w:w w:val="105"/>
          <w:sz w:val="22"/>
          <w:szCs w:val="22"/>
          <w:lang w:val="en-US"/>
        </w:rPr>
        <w:t>in</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r</w:t>
      </w:r>
      <w:r w:rsidRPr="009D1447">
        <w:rPr>
          <w:spacing w:val="-1"/>
          <w:w w:val="105"/>
          <w:sz w:val="22"/>
          <w:szCs w:val="22"/>
          <w:lang w:val="en-US"/>
        </w:rPr>
        <w:t>i</w:t>
      </w:r>
      <w:r w:rsidRPr="009D1447">
        <w:rPr>
          <w:w w:val="105"/>
          <w:sz w:val="22"/>
          <w:szCs w:val="22"/>
          <w:lang w:val="en-US"/>
        </w:rPr>
        <w:t>m</w:t>
      </w:r>
      <w:r w:rsidRPr="009D1447">
        <w:rPr>
          <w:w w:val="103"/>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32"/>
          <w:w w:val="105"/>
          <w:sz w:val="22"/>
          <w:szCs w:val="22"/>
          <w:lang w:val="en-US"/>
        </w:rPr>
        <w:t xml:space="preserve"> </w:t>
      </w:r>
      <w:r w:rsidRPr="009D1447">
        <w:rPr>
          <w:w w:val="105"/>
          <w:sz w:val="22"/>
          <w:szCs w:val="22"/>
          <w:lang w:val="en-US"/>
        </w:rPr>
        <w:t>st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34"/>
          <w:w w:val="105"/>
          <w:sz w:val="22"/>
          <w:szCs w:val="22"/>
          <w:lang w:val="en-US"/>
        </w:rPr>
        <w:t xml:space="preserve"> </w:t>
      </w:r>
      <w:r w:rsidRPr="009D1447">
        <w:rPr>
          <w:spacing w:val="-1"/>
          <w:w w:val="105"/>
          <w:sz w:val="22"/>
          <w:szCs w:val="22"/>
          <w:lang w:val="en-US"/>
        </w:rPr>
        <w:t>p</w:t>
      </w:r>
      <w:r w:rsidRPr="009D1447">
        <w:rPr>
          <w:w w:val="105"/>
          <w:sz w:val="22"/>
          <w:szCs w:val="22"/>
          <w:lang w:val="en-US"/>
        </w:rPr>
        <w:t>r</w:t>
      </w:r>
      <w:r w:rsidRPr="009D1447">
        <w:rPr>
          <w:spacing w:val="-1"/>
          <w:w w:val="105"/>
          <w:sz w:val="22"/>
          <w:szCs w:val="22"/>
          <w:lang w:val="en-US"/>
        </w:rPr>
        <w:t>o</w:t>
      </w:r>
      <w:r w:rsidRPr="009D1447">
        <w:rPr>
          <w:w w:val="105"/>
          <w:sz w:val="22"/>
          <w:szCs w:val="22"/>
          <w:lang w:val="en-US"/>
        </w:rPr>
        <w:t>v</w:t>
      </w:r>
      <w:r w:rsidRPr="009D1447">
        <w:rPr>
          <w:spacing w:val="-1"/>
          <w:w w:val="105"/>
          <w:sz w:val="22"/>
          <w:szCs w:val="22"/>
          <w:lang w:val="en-US"/>
        </w:rPr>
        <w:t>id</w:t>
      </w:r>
      <w:r w:rsidRPr="009D1447">
        <w:rPr>
          <w:w w:val="105"/>
          <w:sz w:val="22"/>
          <w:szCs w:val="22"/>
          <w:lang w:val="en-US"/>
        </w:rPr>
        <w:t>e</w:t>
      </w:r>
      <w:r w:rsidRPr="009D1447">
        <w:rPr>
          <w:spacing w:val="36"/>
          <w:w w:val="105"/>
          <w:sz w:val="22"/>
          <w:szCs w:val="22"/>
          <w:lang w:val="en-US"/>
        </w:rPr>
        <w:t xml:space="preserve"> </w:t>
      </w:r>
      <w:r w:rsidRPr="009D1447">
        <w:rPr>
          <w:spacing w:val="-1"/>
          <w:w w:val="105"/>
          <w:sz w:val="22"/>
          <w:szCs w:val="22"/>
          <w:lang w:val="en-US"/>
        </w:rPr>
        <w:t>a</w:t>
      </w:r>
      <w:r w:rsidRPr="009D1447">
        <w:rPr>
          <w:w w:val="105"/>
          <w:sz w:val="22"/>
          <w:szCs w:val="22"/>
          <w:lang w:val="en-US"/>
        </w:rPr>
        <w:t>n</w:t>
      </w:r>
      <w:r w:rsidRPr="009D1447">
        <w:rPr>
          <w:spacing w:val="32"/>
          <w:w w:val="105"/>
          <w:sz w:val="22"/>
          <w:szCs w:val="22"/>
          <w:lang w:val="en-US"/>
        </w:rPr>
        <w:t xml:space="preserve"> </w:t>
      </w:r>
      <w:r w:rsidRPr="009D1447">
        <w:rPr>
          <w:spacing w:val="-1"/>
          <w:w w:val="105"/>
          <w:sz w:val="22"/>
          <w:szCs w:val="22"/>
          <w:lang w:val="en-US"/>
        </w:rPr>
        <w:t>e</w:t>
      </w:r>
      <w:r w:rsidRPr="009D1447">
        <w:rPr>
          <w:w w:val="105"/>
          <w:sz w:val="22"/>
          <w:szCs w:val="22"/>
          <w:lang w:val="en-US"/>
        </w:rPr>
        <w:t>x</w:t>
      </w:r>
      <w:r w:rsidRPr="009D1447">
        <w:rPr>
          <w:spacing w:val="-1"/>
          <w:w w:val="105"/>
          <w:sz w:val="22"/>
          <w:szCs w:val="22"/>
          <w:lang w:val="en-US"/>
        </w:rPr>
        <w:t>plana</w:t>
      </w:r>
      <w:r w:rsidRPr="009D1447">
        <w:rPr>
          <w:w w:val="105"/>
          <w:sz w:val="22"/>
          <w:szCs w:val="22"/>
          <w:lang w:val="en-US"/>
        </w:rPr>
        <w:t>t</w:t>
      </w:r>
      <w:r w:rsidRPr="009D1447">
        <w:rPr>
          <w:spacing w:val="-1"/>
          <w:w w:val="105"/>
          <w:sz w:val="22"/>
          <w:szCs w:val="22"/>
          <w:lang w:val="en-US"/>
        </w:rPr>
        <w:t>io</w:t>
      </w:r>
      <w:r w:rsidRPr="009D1447">
        <w:rPr>
          <w:w w:val="105"/>
          <w:sz w:val="22"/>
          <w:szCs w:val="22"/>
          <w:lang w:val="en-US"/>
        </w:rPr>
        <w:t>n</w:t>
      </w:r>
      <w:r w:rsidRPr="009D1447">
        <w:rPr>
          <w:spacing w:val="36"/>
          <w:w w:val="105"/>
          <w:sz w:val="22"/>
          <w:szCs w:val="22"/>
          <w:lang w:val="en-US"/>
        </w:rPr>
        <w:t xml:space="preserve"> </w:t>
      </w:r>
      <w:r w:rsidRPr="009D1447">
        <w:rPr>
          <w:spacing w:val="-1"/>
          <w:w w:val="105"/>
          <w:sz w:val="22"/>
          <w:szCs w:val="22"/>
          <w:lang w:val="en-US"/>
        </w:rPr>
        <w:t>o</w:t>
      </w:r>
      <w:r w:rsidRPr="009D1447">
        <w:rPr>
          <w:w w:val="105"/>
          <w:sz w:val="22"/>
          <w:szCs w:val="22"/>
          <w:lang w:val="en-US"/>
        </w:rPr>
        <w:t>f</w:t>
      </w:r>
      <w:r w:rsidRPr="009D1447">
        <w:rPr>
          <w:spacing w:val="34"/>
          <w:w w:val="105"/>
          <w:sz w:val="22"/>
          <w:szCs w:val="22"/>
          <w:lang w:val="en-US"/>
        </w:rPr>
        <w:t xml:space="preserve"> </w:t>
      </w:r>
      <w:r w:rsidRPr="009D1447">
        <w:rPr>
          <w:spacing w:val="-1"/>
          <w:w w:val="105"/>
          <w:sz w:val="22"/>
          <w:szCs w:val="22"/>
          <w:lang w:val="en-US"/>
        </w:rPr>
        <w:t>e</w:t>
      </w:r>
      <w:r w:rsidRPr="009D1447">
        <w:rPr>
          <w:w w:val="105"/>
          <w:sz w:val="22"/>
          <w:szCs w:val="22"/>
          <w:lang w:val="en-US"/>
        </w:rPr>
        <w:t>v</w:t>
      </w:r>
      <w:r w:rsidRPr="009D1447">
        <w:rPr>
          <w:spacing w:val="-1"/>
          <w:w w:val="105"/>
          <w:sz w:val="22"/>
          <w:szCs w:val="22"/>
          <w:lang w:val="en-US"/>
        </w:rPr>
        <w:t>en</w:t>
      </w:r>
      <w:r w:rsidRPr="009D1447">
        <w:rPr>
          <w:w w:val="105"/>
          <w:sz w:val="22"/>
          <w:szCs w:val="22"/>
          <w:lang w:val="en-US"/>
        </w:rPr>
        <w:t>ts</w:t>
      </w:r>
      <w:r w:rsidRPr="009D1447">
        <w:rPr>
          <w:spacing w:val="35"/>
          <w:w w:val="105"/>
          <w:sz w:val="22"/>
          <w:szCs w:val="22"/>
          <w:lang w:val="en-US"/>
        </w:rPr>
        <w:t xml:space="preserve"> </w:t>
      </w:r>
      <w:r w:rsidRPr="009D1447">
        <w:rPr>
          <w:spacing w:val="-1"/>
          <w:w w:val="105"/>
          <w:sz w:val="22"/>
          <w:szCs w:val="22"/>
          <w:lang w:val="en-US"/>
        </w:rPr>
        <w:t>an</w:t>
      </w:r>
      <w:r w:rsidRPr="009D1447">
        <w:rPr>
          <w:w w:val="105"/>
          <w:sz w:val="22"/>
          <w:szCs w:val="22"/>
          <w:lang w:val="en-US"/>
        </w:rPr>
        <w:t>d</w:t>
      </w:r>
      <w:r w:rsidRPr="009D1447">
        <w:rPr>
          <w:spacing w:val="33"/>
          <w:w w:val="105"/>
          <w:sz w:val="22"/>
          <w:szCs w:val="22"/>
          <w:lang w:val="en-US"/>
        </w:rPr>
        <w:t xml:space="preserve"> </w:t>
      </w:r>
      <w:r w:rsidRPr="009D1447">
        <w:rPr>
          <w:w w:val="105"/>
          <w:sz w:val="22"/>
          <w:szCs w:val="22"/>
          <w:lang w:val="en-US"/>
        </w:rPr>
        <w:t>tr</w:t>
      </w:r>
      <w:r w:rsidRPr="009D1447">
        <w:rPr>
          <w:spacing w:val="-1"/>
          <w:w w:val="105"/>
          <w:sz w:val="22"/>
          <w:szCs w:val="22"/>
          <w:lang w:val="en-US"/>
        </w:rPr>
        <w:t>an</w:t>
      </w:r>
      <w:r w:rsidRPr="009D1447">
        <w:rPr>
          <w:w w:val="105"/>
          <w:sz w:val="22"/>
          <w:szCs w:val="22"/>
          <w:lang w:val="en-US"/>
        </w:rPr>
        <w:t>s</w:t>
      </w:r>
      <w:r w:rsidRPr="009D1447">
        <w:rPr>
          <w:spacing w:val="-1"/>
          <w:w w:val="105"/>
          <w:sz w:val="22"/>
          <w:szCs w:val="22"/>
          <w:lang w:val="en-US"/>
        </w:rPr>
        <w:t>a</w:t>
      </w:r>
      <w:r w:rsidRPr="009D1447">
        <w:rPr>
          <w:w w:val="105"/>
          <w:sz w:val="22"/>
          <w:szCs w:val="22"/>
          <w:lang w:val="en-US"/>
        </w:rPr>
        <w:t>ct</w:t>
      </w:r>
      <w:r w:rsidRPr="009D1447">
        <w:rPr>
          <w:spacing w:val="-1"/>
          <w:w w:val="105"/>
          <w:sz w:val="22"/>
          <w:szCs w:val="22"/>
          <w:lang w:val="en-US"/>
        </w:rPr>
        <w:t>ion</w:t>
      </w:r>
      <w:r w:rsidRPr="009D1447">
        <w:rPr>
          <w:w w:val="105"/>
          <w:sz w:val="22"/>
          <w:szCs w:val="22"/>
          <w:lang w:val="en-US"/>
        </w:rPr>
        <w:t>s</w:t>
      </w:r>
      <w:r w:rsidRPr="009D1447">
        <w:rPr>
          <w:spacing w:val="36"/>
          <w:w w:val="105"/>
          <w:sz w:val="22"/>
          <w:szCs w:val="22"/>
          <w:lang w:val="en-US"/>
        </w:rPr>
        <w:t xml:space="preserve"> </w:t>
      </w:r>
      <w:r w:rsidRPr="009D1447">
        <w:rPr>
          <w:w w:val="105"/>
          <w:sz w:val="22"/>
          <w:szCs w:val="22"/>
          <w:lang w:val="en-US"/>
        </w:rPr>
        <w:t>t</w:t>
      </w:r>
      <w:r w:rsidRPr="009D1447">
        <w:rPr>
          <w:spacing w:val="-1"/>
          <w:w w:val="105"/>
          <w:sz w:val="22"/>
          <w:szCs w:val="22"/>
          <w:lang w:val="en-US"/>
        </w:rPr>
        <w:t>ha</w:t>
      </w:r>
      <w:r w:rsidRPr="009D1447">
        <w:rPr>
          <w:w w:val="105"/>
          <w:sz w:val="22"/>
          <w:szCs w:val="22"/>
          <w:lang w:val="en-US"/>
        </w:rPr>
        <w:t>t</w:t>
      </w:r>
      <w:r w:rsidRPr="009D1447">
        <w:rPr>
          <w:spacing w:val="34"/>
          <w:w w:val="105"/>
          <w:sz w:val="22"/>
          <w:szCs w:val="22"/>
          <w:lang w:val="en-US"/>
        </w:rPr>
        <w:t xml:space="preserve"> </w:t>
      </w:r>
      <w:r w:rsidRPr="009D1447">
        <w:rPr>
          <w:spacing w:val="-1"/>
          <w:w w:val="105"/>
          <w:sz w:val="22"/>
          <w:szCs w:val="22"/>
          <w:lang w:val="en-US"/>
        </w:rPr>
        <w:t>a</w:t>
      </w:r>
      <w:r w:rsidRPr="009D1447">
        <w:rPr>
          <w:w w:val="105"/>
          <w:sz w:val="22"/>
          <w:szCs w:val="22"/>
          <w:lang w:val="en-US"/>
        </w:rPr>
        <w:t>re</w:t>
      </w:r>
      <w:r w:rsidRPr="009D1447">
        <w:rPr>
          <w:spacing w:val="34"/>
          <w:w w:val="105"/>
          <w:sz w:val="22"/>
          <w:szCs w:val="22"/>
          <w:lang w:val="en-US"/>
        </w:rPr>
        <w:t xml:space="preserve"> </w:t>
      </w:r>
      <w:r w:rsidRPr="009D1447">
        <w:rPr>
          <w:w w:val="105"/>
          <w:sz w:val="22"/>
          <w:szCs w:val="22"/>
          <w:lang w:val="en-US"/>
        </w:rPr>
        <w:t>s</w:t>
      </w:r>
      <w:r w:rsidRPr="009D1447">
        <w:rPr>
          <w:spacing w:val="-1"/>
          <w:w w:val="105"/>
          <w:sz w:val="22"/>
          <w:szCs w:val="22"/>
          <w:lang w:val="en-US"/>
        </w:rPr>
        <w:t>igni</w:t>
      </w:r>
      <w:r w:rsidRPr="009D1447">
        <w:rPr>
          <w:w w:val="105"/>
          <w:sz w:val="22"/>
          <w:szCs w:val="22"/>
          <w:lang w:val="en-US"/>
        </w:rPr>
        <w:t>f</w:t>
      </w:r>
      <w:r w:rsidRPr="009D1447">
        <w:rPr>
          <w:spacing w:val="-1"/>
          <w:w w:val="105"/>
          <w:sz w:val="22"/>
          <w:szCs w:val="22"/>
          <w:lang w:val="en-US"/>
        </w:rPr>
        <w:t>i</w:t>
      </w:r>
      <w:r w:rsidRPr="009D1447">
        <w:rPr>
          <w:w w:val="105"/>
          <w:sz w:val="22"/>
          <w:szCs w:val="22"/>
          <w:lang w:val="en-US"/>
        </w:rPr>
        <w:t>c</w:t>
      </w:r>
      <w:r w:rsidRPr="009D1447">
        <w:rPr>
          <w:spacing w:val="-1"/>
          <w:w w:val="105"/>
          <w:sz w:val="22"/>
          <w:szCs w:val="22"/>
          <w:lang w:val="en-US"/>
        </w:rPr>
        <w:t>an</w:t>
      </w:r>
      <w:r w:rsidRPr="009D1447">
        <w:rPr>
          <w:w w:val="105"/>
          <w:sz w:val="22"/>
          <w:szCs w:val="22"/>
          <w:lang w:val="en-US"/>
        </w:rPr>
        <w:t>t</w:t>
      </w:r>
      <w:r w:rsidRPr="009D1447">
        <w:rPr>
          <w:spacing w:val="35"/>
          <w:w w:val="105"/>
          <w:sz w:val="22"/>
          <w:szCs w:val="22"/>
          <w:lang w:val="en-US"/>
        </w:rPr>
        <w:t xml:space="preserve"> </w:t>
      </w:r>
      <w:r w:rsidRPr="009D1447">
        <w:rPr>
          <w:w w:val="105"/>
          <w:sz w:val="22"/>
          <w:szCs w:val="22"/>
          <w:lang w:val="en-US"/>
        </w:rPr>
        <w:t>to</w:t>
      </w:r>
      <w:r w:rsidRPr="009D1447">
        <w:rPr>
          <w:spacing w:val="35"/>
          <w:w w:val="105"/>
          <w:sz w:val="22"/>
          <w:szCs w:val="22"/>
          <w:lang w:val="en-US"/>
        </w:rPr>
        <w:t xml:space="preserve"> </w:t>
      </w:r>
      <w:r w:rsidRPr="009D1447">
        <w:rPr>
          <w:spacing w:val="-1"/>
          <w:w w:val="105"/>
          <w:sz w:val="22"/>
          <w:szCs w:val="22"/>
          <w:lang w:val="en-US"/>
        </w:rPr>
        <w:t>a</w:t>
      </w:r>
      <w:r w:rsidRPr="009D1447">
        <w:rPr>
          <w:w w:val="105"/>
          <w:sz w:val="22"/>
          <w:szCs w:val="22"/>
          <w:lang w:val="en-US"/>
        </w:rPr>
        <w:t>n</w:t>
      </w:r>
      <w:r w:rsidRPr="009D1447">
        <w:rPr>
          <w:spacing w:val="32"/>
          <w:w w:val="105"/>
          <w:sz w:val="22"/>
          <w:szCs w:val="22"/>
          <w:lang w:val="en-US"/>
        </w:rPr>
        <w:t xml:space="preserve"> </w:t>
      </w:r>
      <w:r w:rsidRPr="009D1447">
        <w:rPr>
          <w:spacing w:val="-1"/>
          <w:w w:val="105"/>
          <w:sz w:val="22"/>
          <w:szCs w:val="22"/>
          <w:lang w:val="en-US"/>
        </w:rPr>
        <w:t>unde</w:t>
      </w:r>
      <w:r w:rsidRPr="009D1447">
        <w:rPr>
          <w:w w:val="105"/>
          <w:sz w:val="22"/>
          <w:szCs w:val="22"/>
          <w:lang w:val="en-US"/>
        </w:rPr>
        <w:t>rst</w:t>
      </w:r>
      <w:r w:rsidRPr="009D1447">
        <w:rPr>
          <w:spacing w:val="-1"/>
          <w:w w:val="105"/>
          <w:sz w:val="22"/>
          <w:szCs w:val="22"/>
          <w:lang w:val="en-US"/>
        </w:rPr>
        <w:t>andin</w:t>
      </w:r>
      <w:r w:rsidRPr="009D1447">
        <w:rPr>
          <w:w w:val="105"/>
          <w:sz w:val="22"/>
          <w:szCs w:val="22"/>
          <w:lang w:val="en-US"/>
        </w:rPr>
        <w:t>g</w:t>
      </w:r>
      <w:r w:rsidRPr="009D1447">
        <w:rPr>
          <w:spacing w:val="36"/>
          <w:w w:val="105"/>
          <w:sz w:val="22"/>
          <w:szCs w:val="22"/>
          <w:lang w:val="en-US"/>
        </w:rPr>
        <w:t xml:space="preserve"> </w:t>
      </w:r>
      <w:r w:rsidRPr="009D1447">
        <w:rPr>
          <w:spacing w:val="-1"/>
          <w:w w:val="105"/>
          <w:sz w:val="22"/>
          <w:szCs w:val="22"/>
          <w:lang w:val="en-US"/>
        </w:rPr>
        <w:t>o</w:t>
      </w:r>
      <w:r w:rsidRPr="009D1447">
        <w:rPr>
          <w:w w:val="105"/>
          <w:sz w:val="22"/>
          <w:szCs w:val="22"/>
          <w:lang w:val="en-US"/>
        </w:rPr>
        <w:t>f</w:t>
      </w:r>
      <w:r w:rsidRPr="009D1447">
        <w:rPr>
          <w:spacing w:val="34"/>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w w:val="103"/>
          <w:sz w:val="22"/>
          <w:szCs w:val="22"/>
          <w:lang w:val="en-US"/>
        </w:rPr>
        <w:t xml:space="preserve"> </w:t>
      </w:r>
      <w:r w:rsidRPr="009D1447">
        <w:rPr>
          <w:w w:val="105"/>
          <w:sz w:val="22"/>
          <w:szCs w:val="22"/>
          <w:lang w:val="en-US"/>
        </w:rPr>
        <w:t>c</w:t>
      </w:r>
      <w:r w:rsidRPr="009D1447">
        <w:rPr>
          <w:spacing w:val="-1"/>
          <w:w w:val="105"/>
          <w:sz w:val="22"/>
          <w:szCs w:val="22"/>
          <w:lang w:val="en-US"/>
        </w:rPr>
        <w:t>hange</w:t>
      </w:r>
      <w:r w:rsidRPr="009D1447">
        <w:rPr>
          <w:w w:val="105"/>
          <w:sz w:val="22"/>
          <w:szCs w:val="22"/>
          <w:lang w:val="en-US"/>
        </w:rPr>
        <w:t>s</w:t>
      </w:r>
      <w:r w:rsidRPr="009D1447">
        <w:rPr>
          <w:spacing w:val="-11"/>
          <w:w w:val="105"/>
          <w:sz w:val="22"/>
          <w:szCs w:val="22"/>
          <w:lang w:val="en-US"/>
        </w:rPr>
        <w:t xml:space="preserve"> </w:t>
      </w:r>
      <w:r w:rsidRPr="009D1447">
        <w:rPr>
          <w:spacing w:val="-1"/>
          <w:w w:val="105"/>
          <w:sz w:val="22"/>
          <w:szCs w:val="22"/>
          <w:lang w:val="en-US"/>
        </w:rPr>
        <w:t>i</w:t>
      </w:r>
      <w:r w:rsidRPr="009D1447">
        <w:rPr>
          <w:w w:val="105"/>
          <w:sz w:val="22"/>
          <w:szCs w:val="22"/>
          <w:lang w:val="en-US"/>
        </w:rPr>
        <w:t>n</w:t>
      </w:r>
      <w:r w:rsidRPr="009D1447">
        <w:rPr>
          <w:spacing w:val="-11"/>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11"/>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11"/>
          <w:w w:val="105"/>
          <w:sz w:val="22"/>
          <w:szCs w:val="22"/>
          <w:lang w:val="en-US"/>
        </w:rPr>
        <w:t xml:space="preserve"> </w:t>
      </w:r>
      <w:r w:rsidRPr="009D1447">
        <w:rPr>
          <w:spacing w:val="-1"/>
          <w:w w:val="105"/>
          <w:sz w:val="22"/>
          <w:szCs w:val="22"/>
          <w:lang w:val="en-US"/>
        </w:rPr>
        <w:t>po</w:t>
      </w:r>
      <w:r w:rsidRPr="009D1447">
        <w:rPr>
          <w:w w:val="105"/>
          <w:sz w:val="22"/>
          <w:szCs w:val="22"/>
          <w:lang w:val="en-US"/>
        </w:rPr>
        <w:t>s</w:t>
      </w:r>
      <w:r w:rsidRPr="009D1447">
        <w:rPr>
          <w:spacing w:val="-1"/>
          <w:w w:val="105"/>
          <w:sz w:val="22"/>
          <w:szCs w:val="22"/>
          <w:lang w:val="en-US"/>
        </w:rPr>
        <w:t>i</w:t>
      </w:r>
      <w:r w:rsidRPr="009D1447">
        <w:rPr>
          <w:w w:val="105"/>
          <w:sz w:val="22"/>
          <w:szCs w:val="22"/>
          <w:lang w:val="en-US"/>
        </w:rPr>
        <w:t>t</w:t>
      </w:r>
      <w:r w:rsidRPr="009D1447">
        <w:rPr>
          <w:spacing w:val="-1"/>
          <w:w w:val="105"/>
          <w:sz w:val="22"/>
          <w:szCs w:val="22"/>
          <w:lang w:val="en-US"/>
        </w:rPr>
        <w:t>io</w:t>
      </w:r>
      <w:r w:rsidRPr="009D1447">
        <w:rPr>
          <w:w w:val="105"/>
          <w:sz w:val="22"/>
          <w:szCs w:val="22"/>
          <w:lang w:val="en-US"/>
        </w:rPr>
        <w:t>n</w:t>
      </w:r>
      <w:r w:rsidRPr="009D1447">
        <w:rPr>
          <w:spacing w:val="-11"/>
          <w:w w:val="105"/>
          <w:sz w:val="22"/>
          <w:szCs w:val="22"/>
          <w:lang w:val="en-US"/>
        </w:rPr>
        <w:t xml:space="preserve"> </w:t>
      </w:r>
      <w:r w:rsidRPr="009D1447">
        <w:rPr>
          <w:spacing w:val="-1"/>
          <w:w w:val="105"/>
          <w:sz w:val="22"/>
          <w:szCs w:val="22"/>
          <w:lang w:val="en-US"/>
        </w:rPr>
        <w:t>an</w:t>
      </w:r>
      <w:r w:rsidRPr="009D1447">
        <w:rPr>
          <w:w w:val="105"/>
          <w:sz w:val="22"/>
          <w:szCs w:val="22"/>
          <w:lang w:val="en-US"/>
        </w:rPr>
        <w:t>d</w:t>
      </w:r>
      <w:r w:rsidRPr="009D1447">
        <w:rPr>
          <w:spacing w:val="-11"/>
          <w:w w:val="105"/>
          <w:sz w:val="22"/>
          <w:szCs w:val="22"/>
          <w:lang w:val="en-US"/>
        </w:rPr>
        <w:t xml:space="preserve"> </w:t>
      </w:r>
      <w:r w:rsidRPr="009D1447">
        <w:rPr>
          <w:spacing w:val="-1"/>
          <w:w w:val="105"/>
          <w:sz w:val="22"/>
          <w:szCs w:val="22"/>
          <w:lang w:val="en-US"/>
        </w:rPr>
        <w:t>pe</w:t>
      </w:r>
      <w:r w:rsidRPr="009D1447">
        <w:rPr>
          <w:w w:val="105"/>
          <w:sz w:val="22"/>
          <w:szCs w:val="22"/>
          <w:lang w:val="en-US"/>
        </w:rPr>
        <w:t>rf</w:t>
      </w:r>
      <w:r w:rsidRPr="009D1447">
        <w:rPr>
          <w:spacing w:val="-1"/>
          <w:w w:val="105"/>
          <w:sz w:val="22"/>
          <w:szCs w:val="22"/>
          <w:lang w:val="en-US"/>
        </w:rPr>
        <w:t>o</w:t>
      </w:r>
      <w:r w:rsidRPr="009D1447">
        <w:rPr>
          <w:w w:val="105"/>
          <w:sz w:val="22"/>
          <w:szCs w:val="22"/>
          <w:lang w:val="en-US"/>
        </w:rPr>
        <w:t>rm</w:t>
      </w:r>
      <w:r w:rsidRPr="009D1447">
        <w:rPr>
          <w:spacing w:val="-1"/>
          <w:w w:val="105"/>
          <w:sz w:val="22"/>
          <w:szCs w:val="22"/>
          <w:lang w:val="en-US"/>
        </w:rPr>
        <w:t>an</w:t>
      </w:r>
      <w:r w:rsidRPr="009D1447">
        <w:rPr>
          <w:w w:val="105"/>
          <w:sz w:val="22"/>
          <w:szCs w:val="22"/>
          <w:lang w:val="en-US"/>
        </w:rPr>
        <w:t>ce</w:t>
      </w:r>
      <w:r w:rsidRPr="009D1447">
        <w:rPr>
          <w:spacing w:val="-11"/>
          <w:w w:val="105"/>
          <w:sz w:val="22"/>
          <w:szCs w:val="22"/>
          <w:lang w:val="en-US"/>
        </w:rPr>
        <w:t xml:space="preserve"> </w:t>
      </w:r>
      <w:r w:rsidRPr="009D1447">
        <w:rPr>
          <w:spacing w:val="-1"/>
          <w:w w:val="105"/>
          <w:sz w:val="22"/>
          <w:szCs w:val="22"/>
          <w:lang w:val="en-US"/>
        </w:rPr>
        <w:t>o</w:t>
      </w:r>
      <w:r w:rsidRPr="009D1447">
        <w:rPr>
          <w:w w:val="105"/>
          <w:sz w:val="22"/>
          <w:szCs w:val="22"/>
          <w:lang w:val="en-US"/>
        </w:rPr>
        <w:t>f</w:t>
      </w:r>
      <w:r w:rsidRPr="009D1447">
        <w:rPr>
          <w:spacing w:val="-10"/>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11"/>
          <w:w w:val="105"/>
          <w:sz w:val="22"/>
          <w:szCs w:val="22"/>
          <w:lang w:val="en-US"/>
        </w:rPr>
        <w:t xml:space="preserve"> </w:t>
      </w:r>
      <w:r w:rsidRPr="009D1447">
        <w:rPr>
          <w:w w:val="105"/>
          <w:sz w:val="22"/>
          <w:szCs w:val="22"/>
          <w:lang w:val="en-US"/>
        </w:rPr>
        <w:t>Gr</w:t>
      </w:r>
      <w:r w:rsidRPr="009D1447">
        <w:rPr>
          <w:spacing w:val="-1"/>
          <w:w w:val="105"/>
          <w:sz w:val="22"/>
          <w:szCs w:val="22"/>
          <w:lang w:val="en-US"/>
        </w:rPr>
        <w:t>ou</w:t>
      </w:r>
      <w:r w:rsidRPr="009D1447">
        <w:rPr>
          <w:w w:val="105"/>
          <w:sz w:val="22"/>
          <w:szCs w:val="22"/>
          <w:lang w:val="en-US"/>
        </w:rPr>
        <w:t>p</w:t>
      </w:r>
      <w:r w:rsidRPr="009D1447">
        <w:rPr>
          <w:spacing w:val="-11"/>
          <w:w w:val="105"/>
          <w:sz w:val="22"/>
          <w:szCs w:val="22"/>
          <w:lang w:val="en-US"/>
        </w:rPr>
        <w:t xml:space="preserve"> </w:t>
      </w:r>
      <w:r w:rsidRPr="009D1447">
        <w:rPr>
          <w:w w:val="105"/>
          <w:sz w:val="22"/>
          <w:szCs w:val="22"/>
          <w:lang w:val="en-US"/>
        </w:rPr>
        <w:t>s</w:t>
      </w:r>
      <w:r w:rsidRPr="009D1447">
        <w:rPr>
          <w:spacing w:val="-1"/>
          <w:w w:val="105"/>
          <w:sz w:val="22"/>
          <w:szCs w:val="22"/>
          <w:lang w:val="en-US"/>
        </w:rPr>
        <w:t>in</w:t>
      </w:r>
      <w:r w:rsidRPr="009D1447">
        <w:rPr>
          <w:w w:val="105"/>
          <w:sz w:val="22"/>
          <w:szCs w:val="22"/>
          <w:lang w:val="en-US"/>
        </w:rPr>
        <w:t>ce</w:t>
      </w:r>
      <w:r w:rsidRPr="009D1447">
        <w:rPr>
          <w:spacing w:val="-11"/>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11"/>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11"/>
          <w:w w:val="105"/>
          <w:sz w:val="22"/>
          <w:szCs w:val="22"/>
          <w:lang w:val="en-US"/>
        </w:rPr>
        <w:t xml:space="preserve"> </w:t>
      </w:r>
      <w:r w:rsidRPr="009D1447">
        <w:rPr>
          <w:spacing w:val="-6"/>
          <w:w w:val="105"/>
          <w:sz w:val="22"/>
          <w:szCs w:val="22"/>
          <w:lang w:val="en-US"/>
        </w:rPr>
        <w:t>y</w:t>
      </w:r>
      <w:r w:rsidRPr="009D1447">
        <w:rPr>
          <w:spacing w:val="-1"/>
          <w:w w:val="105"/>
          <w:sz w:val="22"/>
          <w:szCs w:val="22"/>
          <w:lang w:val="en-US"/>
        </w:rPr>
        <w:t>ea</w:t>
      </w:r>
      <w:r w:rsidRPr="009D1447">
        <w:rPr>
          <w:w w:val="105"/>
          <w:sz w:val="22"/>
          <w:szCs w:val="22"/>
          <w:lang w:val="en-US"/>
        </w:rPr>
        <w:t>r</w:t>
      </w:r>
      <w:r w:rsidRPr="009D1447">
        <w:rPr>
          <w:spacing w:val="-10"/>
          <w:w w:val="105"/>
          <w:sz w:val="22"/>
          <w:szCs w:val="22"/>
          <w:lang w:val="en-US"/>
        </w:rPr>
        <w:t xml:space="preserve"> </w:t>
      </w:r>
      <w:r w:rsidRPr="009D1447">
        <w:rPr>
          <w:spacing w:val="-1"/>
          <w:w w:val="105"/>
          <w:sz w:val="22"/>
          <w:szCs w:val="22"/>
          <w:lang w:val="en-US"/>
        </w:rPr>
        <w:t>ende</w:t>
      </w:r>
      <w:r w:rsidRPr="009D1447">
        <w:rPr>
          <w:w w:val="105"/>
          <w:sz w:val="22"/>
          <w:szCs w:val="22"/>
          <w:lang w:val="en-US"/>
        </w:rPr>
        <w:t>d</w:t>
      </w:r>
      <w:r w:rsidRPr="009D1447">
        <w:rPr>
          <w:spacing w:val="-11"/>
          <w:w w:val="105"/>
          <w:sz w:val="22"/>
          <w:szCs w:val="22"/>
          <w:lang w:val="en-US"/>
        </w:rPr>
        <w:t xml:space="preserve"> </w:t>
      </w:r>
      <w:r w:rsidRPr="009D1447">
        <w:rPr>
          <w:spacing w:val="-1"/>
          <w:w w:val="105"/>
          <w:sz w:val="22"/>
          <w:szCs w:val="22"/>
          <w:lang w:val="en-US"/>
        </w:rPr>
        <w:t>3</w:t>
      </w:r>
      <w:r w:rsidRPr="009D1447">
        <w:rPr>
          <w:w w:val="105"/>
          <w:sz w:val="22"/>
          <w:szCs w:val="22"/>
          <w:lang w:val="en-US"/>
        </w:rPr>
        <w:t>1</w:t>
      </w:r>
      <w:r w:rsidRPr="009D1447">
        <w:rPr>
          <w:spacing w:val="-11"/>
          <w:w w:val="105"/>
          <w:sz w:val="22"/>
          <w:szCs w:val="22"/>
          <w:lang w:val="en-US"/>
        </w:rPr>
        <w:t xml:space="preserve"> </w:t>
      </w:r>
      <w:r w:rsidRPr="009D1447">
        <w:rPr>
          <w:spacing w:val="-1"/>
          <w:w w:val="105"/>
          <w:sz w:val="22"/>
          <w:szCs w:val="22"/>
          <w:lang w:val="en-US"/>
        </w:rPr>
        <w:t>De</w:t>
      </w:r>
      <w:r w:rsidRPr="009D1447">
        <w:rPr>
          <w:w w:val="105"/>
          <w:sz w:val="22"/>
          <w:szCs w:val="22"/>
          <w:lang w:val="en-US"/>
        </w:rPr>
        <w:t>c</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be</w:t>
      </w:r>
      <w:r w:rsidRPr="009D1447">
        <w:rPr>
          <w:w w:val="105"/>
          <w:sz w:val="22"/>
          <w:szCs w:val="22"/>
          <w:lang w:val="en-US"/>
        </w:rPr>
        <w:t>r</w:t>
      </w:r>
      <w:r w:rsidRPr="009D1447">
        <w:rPr>
          <w:spacing w:val="-10"/>
          <w:w w:val="105"/>
          <w:sz w:val="22"/>
          <w:szCs w:val="22"/>
          <w:lang w:val="en-US"/>
        </w:rPr>
        <w:t xml:space="preserve"> </w:t>
      </w:r>
      <w:r w:rsidRPr="009D1447">
        <w:rPr>
          <w:spacing w:val="-1"/>
          <w:w w:val="105"/>
          <w:sz w:val="22"/>
          <w:szCs w:val="22"/>
          <w:lang w:val="en-US"/>
        </w:rPr>
        <w:t>2012</w:t>
      </w:r>
      <w:r w:rsidRPr="009D1447">
        <w:rPr>
          <w:w w:val="105"/>
          <w:sz w:val="22"/>
          <w:szCs w:val="22"/>
          <w:lang w:val="en-US"/>
        </w:rPr>
        <w:t>.</w:t>
      </w:r>
    </w:p>
    <w:p w14:paraId="311C1CB3" w14:textId="77777777" w:rsidR="009D1447" w:rsidRPr="009D1447" w:rsidRDefault="009D1447" w:rsidP="009D1447">
      <w:pPr>
        <w:widowControl w:val="0"/>
        <w:kinsoku w:val="0"/>
        <w:overflowPunct w:val="0"/>
        <w:autoSpaceDE w:val="0"/>
        <w:autoSpaceDN w:val="0"/>
        <w:adjustRightInd w:val="0"/>
        <w:spacing w:before="82" w:line="270" w:lineRule="auto"/>
        <w:ind w:left="720" w:right="139"/>
        <w:jc w:val="both"/>
        <w:rPr>
          <w:spacing w:val="-3"/>
          <w:w w:val="105"/>
          <w:sz w:val="22"/>
          <w:szCs w:val="22"/>
          <w:lang w:val="en-US"/>
        </w:rPr>
      </w:pPr>
    </w:p>
    <w:p w14:paraId="1E85C2EA" w14:textId="77777777" w:rsidR="009D1447" w:rsidRPr="009D1447" w:rsidRDefault="009D1447" w:rsidP="009D1447">
      <w:pPr>
        <w:widowControl w:val="0"/>
        <w:kinsoku w:val="0"/>
        <w:overflowPunct w:val="0"/>
        <w:autoSpaceDE w:val="0"/>
        <w:autoSpaceDN w:val="0"/>
        <w:adjustRightInd w:val="0"/>
        <w:spacing w:before="82" w:line="270" w:lineRule="auto"/>
        <w:ind w:left="720" w:right="139"/>
        <w:jc w:val="both"/>
        <w:rPr>
          <w:sz w:val="22"/>
          <w:szCs w:val="22"/>
          <w:lang w:val="en-US"/>
        </w:rPr>
      </w:pPr>
      <w:r w:rsidRPr="009D1447">
        <w:rPr>
          <w:spacing w:val="-3"/>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8"/>
          <w:w w:val="105"/>
          <w:sz w:val="22"/>
          <w:szCs w:val="22"/>
          <w:lang w:val="en-US"/>
        </w:rPr>
        <w:t xml:space="preserve"> </w:t>
      </w:r>
      <w:r w:rsidRPr="009D1447">
        <w:rPr>
          <w:spacing w:val="-1"/>
          <w:w w:val="105"/>
          <w:sz w:val="22"/>
          <w:szCs w:val="22"/>
          <w:lang w:val="en-US"/>
        </w:rPr>
        <w:t>a</w:t>
      </w:r>
      <w:r w:rsidRPr="009D1447">
        <w:rPr>
          <w:w w:val="105"/>
          <w:sz w:val="22"/>
          <w:szCs w:val="22"/>
          <w:lang w:val="en-US"/>
        </w:rPr>
        <w:t>cc</w:t>
      </w:r>
      <w:r w:rsidRPr="009D1447">
        <w:rPr>
          <w:spacing w:val="-1"/>
          <w:w w:val="105"/>
          <w:sz w:val="22"/>
          <w:szCs w:val="22"/>
          <w:lang w:val="en-US"/>
        </w:rPr>
        <w:t>oun</w:t>
      </w:r>
      <w:r w:rsidRPr="009D1447">
        <w:rPr>
          <w:w w:val="105"/>
          <w:sz w:val="22"/>
          <w:szCs w:val="22"/>
          <w:lang w:val="en-US"/>
        </w:rPr>
        <w:t>t</w:t>
      </w:r>
      <w:r w:rsidRPr="009D1447">
        <w:rPr>
          <w:spacing w:val="-1"/>
          <w:w w:val="105"/>
          <w:sz w:val="22"/>
          <w:szCs w:val="22"/>
          <w:lang w:val="en-US"/>
        </w:rPr>
        <w:t>in</w:t>
      </w:r>
      <w:r w:rsidRPr="009D1447">
        <w:rPr>
          <w:w w:val="105"/>
          <w:sz w:val="22"/>
          <w:szCs w:val="22"/>
          <w:lang w:val="en-US"/>
        </w:rPr>
        <w:t>g</w:t>
      </w:r>
      <w:r w:rsidRPr="009D1447">
        <w:rPr>
          <w:spacing w:val="-8"/>
          <w:w w:val="105"/>
          <w:sz w:val="22"/>
          <w:szCs w:val="22"/>
          <w:lang w:val="en-US"/>
        </w:rPr>
        <w:t xml:space="preserve"> </w:t>
      </w:r>
      <w:r w:rsidRPr="009D1447">
        <w:rPr>
          <w:spacing w:val="-1"/>
          <w:w w:val="105"/>
          <w:sz w:val="22"/>
          <w:szCs w:val="22"/>
          <w:lang w:val="en-US"/>
        </w:rPr>
        <w:t>poli</w:t>
      </w:r>
      <w:r w:rsidRPr="009D1447">
        <w:rPr>
          <w:w w:val="105"/>
          <w:sz w:val="22"/>
          <w:szCs w:val="22"/>
          <w:lang w:val="en-US"/>
        </w:rPr>
        <w:t>c</w:t>
      </w:r>
      <w:r w:rsidRPr="009D1447">
        <w:rPr>
          <w:spacing w:val="-1"/>
          <w:w w:val="105"/>
          <w:sz w:val="22"/>
          <w:szCs w:val="22"/>
          <w:lang w:val="en-US"/>
        </w:rPr>
        <w:t>ie</w:t>
      </w:r>
      <w:r w:rsidRPr="009D1447">
        <w:rPr>
          <w:w w:val="105"/>
          <w:sz w:val="22"/>
          <w:szCs w:val="22"/>
          <w:lang w:val="en-US"/>
        </w:rPr>
        <w:t>s</w:t>
      </w:r>
      <w:r w:rsidRPr="009D1447">
        <w:rPr>
          <w:spacing w:val="-7"/>
          <w:w w:val="105"/>
          <w:sz w:val="22"/>
          <w:szCs w:val="22"/>
          <w:lang w:val="en-US"/>
        </w:rPr>
        <w:t xml:space="preserve"> </w:t>
      </w:r>
      <w:r w:rsidRPr="009D1447">
        <w:rPr>
          <w:spacing w:val="-1"/>
          <w:w w:val="105"/>
          <w:sz w:val="22"/>
          <w:szCs w:val="22"/>
          <w:lang w:val="en-US"/>
        </w:rPr>
        <w:t>an</w:t>
      </w:r>
      <w:r w:rsidRPr="009D1447">
        <w:rPr>
          <w:w w:val="105"/>
          <w:sz w:val="22"/>
          <w:szCs w:val="22"/>
          <w:lang w:val="en-US"/>
        </w:rPr>
        <w:t>d</w:t>
      </w:r>
      <w:r w:rsidRPr="009D1447">
        <w:rPr>
          <w:spacing w:val="-8"/>
          <w:w w:val="105"/>
          <w:sz w:val="22"/>
          <w:szCs w:val="22"/>
          <w:lang w:val="en-US"/>
        </w:rPr>
        <w:t xml:space="preserve"> </w:t>
      </w:r>
      <w:r w:rsidRPr="009D1447">
        <w:rPr>
          <w:w w:val="105"/>
          <w:sz w:val="22"/>
          <w:szCs w:val="22"/>
          <w:lang w:val="en-US"/>
        </w:rPr>
        <w:t>m</w:t>
      </w:r>
      <w:r w:rsidRPr="009D1447">
        <w:rPr>
          <w:spacing w:val="-1"/>
          <w:w w:val="105"/>
          <w:sz w:val="22"/>
          <w:szCs w:val="22"/>
          <w:lang w:val="en-US"/>
        </w:rPr>
        <w:t>e</w:t>
      </w:r>
      <w:r w:rsidRPr="009D1447">
        <w:rPr>
          <w:w w:val="105"/>
          <w:sz w:val="22"/>
          <w:szCs w:val="22"/>
          <w:lang w:val="en-US"/>
        </w:rPr>
        <w:t>t</w:t>
      </w:r>
      <w:r w:rsidRPr="009D1447">
        <w:rPr>
          <w:spacing w:val="-1"/>
          <w:w w:val="105"/>
          <w:sz w:val="22"/>
          <w:szCs w:val="22"/>
          <w:lang w:val="en-US"/>
        </w:rPr>
        <w:t>hod</w:t>
      </w:r>
      <w:r w:rsidRPr="009D1447">
        <w:rPr>
          <w:w w:val="105"/>
          <w:sz w:val="22"/>
          <w:szCs w:val="22"/>
          <w:lang w:val="en-US"/>
        </w:rPr>
        <w:t>s</w:t>
      </w:r>
      <w:r w:rsidRPr="009D1447">
        <w:rPr>
          <w:spacing w:val="-7"/>
          <w:w w:val="105"/>
          <w:sz w:val="22"/>
          <w:szCs w:val="22"/>
          <w:lang w:val="en-US"/>
        </w:rPr>
        <w:t xml:space="preserve"> </w:t>
      </w:r>
      <w:r w:rsidRPr="009D1447">
        <w:rPr>
          <w:spacing w:val="-1"/>
          <w:w w:val="105"/>
          <w:sz w:val="22"/>
          <w:szCs w:val="22"/>
          <w:lang w:val="en-US"/>
        </w:rPr>
        <w:t>o</w:t>
      </w:r>
      <w:r w:rsidRPr="009D1447">
        <w:rPr>
          <w:w w:val="105"/>
          <w:sz w:val="22"/>
          <w:szCs w:val="22"/>
          <w:lang w:val="en-US"/>
        </w:rPr>
        <w:t>f</w:t>
      </w:r>
      <w:r w:rsidRPr="009D1447">
        <w:rPr>
          <w:spacing w:val="-6"/>
          <w:w w:val="105"/>
          <w:sz w:val="22"/>
          <w:szCs w:val="22"/>
          <w:lang w:val="en-US"/>
        </w:rPr>
        <w:t xml:space="preserve"> </w:t>
      </w:r>
      <w:r w:rsidRPr="009D1447">
        <w:rPr>
          <w:w w:val="105"/>
          <w:sz w:val="22"/>
          <w:szCs w:val="22"/>
          <w:lang w:val="en-US"/>
        </w:rPr>
        <w:t>c</w:t>
      </w:r>
      <w:r w:rsidRPr="009D1447">
        <w:rPr>
          <w:spacing w:val="-1"/>
          <w:w w:val="105"/>
          <w:sz w:val="22"/>
          <w:szCs w:val="22"/>
          <w:lang w:val="en-US"/>
        </w:rPr>
        <w:t>o</w:t>
      </w:r>
      <w:r w:rsidRPr="009D1447">
        <w:rPr>
          <w:w w:val="105"/>
          <w:sz w:val="22"/>
          <w:szCs w:val="22"/>
          <w:lang w:val="en-US"/>
        </w:rPr>
        <w:t>m</w:t>
      </w:r>
      <w:r w:rsidRPr="009D1447">
        <w:rPr>
          <w:spacing w:val="-1"/>
          <w:w w:val="105"/>
          <w:sz w:val="22"/>
          <w:szCs w:val="22"/>
          <w:lang w:val="en-US"/>
        </w:rPr>
        <w:t>pu</w:t>
      </w:r>
      <w:r w:rsidRPr="009D1447">
        <w:rPr>
          <w:w w:val="105"/>
          <w:sz w:val="22"/>
          <w:szCs w:val="22"/>
          <w:lang w:val="en-US"/>
        </w:rPr>
        <w:t>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io</w:t>
      </w:r>
      <w:r w:rsidRPr="009D1447">
        <w:rPr>
          <w:w w:val="105"/>
          <w:sz w:val="22"/>
          <w:szCs w:val="22"/>
          <w:lang w:val="en-US"/>
        </w:rPr>
        <w:t>n</w:t>
      </w:r>
      <w:r w:rsidRPr="009D1447">
        <w:rPr>
          <w:spacing w:val="-8"/>
          <w:w w:val="105"/>
          <w:sz w:val="22"/>
          <w:szCs w:val="22"/>
          <w:lang w:val="en-US"/>
        </w:rPr>
        <w:t xml:space="preserve"> </w:t>
      </w:r>
      <w:r w:rsidRPr="009D1447">
        <w:rPr>
          <w:spacing w:val="-1"/>
          <w:w w:val="105"/>
          <w:sz w:val="22"/>
          <w:szCs w:val="22"/>
          <w:lang w:val="en-US"/>
        </w:rPr>
        <w:t>adop</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d</w:t>
      </w:r>
      <w:r w:rsidRPr="009D1447">
        <w:rPr>
          <w:spacing w:val="-8"/>
          <w:w w:val="105"/>
          <w:sz w:val="22"/>
          <w:szCs w:val="22"/>
          <w:lang w:val="en-US"/>
        </w:rPr>
        <w:t xml:space="preserve"> </w:t>
      </w:r>
      <w:r w:rsidRPr="009D1447">
        <w:rPr>
          <w:spacing w:val="-1"/>
          <w:w w:val="105"/>
          <w:sz w:val="22"/>
          <w:szCs w:val="22"/>
          <w:lang w:val="en-US"/>
        </w:rPr>
        <w:t>b</w:t>
      </w:r>
      <w:r w:rsidRPr="009D1447">
        <w:rPr>
          <w:w w:val="105"/>
          <w:sz w:val="22"/>
          <w:szCs w:val="22"/>
          <w:lang w:val="en-US"/>
        </w:rPr>
        <w:t>y</w:t>
      </w:r>
      <w:r w:rsidRPr="009D1447">
        <w:rPr>
          <w:spacing w:val="-13"/>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8"/>
          <w:w w:val="105"/>
          <w:sz w:val="22"/>
          <w:szCs w:val="22"/>
          <w:lang w:val="en-US"/>
        </w:rPr>
        <w:t xml:space="preserve"> </w:t>
      </w:r>
      <w:r w:rsidRPr="009D1447">
        <w:rPr>
          <w:w w:val="105"/>
          <w:sz w:val="22"/>
          <w:szCs w:val="22"/>
          <w:lang w:val="en-US"/>
        </w:rPr>
        <w:t>Gr</w:t>
      </w:r>
      <w:r w:rsidRPr="009D1447">
        <w:rPr>
          <w:spacing w:val="-1"/>
          <w:w w:val="105"/>
          <w:sz w:val="22"/>
          <w:szCs w:val="22"/>
          <w:lang w:val="en-US"/>
        </w:rPr>
        <w:t>ou</w:t>
      </w:r>
      <w:r w:rsidRPr="009D1447">
        <w:rPr>
          <w:w w:val="105"/>
          <w:sz w:val="22"/>
          <w:szCs w:val="22"/>
          <w:lang w:val="en-US"/>
        </w:rPr>
        <w:t>p</w:t>
      </w:r>
      <w:r w:rsidRPr="009D1447">
        <w:rPr>
          <w:spacing w:val="-9"/>
          <w:w w:val="105"/>
          <w:sz w:val="22"/>
          <w:szCs w:val="22"/>
          <w:lang w:val="en-US"/>
        </w:rPr>
        <w:t xml:space="preserve"> </w:t>
      </w:r>
      <w:r w:rsidRPr="009D1447">
        <w:rPr>
          <w:spacing w:val="-1"/>
          <w:w w:val="105"/>
          <w:sz w:val="22"/>
          <w:szCs w:val="22"/>
          <w:lang w:val="en-US"/>
        </w:rPr>
        <w:t>i</w:t>
      </w:r>
      <w:r w:rsidRPr="009D1447">
        <w:rPr>
          <w:w w:val="105"/>
          <w:sz w:val="22"/>
          <w:szCs w:val="22"/>
          <w:lang w:val="en-US"/>
        </w:rPr>
        <w:t>n</w:t>
      </w:r>
      <w:r w:rsidRPr="009D1447">
        <w:rPr>
          <w:spacing w:val="-8"/>
          <w:w w:val="105"/>
          <w:sz w:val="22"/>
          <w:szCs w:val="22"/>
          <w:lang w:val="en-US"/>
        </w:rPr>
        <w:t xml:space="preserve"> </w:t>
      </w:r>
      <w:r w:rsidRPr="009D1447">
        <w:rPr>
          <w:w w:val="105"/>
          <w:sz w:val="22"/>
          <w:szCs w:val="22"/>
          <w:lang w:val="en-US"/>
        </w:rPr>
        <w:t>t</w:t>
      </w:r>
      <w:r w:rsidRPr="009D1447">
        <w:rPr>
          <w:spacing w:val="-1"/>
          <w:w w:val="105"/>
          <w:sz w:val="22"/>
          <w:szCs w:val="22"/>
          <w:lang w:val="en-US"/>
        </w:rPr>
        <w:t>hi</w:t>
      </w:r>
      <w:r w:rsidRPr="009D1447">
        <w:rPr>
          <w:w w:val="105"/>
          <w:sz w:val="22"/>
          <w:szCs w:val="22"/>
          <w:lang w:val="en-US"/>
        </w:rPr>
        <w:t>s</w:t>
      </w:r>
      <w:r w:rsidRPr="009D1447">
        <w:rPr>
          <w:spacing w:val="-9"/>
          <w:w w:val="105"/>
          <w:sz w:val="22"/>
          <w:szCs w:val="22"/>
          <w:lang w:val="en-US"/>
        </w:rPr>
        <w:t xml:space="preserve"> </w:t>
      </w:r>
      <w:r w:rsidRPr="009D1447">
        <w:rPr>
          <w:spacing w:val="-1"/>
          <w:w w:val="105"/>
          <w:sz w:val="22"/>
          <w:szCs w:val="22"/>
          <w:lang w:val="en-US"/>
        </w:rPr>
        <w:t>in</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r</w:t>
      </w:r>
      <w:r w:rsidRPr="009D1447">
        <w:rPr>
          <w:spacing w:val="-1"/>
          <w:w w:val="105"/>
          <w:sz w:val="22"/>
          <w:szCs w:val="22"/>
          <w:lang w:val="en-US"/>
        </w:rPr>
        <w:t>i</w:t>
      </w:r>
      <w:r w:rsidRPr="009D1447">
        <w:rPr>
          <w:w w:val="105"/>
          <w:sz w:val="22"/>
          <w:szCs w:val="22"/>
          <w:lang w:val="en-US"/>
        </w:rPr>
        <w:t>m</w:t>
      </w:r>
      <w:r w:rsidRPr="009D1447">
        <w:rPr>
          <w:spacing w:val="-7"/>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10"/>
          <w:w w:val="105"/>
          <w:sz w:val="22"/>
          <w:szCs w:val="22"/>
          <w:lang w:val="en-US"/>
        </w:rPr>
        <w:t xml:space="preserve"> </w:t>
      </w:r>
      <w:r w:rsidRPr="009D1447">
        <w:rPr>
          <w:w w:val="105"/>
          <w:sz w:val="22"/>
          <w:szCs w:val="22"/>
          <w:lang w:val="en-US"/>
        </w:rPr>
        <w:t>st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6"/>
          <w:w w:val="105"/>
          <w:sz w:val="22"/>
          <w:szCs w:val="22"/>
          <w:lang w:val="en-US"/>
        </w:rPr>
        <w:t xml:space="preserve"> </w:t>
      </w:r>
      <w:r w:rsidRPr="009D1447">
        <w:rPr>
          <w:spacing w:val="-1"/>
          <w:w w:val="105"/>
          <w:sz w:val="22"/>
          <w:szCs w:val="22"/>
          <w:lang w:val="en-US"/>
        </w:rPr>
        <w:t>a</w:t>
      </w:r>
      <w:r w:rsidRPr="009D1447">
        <w:rPr>
          <w:w w:val="105"/>
          <w:sz w:val="22"/>
          <w:szCs w:val="22"/>
          <w:lang w:val="en-US"/>
        </w:rPr>
        <w:t>re</w:t>
      </w:r>
      <w:r w:rsidRPr="009D1447">
        <w:rPr>
          <w:spacing w:val="-10"/>
          <w:w w:val="105"/>
          <w:sz w:val="22"/>
          <w:szCs w:val="22"/>
          <w:lang w:val="en-US"/>
        </w:rPr>
        <w:t xml:space="preserve"> </w:t>
      </w:r>
      <w:r w:rsidRPr="009D1447">
        <w:rPr>
          <w:w w:val="105"/>
          <w:sz w:val="22"/>
          <w:szCs w:val="22"/>
          <w:lang w:val="en-US"/>
        </w:rPr>
        <w:t>c</w:t>
      </w:r>
      <w:r w:rsidRPr="009D1447">
        <w:rPr>
          <w:spacing w:val="-1"/>
          <w:w w:val="105"/>
          <w:sz w:val="22"/>
          <w:szCs w:val="22"/>
          <w:lang w:val="en-US"/>
        </w:rPr>
        <w:t>on</w:t>
      </w:r>
      <w:r w:rsidRPr="009D1447">
        <w:rPr>
          <w:w w:val="105"/>
          <w:sz w:val="22"/>
          <w:szCs w:val="22"/>
          <w:lang w:val="en-US"/>
        </w:rPr>
        <w:t>s</w:t>
      </w:r>
      <w:r w:rsidRPr="009D1447">
        <w:rPr>
          <w:spacing w:val="-1"/>
          <w:w w:val="105"/>
          <w:sz w:val="22"/>
          <w:szCs w:val="22"/>
          <w:lang w:val="en-US"/>
        </w:rPr>
        <w:t>i</w:t>
      </w:r>
      <w:r w:rsidRPr="009D1447">
        <w:rPr>
          <w:w w:val="105"/>
          <w:sz w:val="22"/>
          <w:szCs w:val="22"/>
          <w:lang w:val="en-US"/>
        </w:rPr>
        <w:t>st</w:t>
      </w:r>
      <w:r w:rsidRPr="009D1447">
        <w:rPr>
          <w:spacing w:val="-1"/>
          <w:w w:val="105"/>
          <w:sz w:val="22"/>
          <w:szCs w:val="22"/>
          <w:lang w:val="en-US"/>
        </w:rPr>
        <w:t>en</w:t>
      </w:r>
      <w:r w:rsidRPr="009D1447">
        <w:rPr>
          <w:w w:val="105"/>
          <w:sz w:val="22"/>
          <w:szCs w:val="22"/>
          <w:lang w:val="en-US"/>
        </w:rPr>
        <w:t>t</w:t>
      </w:r>
      <w:r w:rsidRPr="009D1447">
        <w:rPr>
          <w:w w:val="103"/>
          <w:sz w:val="22"/>
          <w:szCs w:val="22"/>
          <w:lang w:val="en-US"/>
        </w:rPr>
        <w:t xml:space="preserve"> </w:t>
      </w:r>
      <w:r w:rsidRPr="009D1447">
        <w:rPr>
          <w:spacing w:val="1"/>
          <w:w w:val="105"/>
          <w:sz w:val="22"/>
          <w:szCs w:val="22"/>
          <w:lang w:val="en-US"/>
        </w:rPr>
        <w:t>w</w:t>
      </w:r>
      <w:r w:rsidRPr="009D1447">
        <w:rPr>
          <w:spacing w:val="-1"/>
          <w:w w:val="105"/>
          <w:sz w:val="22"/>
          <w:szCs w:val="22"/>
          <w:lang w:val="en-US"/>
        </w:rPr>
        <w:t>i</w:t>
      </w:r>
      <w:r w:rsidRPr="009D1447">
        <w:rPr>
          <w:w w:val="105"/>
          <w:sz w:val="22"/>
          <w:szCs w:val="22"/>
          <w:lang w:val="en-US"/>
        </w:rPr>
        <w:t>th</w:t>
      </w:r>
      <w:r w:rsidRPr="009D1447">
        <w:rPr>
          <w:spacing w:val="4"/>
          <w:w w:val="105"/>
          <w:sz w:val="22"/>
          <w:szCs w:val="22"/>
          <w:lang w:val="en-US"/>
        </w:rPr>
        <w:t xml:space="preserve"> </w:t>
      </w:r>
      <w:r w:rsidRPr="009D1447">
        <w:rPr>
          <w:w w:val="105"/>
          <w:sz w:val="22"/>
          <w:szCs w:val="22"/>
          <w:lang w:val="en-US"/>
        </w:rPr>
        <w:t>t</w:t>
      </w:r>
      <w:r w:rsidRPr="009D1447">
        <w:rPr>
          <w:spacing w:val="-1"/>
          <w:w w:val="105"/>
          <w:sz w:val="22"/>
          <w:szCs w:val="22"/>
          <w:lang w:val="en-US"/>
        </w:rPr>
        <w:t>ho</w:t>
      </w:r>
      <w:r w:rsidRPr="009D1447">
        <w:rPr>
          <w:w w:val="105"/>
          <w:sz w:val="22"/>
          <w:szCs w:val="22"/>
          <w:lang w:val="en-US"/>
        </w:rPr>
        <w:t>se</w:t>
      </w:r>
      <w:r w:rsidRPr="009D1447">
        <w:rPr>
          <w:spacing w:val="5"/>
          <w:w w:val="105"/>
          <w:sz w:val="22"/>
          <w:szCs w:val="22"/>
          <w:lang w:val="en-US"/>
        </w:rPr>
        <w:t xml:space="preserve"> </w:t>
      </w:r>
      <w:r w:rsidRPr="009D1447">
        <w:rPr>
          <w:spacing w:val="-1"/>
          <w:w w:val="105"/>
          <w:sz w:val="22"/>
          <w:szCs w:val="22"/>
          <w:lang w:val="en-US"/>
        </w:rPr>
        <w:t>adop</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d</w:t>
      </w:r>
      <w:r w:rsidRPr="009D1447">
        <w:rPr>
          <w:spacing w:val="8"/>
          <w:w w:val="105"/>
          <w:sz w:val="22"/>
          <w:szCs w:val="22"/>
          <w:lang w:val="en-US"/>
        </w:rPr>
        <w:t xml:space="preserve"> </w:t>
      </w:r>
      <w:r w:rsidRPr="009D1447">
        <w:rPr>
          <w:spacing w:val="-1"/>
          <w:w w:val="105"/>
          <w:sz w:val="22"/>
          <w:szCs w:val="22"/>
          <w:lang w:val="en-US"/>
        </w:rPr>
        <w:t>i</w:t>
      </w:r>
      <w:r w:rsidRPr="009D1447">
        <w:rPr>
          <w:w w:val="105"/>
          <w:sz w:val="22"/>
          <w:szCs w:val="22"/>
          <w:lang w:val="en-US"/>
        </w:rPr>
        <w:t>n</w:t>
      </w:r>
      <w:r w:rsidRPr="009D1447">
        <w:rPr>
          <w:spacing w:val="5"/>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6"/>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6"/>
          <w:w w:val="105"/>
          <w:sz w:val="22"/>
          <w:szCs w:val="22"/>
          <w:lang w:val="en-US"/>
        </w:rPr>
        <w:t xml:space="preserve"> </w:t>
      </w:r>
      <w:r w:rsidRPr="009D1447">
        <w:rPr>
          <w:w w:val="105"/>
          <w:sz w:val="22"/>
          <w:szCs w:val="22"/>
          <w:lang w:val="en-US"/>
        </w:rPr>
        <w:t>st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8"/>
          <w:w w:val="105"/>
          <w:sz w:val="22"/>
          <w:szCs w:val="22"/>
          <w:lang w:val="en-US"/>
        </w:rPr>
        <w:t xml:space="preserve"> </w:t>
      </w:r>
      <w:r w:rsidRPr="009D1447">
        <w:rPr>
          <w:w w:val="105"/>
          <w:sz w:val="22"/>
          <w:szCs w:val="22"/>
          <w:lang w:val="en-US"/>
        </w:rPr>
        <w:t>f</w:t>
      </w:r>
      <w:r w:rsidRPr="009D1447">
        <w:rPr>
          <w:spacing w:val="-1"/>
          <w:w w:val="105"/>
          <w:sz w:val="22"/>
          <w:szCs w:val="22"/>
          <w:lang w:val="en-US"/>
        </w:rPr>
        <w:t>o</w:t>
      </w:r>
      <w:r w:rsidRPr="009D1447">
        <w:rPr>
          <w:w w:val="105"/>
          <w:sz w:val="22"/>
          <w:szCs w:val="22"/>
          <w:lang w:val="en-US"/>
        </w:rPr>
        <w:t>r</w:t>
      </w:r>
      <w:r w:rsidRPr="009D1447">
        <w:rPr>
          <w:spacing w:val="6"/>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7"/>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5"/>
          <w:w w:val="105"/>
          <w:sz w:val="22"/>
          <w:szCs w:val="22"/>
          <w:lang w:val="en-US"/>
        </w:rPr>
        <w:t xml:space="preserve"> </w:t>
      </w:r>
      <w:r w:rsidRPr="009D1447">
        <w:rPr>
          <w:spacing w:val="-6"/>
          <w:w w:val="105"/>
          <w:sz w:val="22"/>
          <w:szCs w:val="22"/>
          <w:lang w:val="en-US"/>
        </w:rPr>
        <w:t>y</w:t>
      </w:r>
      <w:r w:rsidRPr="009D1447">
        <w:rPr>
          <w:spacing w:val="-1"/>
          <w:w w:val="105"/>
          <w:sz w:val="22"/>
          <w:szCs w:val="22"/>
          <w:lang w:val="en-US"/>
        </w:rPr>
        <w:t>ea</w:t>
      </w:r>
      <w:r w:rsidRPr="009D1447">
        <w:rPr>
          <w:w w:val="105"/>
          <w:sz w:val="22"/>
          <w:szCs w:val="22"/>
          <w:lang w:val="en-US"/>
        </w:rPr>
        <w:t>r</w:t>
      </w:r>
      <w:r w:rsidRPr="009D1447">
        <w:rPr>
          <w:spacing w:val="8"/>
          <w:w w:val="105"/>
          <w:sz w:val="22"/>
          <w:szCs w:val="22"/>
          <w:lang w:val="en-US"/>
        </w:rPr>
        <w:t xml:space="preserve"> </w:t>
      </w:r>
      <w:r w:rsidRPr="009D1447">
        <w:rPr>
          <w:spacing w:val="-1"/>
          <w:w w:val="105"/>
          <w:sz w:val="22"/>
          <w:szCs w:val="22"/>
          <w:lang w:val="en-US"/>
        </w:rPr>
        <w:t>ende</w:t>
      </w:r>
      <w:r w:rsidRPr="009D1447">
        <w:rPr>
          <w:w w:val="105"/>
          <w:sz w:val="22"/>
          <w:szCs w:val="22"/>
          <w:lang w:val="en-US"/>
        </w:rPr>
        <w:t>d</w:t>
      </w:r>
      <w:r w:rsidRPr="009D1447">
        <w:rPr>
          <w:spacing w:val="5"/>
          <w:w w:val="105"/>
          <w:sz w:val="22"/>
          <w:szCs w:val="22"/>
          <w:lang w:val="en-US"/>
        </w:rPr>
        <w:t xml:space="preserve"> </w:t>
      </w:r>
      <w:r w:rsidRPr="009D1447">
        <w:rPr>
          <w:spacing w:val="-1"/>
          <w:w w:val="105"/>
          <w:sz w:val="22"/>
          <w:szCs w:val="22"/>
          <w:lang w:val="en-US"/>
        </w:rPr>
        <w:t>3</w:t>
      </w:r>
      <w:r w:rsidRPr="009D1447">
        <w:rPr>
          <w:w w:val="105"/>
          <w:sz w:val="22"/>
          <w:szCs w:val="22"/>
          <w:lang w:val="en-US"/>
        </w:rPr>
        <w:t>1</w:t>
      </w:r>
      <w:r w:rsidRPr="009D1447">
        <w:rPr>
          <w:spacing w:val="6"/>
          <w:w w:val="105"/>
          <w:sz w:val="22"/>
          <w:szCs w:val="22"/>
          <w:lang w:val="en-US"/>
        </w:rPr>
        <w:t xml:space="preserve"> </w:t>
      </w:r>
      <w:r w:rsidRPr="009D1447">
        <w:rPr>
          <w:spacing w:val="-1"/>
          <w:w w:val="105"/>
          <w:sz w:val="22"/>
          <w:szCs w:val="22"/>
          <w:lang w:val="en-US"/>
        </w:rPr>
        <w:t>De</w:t>
      </w:r>
      <w:r w:rsidRPr="009D1447">
        <w:rPr>
          <w:w w:val="105"/>
          <w:sz w:val="22"/>
          <w:szCs w:val="22"/>
          <w:lang w:val="en-US"/>
        </w:rPr>
        <w:t>c</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be</w:t>
      </w:r>
      <w:r w:rsidRPr="009D1447">
        <w:rPr>
          <w:w w:val="105"/>
          <w:sz w:val="22"/>
          <w:szCs w:val="22"/>
          <w:lang w:val="en-US"/>
        </w:rPr>
        <w:t>r</w:t>
      </w:r>
      <w:r w:rsidRPr="009D1447">
        <w:rPr>
          <w:spacing w:val="7"/>
          <w:w w:val="105"/>
          <w:sz w:val="22"/>
          <w:szCs w:val="22"/>
          <w:lang w:val="en-US"/>
        </w:rPr>
        <w:t xml:space="preserve"> </w:t>
      </w:r>
      <w:r w:rsidRPr="009D1447">
        <w:rPr>
          <w:spacing w:val="-1"/>
          <w:w w:val="105"/>
          <w:sz w:val="22"/>
          <w:szCs w:val="22"/>
          <w:lang w:val="en-US"/>
        </w:rPr>
        <w:t>201</w:t>
      </w:r>
      <w:r w:rsidRPr="009D1447">
        <w:rPr>
          <w:w w:val="105"/>
          <w:sz w:val="22"/>
          <w:szCs w:val="22"/>
          <w:lang w:val="en-US"/>
        </w:rPr>
        <w:t>2</w:t>
      </w:r>
      <w:r w:rsidRPr="009D1447">
        <w:rPr>
          <w:spacing w:val="7"/>
          <w:w w:val="105"/>
          <w:sz w:val="22"/>
          <w:szCs w:val="22"/>
          <w:lang w:val="en-US"/>
        </w:rPr>
        <w:t xml:space="preserve"> </w:t>
      </w:r>
      <w:r w:rsidRPr="009D1447">
        <w:rPr>
          <w:spacing w:val="-1"/>
          <w:w w:val="105"/>
          <w:sz w:val="22"/>
          <w:szCs w:val="22"/>
          <w:lang w:val="en-US"/>
        </w:rPr>
        <w:t>e</w:t>
      </w:r>
      <w:r w:rsidRPr="009D1447">
        <w:rPr>
          <w:w w:val="105"/>
          <w:sz w:val="22"/>
          <w:szCs w:val="22"/>
          <w:lang w:val="en-US"/>
        </w:rPr>
        <w:t>xc</w:t>
      </w:r>
      <w:r w:rsidRPr="009D1447">
        <w:rPr>
          <w:spacing w:val="-1"/>
          <w:w w:val="105"/>
          <w:sz w:val="22"/>
          <w:szCs w:val="22"/>
          <w:lang w:val="en-US"/>
        </w:rPr>
        <w:t>ep</w:t>
      </w:r>
      <w:r w:rsidRPr="009D1447">
        <w:rPr>
          <w:w w:val="105"/>
          <w:sz w:val="22"/>
          <w:szCs w:val="22"/>
          <w:lang w:val="en-US"/>
        </w:rPr>
        <w:t>t</w:t>
      </w:r>
      <w:r w:rsidRPr="009D1447">
        <w:rPr>
          <w:spacing w:val="7"/>
          <w:w w:val="105"/>
          <w:sz w:val="22"/>
          <w:szCs w:val="22"/>
          <w:lang w:val="en-US"/>
        </w:rPr>
        <w:t xml:space="preserve"> </w:t>
      </w:r>
      <w:r w:rsidRPr="009D1447">
        <w:rPr>
          <w:w w:val="105"/>
          <w:sz w:val="22"/>
          <w:szCs w:val="22"/>
          <w:lang w:val="en-US"/>
        </w:rPr>
        <w:t>f</w:t>
      </w:r>
      <w:r w:rsidRPr="009D1447">
        <w:rPr>
          <w:spacing w:val="-1"/>
          <w:w w:val="105"/>
          <w:sz w:val="22"/>
          <w:szCs w:val="22"/>
          <w:lang w:val="en-US"/>
        </w:rPr>
        <w:t>o</w:t>
      </w:r>
      <w:r w:rsidRPr="009D1447">
        <w:rPr>
          <w:w w:val="105"/>
          <w:sz w:val="22"/>
          <w:szCs w:val="22"/>
          <w:lang w:val="en-US"/>
        </w:rPr>
        <w:t>r</w:t>
      </w:r>
      <w:r w:rsidRPr="009D1447">
        <w:rPr>
          <w:spacing w:val="7"/>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5"/>
          <w:w w:val="105"/>
          <w:sz w:val="22"/>
          <w:szCs w:val="22"/>
          <w:lang w:val="en-US"/>
        </w:rPr>
        <w:t xml:space="preserve"> </w:t>
      </w:r>
      <w:r w:rsidRPr="009D1447">
        <w:rPr>
          <w:spacing w:val="-1"/>
          <w:w w:val="105"/>
          <w:sz w:val="22"/>
          <w:szCs w:val="22"/>
          <w:lang w:val="en-US"/>
        </w:rPr>
        <w:t>ne</w:t>
      </w:r>
      <w:r w:rsidRPr="009D1447">
        <w:rPr>
          <w:spacing w:val="1"/>
          <w:w w:val="105"/>
          <w:sz w:val="22"/>
          <w:szCs w:val="22"/>
          <w:lang w:val="en-US"/>
        </w:rPr>
        <w:t>w</w:t>
      </w:r>
      <w:r w:rsidRPr="009D1447">
        <w:rPr>
          <w:spacing w:val="-1"/>
          <w:w w:val="105"/>
          <w:sz w:val="22"/>
          <w:szCs w:val="22"/>
          <w:lang w:val="en-US"/>
        </w:rPr>
        <w:t>l</w:t>
      </w:r>
      <w:r w:rsidRPr="009D1447">
        <w:rPr>
          <w:spacing w:val="-6"/>
          <w:w w:val="105"/>
          <w:sz w:val="22"/>
          <w:szCs w:val="22"/>
          <w:lang w:val="en-US"/>
        </w:rPr>
        <w:t>y</w:t>
      </w:r>
      <w:r w:rsidRPr="009D1447">
        <w:rPr>
          <w:w w:val="105"/>
          <w:sz w:val="22"/>
          <w:szCs w:val="22"/>
          <w:lang w:val="en-US"/>
        </w:rPr>
        <w:t>-</w:t>
      </w:r>
      <w:r w:rsidRPr="009D1447">
        <w:rPr>
          <w:spacing w:val="-1"/>
          <w:w w:val="105"/>
          <w:sz w:val="22"/>
          <w:szCs w:val="22"/>
          <w:lang w:val="en-US"/>
        </w:rPr>
        <w:t>i</w:t>
      </w:r>
      <w:r w:rsidRPr="009D1447">
        <w:rPr>
          <w:w w:val="105"/>
          <w:sz w:val="22"/>
          <w:szCs w:val="22"/>
          <w:lang w:val="en-US"/>
        </w:rPr>
        <w:t>ss</w:t>
      </w:r>
      <w:r w:rsidRPr="009D1447">
        <w:rPr>
          <w:spacing w:val="-1"/>
          <w:w w:val="105"/>
          <w:sz w:val="22"/>
          <w:szCs w:val="22"/>
          <w:lang w:val="en-US"/>
        </w:rPr>
        <w:t>ue</w:t>
      </w:r>
      <w:r w:rsidRPr="009D1447">
        <w:rPr>
          <w:w w:val="105"/>
          <w:sz w:val="22"/>
          <w:szCs w:val="22"/>
          <w:lang w:val="en-US"/>
        </w:rPr>
        <w:t>d</w:t>
      </w:r>
      <w:r w:rsidRPr="009D1447">
        <w:rPr>
          <w:w w:val="103"/>
          <w:sz w:val="22"/>
          <w:szCs w:val="22"/>
          <w:lang w:val="en-US"/>
        </w:rPr>
        <w:t xml:space="preserve"> </w:t>
      </w:r>
      <w:r w:rsidRPr="009D1447">
        <w:rPr>
          <w:spacing w:val="-1"/>
          <w:w w:val="105"/>
          <w:sz w:val="22"/>
          <w:szCs w:val="22"/>
          <w:lang w:val="en-US"/>
        </w:rPr>
        <w:t>a</w:t>
      </w:r>
      <w:r w:rsidRPr="009D1447">
        <w:rPr>
          <w:w w:val="105"/>
          <w:sz w:val="22"/>
          <w:szCs w:val="22"/>
          <w:lang w:val="en-US"/>
        </w:rPr>
        <w:t>cc</w:t>
      </w:r>
      <w:r w:rsidRPr="009D1447">
        <w:rPr>
          <w:spacing w:val="-1"/>
          <w:w w:val="105"/>
          <w:sz w:val="22"/>
          <w:szCs w:val="22"/>
          <w:lang w:val="en-US"/>
        </w:rPr>
        <w:t>oun</w:t>
      </w:r>
      <w:r w:rsidRPr="009D1447">
        <w:rPr>
          <w:w w:val="105"/>
          <w:sz w:val="22"/>
          <w:szCs w:val="22"/>
          <w:lang w:val="en-US"/>
        </w:rPr>
        <w:t>t</w:t>
      </w:r>
      <w:r w:rsidRPr="009D1447">
        <w:rPr>
          <w:spacing w:val="-1"/>
          <w:w w:val="105"/>
          <w:sz w:val="22"/>
          <w:szCs w:val="22"/>
          <w:lang w:val="en-US"/>
        </w:rPr>
        <w:t>in</w:t>
      </w:r>
      <w:r w:rsidRPr="009D1447">
        <w:rPr>
          <w:w w:val="105"/>
          <w:sz w:val="22"/>
          <w:szCs w:val="22"/>
          <w:lang w:val="en-US"/>
        </w:rPr>
        <w:t>g</w:t>
      </w:r>
      <w:r w:rsidRPr="009D1447">
        <w:rPr>
          <w:spacing w:val="6"/>
          <w:w w:val="105"/>
          <w:sz w:val="22"/>
          <w:szCs w:val="22"/>
          <w:lang w:val="en-US"/>
        </w:rPr>
        <w:t xml:space="preserve"> </w:t>
      </w:r>
      <w:r w:rsidRPr="009D1447">
        <w:rPr>
          <w:w w:val="105"/>
          <w:sz w:val="22"/>
          <w:szCs w:val="22"/>
          <w:lang w:val="en-US"/>
        </w:rPr>
        <w:t>fr</w:t>
      </w:r>
      <w:r w:rsidRPr="009D1447">
        <w:rPr>
          <w:spacing w:val="-1"/>
          <w:w w:val="105"/>
          <w:sz w:val="22"/>
          <w:szCs w:val="22"/>
          <w:lang w:val="en-US"/>
        </w:rPr>
        <w:t>a</w:t>
      </w:r>
      <w:r w:rsidRPr="009D1447">
        <w:rPr>
          <w:w w:val="105"/>
          <w:sz w:val="22"/>
          <w:szCs w:val="22"/>
          <w:lang w:val="en-US"/>
        </w:rPr>
        <w:t>m</w:t>
      </w:r>
      <w:r w:rsidRPr="009D1447">
        <w:rPr>
          <w:spacing w:val="-1"/>
          <w:w w:val="105"/>
          <w:sz w:val="22"/>
          <w:szCs w:val="22"/>
          <w:lang w:val="en-US"/>
        </w:rPr>
        <w:t>e</w:t>
      </w:r>
      <w:r w:rsidRPr="009D1447">
        <w:rPr>
          <w:spacing w:val="1"/>
          <w:w w:val="105"/>
          <w:sz w:val="22"/>
          <w:szCs w:val="22"/>
          <w:lang w:val="en-US"/>
        </w:rPr>
        <w:t>w</w:t>
      </w:r>
      <w:r w:rsidRPr="009D1447">
        <w:rPr>
          <w:spacing w:val="-1"/>
          <w:w w:val="105"/>
          <w:sz w:val="22"/>
          <w:szCs w:val="22"/>
          <w:lang w:val="en-US"/>
        </w:rPr>
        <w:t>o</w:t>
      </w:r>
      <w:r w:rsidRPr="009D1447">
        <w:rPr>
          <w:w w:val="105"/>
          <w:sz w:val="22"/>
          <w:szCs w:val="22"/>
          <w:lang w:val="en-US"/>
        </w:rPr>
        <w:t>rk</w:t>
      </w:r>
      <w:r w:rsidRPr="009D1447">
        <w:rPr>
          <w:spacing w:val="8"/>
          <w:w w:val="105"/>
          <w:sz w:val="22"/>
          <w:szCs w:val="22"/>
          <w:lang w:val="en-US"/>
        </w:rPr>
        <w:t xml:space="preserve"> </w:t>
      </w:r>
      <w:r w:rsidRPr="009D1447">
        <w:rPr>
          <w:w w:val="105"/>
          <w:sz w:val="22"/>
          <w:szCs w:val="22"/>
          <w:lang w:val="en-US"/>
        </w:rPr>
        <w:t>-</w:t>
      </w:r>
      <w:r w:rsidRPr="009D1447">
        <w:rPr>
          <w:spacing w:val="7"/>
          <w:w w:val="105"/>
          <w:sz w:val="22"/>
          <w:szCs w:val="22"/>
          <w:lang w:val="en-US"/>
        </w:rPr>
        <w:t xml:space="preserve"> </w:t>
      </w: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6"/>
          <w:w w:val="105"/>
          <w:sz w:val="22"/>
          <w:szCs w:val="22"/>
          <w:lang w:val="en-US"/>
        </w:rPr>
        <w:t xml:space="preserve"> </w:t>
      </w:r>
      <w:r w:rsidRPr="009D1447">
        <w:rPr>
          <w:spacing w:val="-1"/>
          <w:w w:val="105"/>
          <w:sz w:val="22"/>
          <w:szCs w:val="22"/>
          <w:lang w:val="en-US"/>
        </w:rPr>
        <w:t>an</w:t>
      </w:r>
      <w:r w:rsidRPr="009D1447">
        <w:rPr>
          <w:w w:val="105"/>
          <w:sz w:val="22"/>
          <w:szCs w:val="22"/>
          <w:lang w:val="en-US"/>
        </w:rPr>
        <w:t>d</w:t>
      </w:r>
      <w:r w:rsidRPr="009D1447">
        <w:rPr>
          <w:spacing w:val="5"/>
          <w:w w:val="105"/>
          <w:sz w:val="22"/>
          <w:szCs w:val="22"/>
          <w:lang w:val="en-US"/>
        </w:rPr>
        <w:t xml:space="preserve"> </w:t>
      </w:r>
      <w:r w:rsidRPr="009D1447">
        <w:rPr>
          <w:w w:val="105"/>
          <w:sz w:val="22"/>
          <w:szCs w:val="22"/>
          <w:lang w:val="en-US"/>
        </w:rPr>
        <w:t>IC</w:t>
      </w:r>
      <w:r w:rsidRPr="009D1447">
        <w:rPr>
          <w:spacing w:val="5"/>
          <w:w w:val="105"/>
          <w:sz w:val="22"/>
          <w:szCs w:val="22"/>
          <w:lang w:val="en-US"/>
        </w:rPr>
        <w:t xml:space="preserve"> </w:t>
      </w:r>
      <w:r w:rsidRPr="009D1447">
        <w:rPr>
          <w:w w:val="105"/>
          <w:sz w:val="22"/>
          <w:szCs w:val="22"/>
          <w:lang w:val="en-US"/>
        </w:rPr>
        <w:t>I</w:t>
      </w:r>
      <w:r w:rsidRPr="009D1447">
        <w:rPr>
          <w:spacing w:val="-1"/>
          <w:w w:val="105"/>
          <w:sz w:val="22"/>
          <w:szCs w:val="22"/>
          <w:lang w:val="en-US"/>
        </w:rPr>
        <w:t>n</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r</w:t>
      </w:r>
      <w:r w:rsidRPr="009D1447">
        <w:rPr>
          <w:spacing w:val="-1"/>
          <w:w w:val="105"/>
          <w:sz w:val="22"/>
          <w:szCs w:val="22"/>
          <w:lang w:val="en-US"/>
        </w:rPr>
        <w:t>p</w:t>
      </w:r>
      <w:r w:rsidRPr="009D1447">
        <w:rPr>
          <w:w w:val="105"/>
          <w:sz w:val="22"/>
          <w:szCs w:val="22"/>
          <w:lang w:val="en-US"/>
        </w:rPr>
        <w:t>r</w:t>
      </w:r>
      <w:r w:rsidRPr="009D1447">
        <w:rPr>
          <w:spacing w:val="-1"/>
          <w:w w:val="105"/>
          <w:sz w:val="22"/>
          <w:szCs w:val="22"/>
          <w:lang w:val="en-US"/>
        </w:rPr>
        <w:t>e</w:t>
      </w:r>
      <w:r w:rsidRPr="009D1447">
        <w:rPr>
          <w:w w:val="105"/>
          <w:sz w:val="22"/>
          <w:szCs w:val="22"/>
          <w:lang w:val="en-US"/>
        </w:rPr>
        <w:t>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ion</w:t>
      </w:r>
      <w:r w:rsidRPr="009D1447">
        <w:rPr>
          <w:w w:val="105"/>
          <w:sz w:val="22"/>
          <w:szCs w:val="22"/>
          <w:lang w:val="en-US"/>
        </w:rPr>
        <w:t>s</w:t>
      </w:r>
      <w:r w:rsidRPr="009D1447">
        <w:rPr>
          <w:spacing w:val="7"/>
          <w:w w:val="105"/>
          <w:sz w:val="22"/>
          <w:szCs w:val="22"/>
          <w:lang w:val="en-US"/>
        </w:rPr>
        <w:t xml:space="preserve"> </w:t>
      </w:r>
      <w:r w:rsidRPr="009D1447">
        <w:rPr>
          <w:w w:val="105"/>
          <w:sz w:val="22"/>
          <w:szCs w:val="22"/>
          <w:lang w:val="en-US"/>
        </w:rPr>
        <w:t>("IC</w:t>
      </w:r>
      <w:r w:rsidRPr="009D1447">
        <w:rPr>
          <w:spacing w:val="5"/>
          <w:w w:val="105"/>
          <w:sz w:val="22"/>
          <w:szCs w:val="22"/>
          <w:lang w:val="en-US"/>
        </w:rPr>
        <w:t xml:space="preserve"> </w:t>
      </w:r>
      <w:r w:rsidRPr="009D1447">
        <w:rPr>
          <w:w w:val="105"/>
          <w:sz w:val="22"/>
          <w:szCs w:val="22"/>
          <w:lang w:val="en-US"/>
        </w:rPr>
        <w:t>I</w:t>
      </w:r>
      <w:r w:rsidRPr="009D1447">
        <w:rPr>
          <w:spacing w:val="-1"/>
          <w:w w:val="105"/>
          <w:sz w:val="22"/>
          <w:szCs w:val="22"/>
          <w:lang w:val="en-US"/>
        </w:rPr>
        <w:t>n</w:t>
      </w:r>
      <w:r w:rsidRPr="009D1447">
        <w:rPr>
          <w:w w:val="105"/>
          <w:sz w:val="22"/>
          <w:szCs w:val="22"/>
          <w:lang w:val="en-US"/>
        </w:rPr>
        <w:t>t.")</w:t>
      </w:r>
      <w:r w:rsidRPr="009D1447">
        <w:rPr>
          <w:spacing w:val="7"/>
          <w:w w:val="105"/>
          <w:sz w:val="22"/>
          <w:szCs w:val="22"/>
          <w:lang w:val="en-US"/>
        </w:rPr>
        <w:t xml:space="preserve"> </w:t>
      </w:r>
      <w:r w:rsidRPr="009D1447">
        <w:rPr>
          <w:w w:val="105"/>
          <w:sz w:val="22"/>
          <w:szCs w:val="22"/>
          <w:lang w:val="en-US"/>
        </w:rPr>
        <w:t>to</w:t>
      </w:r>
      <w:r w:rsidRPr="009D1447">
        <w:rPr>
          <w:spacing w:val="5"/>
          <w:w w:val="105"/>
          <w:sz w:val="22"/>
          <w:szCs w:val="22"/>
          <w:lang w:val="en-US"/>
        </w:rPr>
        <w:t xml:space="preserve"> </w:t>
      </w:r>
      <w:r w:rsidRPr="009D1447">
        <w:rPr>
          <w:spacing w:val="-1"/>
          <w:w w:val="105"/>
          <w:sz w:val="22"/>
          <w:szCs w:val="22"/>
          <w:lang w:val="en-US"/>
        </w:rPr>
        <w:t>b</w:t>
      </w:r>
      <w:r w:rsidRPr="009D1447">
        <w:rPr>
          <w:w w:val="105"/>
          <w:sz w:val="22"/>
          <w:szCs w:val="22"/>
          <w:lang w:val="en-US"/>
        </w:rPr>
        <w:t>e</w:t>
      </w:r>
      <w:r w:rsidRPr="009D1447">
        <w:rPr>
          <w:spacing w:val="5"/>
          <w:w w:val="105"/>
          <w:sz w:val="22"/>
          <w:szCs w:val="22"/>
          <w:lang w:val="en-US"/>
        </w:rPr>
        <w:t xml:space="preserve"> </w:t>
      </w:r>
      <w:r w:rsidRPr="009D1447">
        <w:rPr>
          <w:spacing w:val="-1"/>
          <w:w w:val="105"/>
          <w:sz w:val="22"/>
          <w:szCs w:val="22"/>
          <w:lang w:val="en-US"/>
        </w:rPr>
        <w:t>applie</w:t>
      </w:r>
      <w:r w:rsidRPr="009D1447">
        <w:rPr>
          <w:w w:val="105"/>
          <w:sz w:val="22"/>
          <w:szCs w:val="22"/>
          <w:lang w:val="en-US"/>
        </w:rPr>
        <w:t>d</w:t>
      </w:r>
      <w:r w:rsidRPr="009D1447">
        <w:rPr>
          <w:spacing w:val="5"/>
          <w:w w:val="105"/>
          <w:sz w:val="22"/>
          <w:szCs w:val="22"/>
          <w:lang w:val="en-US"/>
        </w:rPr>
        <w:t xml:space="preserve"> </w:t>
      </w:r>
      <w:r w:rsidRPr="009D1447">
        <w:rPr>
          <w:spacing w:val="-1"/>
          <w:w w:val="105"/>
          <w:sz w:val="22"/>
          <w:szCs w:val="22"/>
          <w:lang w:val="en-US"/>
        </w:rPr>
        <w:t>b</w:t>
      </w:r>
      <w:r w:rsidRPr="009D1447">
        <w:rPr>
          <w:w w:val="105"/>
          <w:sz w:val="22"/>
          <w:szCs w:val="22"/>
          <w:lang w:val="en-US"/>
        </w:rPr>
        <w:t>y</w:t>
      </w:r>
      <w:r w:rsidRPr="009D1447">
        <w:rPr>
          <w:spacing w:val="2"/>
          <w:w w:val="105"/>
          <w:sz w:val="22"/>
          <w:szCs w:val="22"/>
          <w:lang w:val="en-US"/>
        </w:rPr>
        <w:t xml:space="preserve"> </w:t>
      </w:r>
      <w:r w:rsidRPr="009D1447">
        <w:rPr>
          <w:spacing w:val="-1"/>
          <w:w w:val="105"/>
          <w:sz w:val="22"/>
          <w:szCs w:val="22"/>
          <w:lang w:val="en-US"/>
        </w:rPr>
        <w:t>al</w:t>
      </w:r>
      <w:r w:rsidRPr="009D1447">
        <w:rPr>
          <w:w w:val="105"/>
          <w:sz w:val="22"/>
          <w:szCs w:val="22"/>
          <w:lang w:val="en-US"/>
        </w:rPr>
        <w:t>l</w:t>
      </w:r>
      <w:r w:rsidRPr="009D1447">
        <w:rPr>
          <w:spacing w:val="7"/>
          <w:w w:val="105"/>
          <w:sz w:val="22"/>
          <w:szCs w:val="22"/>
          <w:lang w:val="en-US"/>
        </w:rPr>
        <w:t xml:space="preserve"> </w:t>
      </w:r>
      <w:r w:rsidRPr="009D1447">
        <w:rPr>
          <w:w w:val="105"/>
          <w:sz w:val="22"/>
          <w:szCs w:val="22"/>
          <w:lang w:val="en-US"/>
        </w:rPr>
        <w:t>E</w:t>
      </w:r>
      <w:r w:rsidRPr="009D1447">
        <w:rPr>
          <w:spacing w:val="-1"/>
          <w:w w:val="105"/>
          <w:sz w:val="22"/>
          <w:szCs w:val="22"/>
          <w:lang w:val="en-US"/>
        </w:rPr>
        <w:t>n</w:t>
      </w:r>
      <w:r w:rsidRPr="009D1447">
        <w:rPr>
          <w:w w:val="105"/>
          <w:sz w:val="22"/>
          <w:szCs w:val="22"/>
          <w:lang w:val="en-US"/>
        </w:rPr>
        <w:t>t</w:t>
      </w:r>
      <w:r w:rsidRPr="009D1447">
        <w:rPr>
          <w:spacing w:val="-1"/>
          <w:w w:val="105"/>
          <w:sz w:val="22"/>
          <w:szCs w:val="22"/>
          <w:lang w:val="en-US"/>
        </w:rPr>
        <w:t>i</w:t>
      </w:r>
      <w:r w:rsidRPr="009D1447">
        <w:rPr>
          <w:w w:val="105"/>
          <w:sz w:val="22"/>
          <w:szCs w:val="22"/>
          <w:lang w:val="en-US"/>
        </w:rPr>
        <w:t>t</w:t>
      </w:r>
      <w:r w:rsidRPr="009D1447">
        <w:rPr>
          <w:spacing w:val="-1"/>
          <w:w w:val="105"/>
          <w:sz w:val="22"/>
          <w:szCs w:val="22"/>
          <w:lang w:val="en-US"/>
        </w:rPr>
        <w:t>ie</w:t>
      </w:r>
      <w:r w:rsidRPr="009D1447">
        <w:rPr>
          <w:w w:val="105"/>
          <w:sz w:val="22"/>
          <w:szCs w:val="22"/>
          <w:lang w:val="en-US"/>
        </w:rPr>
        <w:t>s</w:t>
      </w:r>
      <w:r w:rsidRPr="009D1447">
        <w:rPr>
          <w:spacing w:val="6"/>
          <w:w w:val="105"/>
          <w:sz w:val="22"/>
          <w:szCs w:val="22"/>
          <w:lang w:val="en-US"/>
        </w:rPr>
        <w:t xml:space="preserve"> </w:t>
      </w:r>
      <w:r w:rsidRPr="009D1447">
        <w:rPr>
          <w:w w:val="105"/>
          <w:sz w:val="22"/>
          <w:szCs w:val="22"/>
          <w:lang w:val="en-US"/>
        </w:rPr>
        <w:t>Ot</w:t>
      </w:r>
      <w:r w:rsidRPr="009D1447">
        <w:rPr>
          <w:spacing w:val="-1"/>
          <w:w w:val="105"/>
          <w:sz w:val="22"/>
          <w:szCs w:val="22"/>
          <w:lang w:val="en-US"/>
        </w:rPr>
        <w:t>he</w:t>
      </w:r>
      <w:r w:rsidRPr="009D1447">
        <w:rPr>
          <w:w w:val="105"/>
          <w:sz w:val="22"/>
          <w:szCs w:val="22"/>
          <w:lang w:val="en-US"/>
        </w:rPr>
        <w:t>r</w:t>
      </w:r>
      <w:r w:rsidRPr="009D1447">
        <w:rPr>
          <w:spacing w:val="9"/>
          <w:w w:val="105"/>
          <w:sz w:val="22"/>
          <w:szCs w:val="22"/>
          <w:lang w:val="en-US"/>
        </w:rPr>
        <w:t xml:space="preserve"> </w:t>
      </w:r>
      <w:r w:rsidRPr="009D1447">
        <w:rPr>
          <w:spacing w:val="-3"/>
          <w:w w:val="105"/>
          <w:sz w:val="22"/>
          <w:szCs w:val="22"/>
          <w:lang w:val="en-US"/>
        </w:rPr>
        <w:t>T</w:t>
      </w:r>
      <w:r w:rsidRPr="009D1447">
        <w:rPr>
          <w:spacing w:val="-1"/>
          <w:w w:val="105"/>
          <w:sz w:val="22"/>
          <w:szCs w:val="22"/>
          <w:lang w:val="en-US"/>
        </w:rPr>
        <w:t>ha</w:t>
      </w:r>
      <w:r w:rsidRPr="009D1447">
        <w:rPr>
          <w:w w:val="105"/>
          <w:sz w:val="22"/>
          <w:szCs w:val="22"/>
          <w:lang w:val="en-US"/>
        </w:rPr>
        <w:t>n</w:t>
      </w:r>
      <w:r w:rsidRPr="009D1447">
        <w:rPr>
          <w:spacing w:val="5"/>
          <w:w w:val="105"/>
          <w:sz w:val="22"/>
          <w:szCs w:val="22"/>
          <w:lang w:val="en-US"/>
        </w:rPr>
        <w:t xml:space="preserve"> </w:t>
      </w:r>
      <w:r w:rsidRPr="009D1447">
        <w:rPr>
          <w:w w:val="105"/>
          <w:sz w:val="22"/>
          <w:szCs w:val="22"/>
          <w:lang w:val="en-US"/>
        </w:rPr>
        <w:t>Pr</w:t>
      </w:r>
      <w:r w:rsidRPr="009D1447">
        <w:rPr>
          <w:spacing w:val="-1"/>
          <w:w w:val="105"/>
          <w:sz w:val="22"/>
          <w:szCs w:val="22"/>
          <w:lang w:val="en-US"/>
        </w:rPr>
        <w:t>i</w:t>
      </w:r>
      <w:r w:rsidRPr="009D1447">
        <w:rPr>
          <w:w w:val="105"/>
          <w:sz w:val="22"/>
          <w:szCs w:val="22"/>
          <w:lang w:val="en-US"/>
        </w:rPr>
        <w:t>v</w:t>
      </w:r>
      <w:r w:rsidRPr="009D1447">
        <w:rPr>
          <w:spacing w:val="-1"/>
          <w:w w:val="105"/>
          <w:sz w:val="22"/>
          <w:szCs w:val="22"/>
          <w:lang w:val="en-US"/>
        </w:rPr>
        <w:t>a</w:t>
      </w:r>
      <w:r w:rsidRPr="009D1447">
        <w:rPr>
          <w:w w:val="105"/>
          <w:sz w:val="22"/>
          <w:szCs w:val="22"/>
          <w:lang w:val="en-US"/>
        </w:rPr>
        <w:t>te</w:t>
      </w:r>
      <w:r w:rsidRPr="009D1447">
        <w:rPr>
          <w:spacing w:val="8"/>
          <w:w w:val="105"/>
          <w:sz w:val="22"/>
          <w:szCs w:val="22"/>
          <w:lang w:val="en-US"/>
        </w:rPr>
        <w:t xml:space="preserve"> </w:t>
      </w:r>
      <w:r w:rsidRPr="009D1447">
        <w:rPr>
          <w:w w:val="105"/>
          <w:sz w:val="22"/>
          <w:szCs w:val="22"/>
          <w:lang w:val="en-US"/>
        </w:rPr>
        <w:t>E</w:t>
      </w:r>
      <w:r w:rsidRPr="009D1447">
        <w:rPr>
          <w:spacing w:val="-1"/>
          <w:w w:val="105"/>
          <w:sz w:val="22"/>
          <w:szCs w:val="22"/>
          <w:lang w:val="en-US"/>
        </w:rPr>
        <w:t>n</w:t>
      </w:r>
      <w:r w:rsidRPr="009D1447">
        <w:rPr>
          <w:w w:val="105"/>
          <w:sz w:val="22"/>
          <w:szCs w:val="22"/>
          <w:lang w:val="en-US"/>
        </w:rPr>
        <w:t>t</w:t>
      </w:r>
      <w:r w:rsidRPr="009D1447">
        <w:rPr>
          <w:spacing w:val="-1"/>
          <w:w w:val="105"/>
          <w:sz w:val="22"/>
          <w:szCs w:val="22"/>
          <w:lang w:val="en-US"/>
        </w:rPr>
        <w:t>i</w:t>
      </w:r>
      <w:r w:rsidRPr="009D1447">
        <w:rPr>
          <w:w w:val="105"/>
          <w:sz w:val="22"/>
          <w:szCs w:val="22"/>
          <w:lang w:val="en-US"/>
        </w:rPr>
        <w:t>t</w:t>
      </w:r>
      <w:r w:rsidRPr="009D1447">
        <w:rPr>
          <w:spacing w:val="-1"/>
          <w:w w:val="105"/>
          <w:sz w:val="22"/>
          <w:szCs w:val="22"/>
          <w:lang w:val="en-US"/>
        </w:rPr>
        <w:t>ie</w:t>
      </w:r>
      <w:r w:rsidRPr="009D1447">
        <w:rPr>
          <w:w w:val="105"/>
          <w:sz w:val="22"/>
          <w:szCs w:val="22"/>
          <w:lang w:val="en-US"/>
        </w:rPr>
        <w:t>s</w:t>
      </w:r>
      <w:r w:rsidRPr="009D1447">
        <w:rPr>
          <w:spacing w:val="6"/>
          <w:w w:val="105"/>
          <w:sz w:val="22"/>
          <w:szCs w:val="22"/>
          <w:lang w:val="en-US"/>
        </w:rPr>
        <w:t xml:space="preserve"> </w:t>
      </w:r>
      <w:r w:rsidRPr="009D1447">
        <w:rPr>
          <w:w w:val="105"/>
          <w:sz w:val="22"/>
          <w:szCs w:val="22"/>
          <w:lang w:val="en-US"/>
        </w:rPr>
        <w:t>f</w:t>
      </w:r>
      <w:r w:rsidRPr="009D1447">
        <w:rPr>
          <w:spacing w:val="-1"/>
          <w:w w:val="105"/>
          <w:sz w:val="22"/>
          <w:szCs w:val="22"/>
          <w:lang w:val="en-US"/>
        </w:rPr>
        <w:t>o</w:t>
      </w:r>
      <w:r w:rsidRPr="009D1447">
        <w:rPr>
          <w:w w:val="105"/>
          <w:sz w:val="22"/>
          <w:szCs w:val="22"/>
          <w:lang w:val="en-US"/>
        </w:rPr>
        <w:t>r</w:t>
      </w:r>
      <w:r w:rsidRPr="009D1447">
        <w:rPr>
          <w:w w:val="103"/>
          <w:sz w:val="22"/>
          <w:szCs w:val="22"/>
          <w:lang w:val="en-US"/>
        </w:rPr>
        <w:t xml:space="preserve"> </w:t>
      </w:r>
      <w:r w:rsidRPr="009D1447">
        <w:rPr>
          <w:w w:val="105"/>
          <w:sz w:val="22"/>
          <w:szCs w:val="22"/>
          <w:lang w:val="en-US"/>
        </w:rPr>
        <w:t>t</w:t>
      </w:r>
      <w:r w:rsidRPr="009D1447">
        <w:rPr>
          <w:spacing w:val="-1"/>
          <w:w w:val="105"/>
          <w:sz w:val="22"/>
          <w:szCs w:val="22"/>
          <w:lang w:val="en-US"/>
        </w:rPr>
        <w:t>he</w:t>
      </w:r>
      <w:r w:rsidRPr="009D1447">
        <w:rPr>
          <w:w w:val="105"/>
          <w:sz w:val="22"/>
          <w:szCs w:val="22"/>
          <w:lang w:val="en-US"/>
        </w:rPr>
        <w:t>:</w:t>
      </w:r>
    </w:p>
    <w:p w14:paraId="0C935437" w14:textId="77777777" w:rsidR="009D1447" w:rsidRPr="009D1447" w:rsidRDefault="009D1447" w:rsidP="009D1447">
      <w:pPr>
        <w:widowControl w:val="0"/>
        <w:kinsoku w:val="0"/>
        <w:overflowPunct w:val="0"/>
        <w:autoSpaceDE w:val="0"/>
        <w:autoSpaceDN w:val="0"/>
        <w:adjustRightInd w:val="0"/>
        <w:spacing w:before="2" w:line="190" w:lineRule="exact"/>
        <w:rPr>
          <w:sz w:val="22"/>
          <w:szCs w:val="22"/>
          <w:lang w:val="en-US"/>
        </w:rPr>
      </w:pPr>
    </w:p>
    <w:p w14:paraId="0B128738" w14:textId="77777777" w:rsidR="009D1447" w:rsidRPr="009D1447" w:rsidRDefault="009D1447" w:rsidP="009D1447">
      <w:pPr>
        <w:widowControl w:val="0"/>
        <w:kinsoku w:val="0"/>
        <w:overflowPunct w:val="0"/>
        <w:autoSpaceDE w:val="0"/>
        <w:autoSpaceDN w:val="0"/>
        <w:adjustRightInd w:val="0"/>
        <w:spacing w:before="82"/>
        <w:ind w:left="500" w:firstLine="220"/>
        <w:rPr>
          <w:w w:val="105"/>
          <w:sz w:val="22"/>
          <w:szCs w:val="22"/>
          <w:u w:val="single"/>
          <w:lang w:val="en-US"/>
        </w:rPr>
      </w:pPr>
      <w:r w:rsidRPr="009D1447">
        <w:rPr>
          <w:w w:val="105"/>
          <w:sz w:val="22"/>
          <w:szCs w:val="22"/>
          <w:u w:val="single"/>
          <w:lang w:val="en-US"/>
        </w:rPr>
        <w:t>F</w:t>
      </w:r>
      <w:r w:rsidRPr="009D1447">
        <w:rPr>
          <w:spacing w:val="-1"/>
          <w:w w:val="105"/>
          <w:sz w:val="22"/>
          <w:szCs w:val="22"/>
          <w:u w:val="single"/>
          <w:lang w:val="en-US"/>
        </w:rPr>
        <w:t>inan</w:t>
      </w:r>
      <w:r w:rsidRPr="009D1447">
        <w:rPr>
          <w:w w:val="105"/>
          <w:sz w:val="22"/>
          <w:szCs w:val="22"/>
          <w:u w:val="single"/>
          <w:lang w:val="en-US"/>
        </w:rPr>
        <w:t>c</w:t>
      </w:r>
      <w:r w:rsidRPr="009D1447">
        <w:rPr>
          <w:spacing w:val="-1"/>
          <w:w w:val="105"/>
          <w:sz w:val="22"/>
          <w:szCs w:val="22"/>
          <w:u w:val="single"/>
          <w:lang w:val="en-US"/>
        </w:rPr>
        <w:t>ia</w:t>
      </w:r>
      <w:r w:rsidRPr="009D1447">
        <w:rPr>
          <w:w w:val="105"/>
          <w:sz w:val="22"/>
          <w:szCs w:val="22"/>
          <w:u w:val="single"/>
          <w:lang w:val="en-US"/>
        </w:rPr>
        <w:t>l</w:t>
      </w:r>
      <w:r w:rsidRPr="009D1447">
        <w:rPr>
          <w:spacing w:val="-11"/>
          <w:w w:val="105"/>
          <w:sz w:val="22"/>
          <w:szCs w:val="22"/>
          <w:u w:val="single"/>
          <w:lang w:val="en-US"/>
        </w:rPr>
        <w:t xml:space="preserve"> </w:t>
      </w:r>
      <w:r w:rsidRPr="009D1447">
        <w:rPr>
          <w:spacing w:val="-1"/>
          <w:w w:val="105"/>
          <w:sz w:val="22"/>
          <w:szCs w:val="22"/>
          <w:u w:val="single"/>
          <w:lang w:val="en-US"/>
        </w:rPr>
        <w:t>pe</w:t>
      </w:r>
      <w:r w:rsidRPr="009D1447">
        <w:rPr>
          <w:w w:val="105"/>
          <w:sz w:val="22"/>
          <w:szCs w:val="22"/>
          <w:u w:val="single"/>
          <w:lang w:val="en-US"/>
        </w:rPr>
        <w:t>r</w:t>
      </w:r>
      <w:r w:rsidRPr="009D1447">
        <w:rPr>
          <w:spacing w:val="-1"/>
          <w:w w:val="105"/>
          <w:sz w:val="22"/>
          <w:szCs w:val="22"/>
          <w:u w:val="single"/>
          <w:lang w:val="en-US"/>
        </w:rPr>
        <w:t>iod</w:t>
      </w:r>
      <w:r w:rsidRPr="009D1447">
        <w:rPr>
          <w:w w:val="105"/>
          <w:sz w:val="22"/>
          <w:szCs w:val="22"/>
          <w:u w:val="single"/>
          <w:lang w:val="en-US"/>
        </w:rPr>
        <w:t>s</w:t>
      </w:r>
      <w:r w:rsidRPr="009D1447">
        <w:rPr>
          <w:spacing w:val="-10"/>
          <w:w w:val="105"/>
          <w:sz w:val="22"/>
          <w:szCs w:val="22"/>
          <w:u w:val="single"/>
          <w:lang w:val="en-US"/>
        </w:rPr>
        <w:t xml:space="preserve"> </w:t>
      </w:r>
      <w:r w:rsidRPr="009D1447">
        <w:rPr>
          <w:spacing w:val="-1"/>
          <w:w w:val="105"/>
          <w:sz w:val="22"/>
          <w:szCs w:val="22"/>
          <w:u w:val="single"/>
          <w:lang w:val="en-US"/>
        </w:rPr>
        <w:t>beginnin</w:t>
      </w:r>
      <w:r w:rsidRPr="009D1447">
        <w:rPr>
          <w:w w:val="105"/>
          <w:sz w:val="22"/>
          <w:szCs w:val="22"/>
          <w:u w:val="single"/>
          <w:lang w:val="en-US"/>
        </w:rPr>
        <w:t>g</w:t>
      </w:r>
      <w:r w:rsidRPr="009D1447">
        <w:rPr>
          <w:spacing w:val="-11"/>
          <w:w w:val="105"/>
          <w:sz w:val="22"/>
          <w:szCs w:val="22"/>
          <w:u w:val="single"/>
          <w:lang w:val="en-US"/>
        </w:rPr>
        <w:t xml:space="preserve"> </w:t>
      </w:r>
      <w:r w:rsidRPr="009D1447">
        <w:rPr>
          <w:spacing w:val="-1"/>
          <w:w w:val="105"/>
          <w:sz w:val="22"/>
          <w:szCs w:val="22"/>
          <w:u w:val="single"/>
          <w:lang w:val="en-US"/>
        </w:rPr>
        <w:t>o</w:t>
      </w:r>
      <w:r w:rsidRPr="009D1447">
        <w:rPr>
          <w:w w:val="105"/>
          <w:sz w:val="22"/>
          <w:szCs w:val="22"/>
          <w:u w:val="single"/>
          <w:lang w:val="en-US"/>
        </w:rPr>
        <w:t>n</w:t>
      </w:r>
      <w:r w:rsidRPr="009D1447">
        <w:rPr>
          <w:spacing w:val="-11"/>
          <w:w w:val="105"/>
          <w:sz w:val="22"/>
          <w:szCs w:val="22"/>
          <w:u w:val="single"/>
          <w:lang w:val="en-US"/>
        </w:rPr>
        <w:t xml:space="preserve"> </w:t>
      </w:r>
      <w:r w:rsidRPr="009D1447">
        <w:rPr>
          <w:spacing w:val="-1"/>
          <w:w w:val="105"/>
          <w:sz w:val="22"/>
          <w:szCs w:val="22"/>
          <w:u w:val="single"/>
          <w:lang w:val="en-US"/>
        </w:rPr>
        <w:t>o</w:t>
      </w:r>
      <w:r w:rsidRPr="009D1447">
        <w:rPr>
          <w:w w:val="105"/>
          <w:sz w:val="22"/>
          <w:szCs w:val="22"/>
          <w:u w:val="single"/>
          <w:lang w:val="en-US"/>
        </w:rPr>
        <w:t>r</w:t>
      </w:r>
      <w:r w:rsidRPr="009D1447">
        <w:rPr>
          <w:spacing w:val="-10"/>
          <w:w w:val="105"/>
          <w:sz w:val="22"/>
          <w:szCs w:val="22"/>
          <w:u w:val="single"/>
          <w:lang w:val="en-US"/>
        </w:rPr>
        <w:t xml:space="preserve"> </w:t>
      </w:r>
      <w:r w:rsidRPr="009D1447">
        <w:rPr>
          <w:spacing w:val="-1"/>
          <w:w w:val="105"/>
          <w:sz w:val="22"/>
          <w:szCs w:val="22"/>
          <w:u w:val="single"/>
          <w:lang w:val="en-US"/>
        </w:rPr>
        <w:t>a</w:t>
      </w:r>
      <w:r w:rsidRPr="009D1447">
        <w:rPr>
          <w:w w:val="105"/>
          <w:sz w:val="22"/>
          <w:szCs w:val="22"/>
          <w:u w:val="single"/>
          <w:lang w:val="en-US"/>
        </w:rPr>
        <w:t>ft</w:t>
      </w:r>
      <w:r w:rsidRPr="009D1447">
        <w:rPr>
          <w:spacing w:val="-1"/>
          <w:w w:val="105"/>
          <w:sz w:val="22"/>
          <w:szCs w:val="22"/>
          <w:u w:val="single"/>
          <w:lang w:val="en-US"/>
        </w:rPr>
        <w:t>e</w:t>
      </w:r>
      <w:r w:rsidRPr="009D1447">
        <w:rPr>
          <w:w w:val="105"/>
          <w:sz w:val="22"/>
          <w:szCs w:val="22"/>
          <w:u w:val="single"/>
          <w:lang w:val="en-US"/>
        </w:rPr>
        <w:t>r</w:t>
      </w:r>
      <w:r w:rsidRPr="009D1447">
        <w:rPr>
          <w:spacing w:val="-11"/>
          <w:w w:val="105"/>
          <w:sz w:val="22"/>
          <w:szCs w:val="22"/>
          <w:u w:val="single"/>
          <w:lang w:val="en-US"/>
        </w:rPr>
        <w:t xml:space="preserve"> </w:t>
      </w:r>
      <w:r w:rsidRPr="009D1447">
        <w:rPr>
          <w:w w:val="105"/>
          <w:sz w:val="22"/>
          <w:szCs w:val="22"/>
          <w:u w:val="single"/>
          <w:lang w:val="en-US"/>
        </w:rPr>
        <w:t>1</w:t>
      </w:r>
      <w:r w:rsidRPr="009D1447">
        <w:rPr>
          <w:spacing w:val="-11"/>
          <w:w w:val="105"/>
          <w:sz w:val="22"/>
          <w:szCs w:val="22"/>
          <w:u w:val="single"/>
          <w:lang w:val="en-US"/>
        </w:rPr>
        <w:t xml:space="preserve"> </w:t>
      </w:r>
      <w:r w:rsidRPr="009D1447">
        <w:rPr>
          <w:w w:val="105"/>
          <w:sz w:val="22"/>
          <w:szCs w:val="22"/>
          <w:u w:val="single"/>
          <w:lang w:val="en-US"/>
        </w:rPr>
        <w:t>J</w:t>
      </w:r>
      <w:r w:rsidRPr="009D1447">
        <w:rPr>
          <w:spacing w:val="-1"/>
          <w:w w:val="105"/>
          <w:sz w:val="22"/>
          <w:szCs w:val="22"/>
          <w:u w:val="single"/>
          <w:lang w:val="en-US"/>
        </w:rPr>
        <w:t>ul</w:t>
      </w:r>
      <w:r w:rsidRPr="009D1447">
        <w:rPr>
          <w:w w:val="105"/>
          <w:sz w:val="22"/>
          <w:szCs w:val="22"/>
          <w:u w:val="single"/>
          <w:lang w:val="en-US"/>
        </w:rPr>
        <w:t>y</w:t>
      </w:r>
      <w:r w:rsidRPr="009D1447">
        <w:rPr>
          <w:spacing w:val="-14"/>
          <w:w w:val="105"/>
          <w:sz w:val="22"/>
          <w:szCs w:val="22"/>
          <w:u w:val="single"/>
          <w:lang w:val="en-US"/>
        </w:rPr>
        <w:t xml:space="preserve"> </w:t>
      </w:r>
      <w:r w:rsidRPr="009D1447">
        <w:rPr>
          <w:spacing w:val="-1"/>
          <w:w w:val="105"/>
          <w:sz w:val="22"/>
          <w:szCs w:val="22"/>
          <w:u w:val="single"/>
          <w:lang w:val="en-US"/>
        </w:rPr>
        <w:t>201</w:t>
      </w:r>
      <w:r w:rsidRPr="009D1447">
        <w:rPr>
          <w:w w:val="105"/>
          <w:sz w:val="22"/>
          <w:szCs w:val="22"/>
          <w:u w:val="single"/>
          <w:lang w:val="en-US"/>
        </w:rPr>
        <w:t>2</w:t>
      </w:r>
    </w:p>
    <w:p w14:paraId="60DA1C86" w14:textId="77777777" w:rsidR="009D1447" w:rsidRPr="009D1447" w:rsidRDefault="009D1447" w:rsidP="009D1447">
      <w:pPr>
        <w:widowControl w:val="0"/>
        <w:kinsoku w:val="0"/>
        <w:overflowPunct w:val="0"/>
        <w:autoSpaceDE w:val="0"/>
        <w:autoSpaceDN w:val="0"/>
        <w:adjustRightInd w:val="0"/>
        <w:spacing w:before="82"/>
        <w:ind w:left="500"/>
        <w:rPr>
          <w:sz w:val="22"/>
          <w:szCs w:val="22"/>
          <w:lang w:val="en-US"/>
        </w:rPr>
      </w:pPr>
    </w:p>
    <w:p w14:paraId="2A852ED3" w14:textId="77777777" w:rsidR="009D1447" w:rsidRPr="009D1447" w:rsidRDefault="009D1447" w:rsidP="009D1447">
      <w:pPr>
        <w:widowControl w:val="0"/>
        <w:kinsoku w:val="0"/>
        <w:overflowPunct w:val="0"/>
        <w:autoSpaceDE w:val="0"/>
        <w:autoSpaceDN w:val="0"/>
        <w:adjustRightInd w:val="0"/>
        <w:spacing w:before="26"/>
        <w:ind w:left="500" w:firstLine="220"/>
        <w:rPr>
          <w:sz w:val="22"/>
          <w:szCs w:val="22"/>
          <w:lang w:val="en-US"/>
        </w:rPr>
      </w:pPr>
      <w:r w:rsidRPr="009D1447">
        <w:rPr>
          <w:w w:val="105"/>
          <w:sz w:val="22"/>
          <w:szCs w:val="22"/>
          <w:lang w:val="en-US"/>
        </w:rPr>
        <w:t>Am</w:t>
      </w:r>
      <w:r w:rsidRPr="009D1447">
        <w:rPr>
          <w:spacing w:val="-1"/>
          <w:w w:val="105"/>
          <w:sz w:val="22"/>
          <w:szCs w:val="22"/>
          <w:lang w:val="en-US"/>
        </w:rPr>
        <w:t>end</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13"/>
          <w:w w:val="105"/>
          <w:sz w:val="22"/>
          <w:szCs w:val="22"/>
          <w:lang w:val="en-US"/>
        </w:rPr>
        <w:t xml:space="preserve"> </w:t>
      </w:r>
      <w:r w:rsidRPr="009D1447">
        <w:rPr>
          <w:w w:val="105"/>
          <w:sz w:val="22"/>
          <w:szCs w:val="22"/>
          <w:lang w:val="en-US"/>
        </w:rPr>
        <w:t>to</w:t>
      </w:r>
      <w:r w:rsidRPr="009D1447">
        <w:rPr>
          <w:spacing w:val="-14"/>
          <w:w w:val="105"/>
          <w:sz w:val="22"/>
          <w:szCs w:val="22"/>
          <w:lang w:val="en-US"/>
        </w:rPr>
        <w:t xml:space="preserve"> </w:t>
      </w: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2"/>
          <w:w w:val="105"/>
          <w:sz w:val="22"/>
          <w:szCs w:val="22"/>
          <w:lang w:val="en-US"/>
        </w:rPr>
        <w:t xml:space="preserve"> </w:t>
      </w:r>
      <w:r w:rsidRPr="009D1447">
        <w:rPr>
          <w:spacing w:val="-1"/>
          <w:w w:val="105"/>
          <w:sz w:val="22"/>
          <w:szCs w:val="22"/>
          <w:lang w:val="en-US"/>
        </w:rPr>
        <w:t>101</w:t>
      </w:r>
      <w:r w:rsidRPr="009D1447">
        <w:rPr>
          <w:w w:val="105"/>
          <w:sz w:val="22"/>
          <w:szCs w:val="22"/>
          <w:lang w:val="en-US"/>
        </w:rPr>
        <w:t>,</w:t>
      </w:r>
      <w:r w:rsidRPr="009D1447">
        <w:rPr>
          <w:spacing w:val="-12"/>
          <w:w w:val="105"/>
          <w:sz w:val="22"/>
          <w:szCs w:val="22"/>
          <w:lang w:val="en-US"/>
        </w:rPr>
        <w:t xml:space="preserve"> </w:t>
      </w:r>
      <w:r w:rsidRPr="009D1447">
        <w:rPr>
          <w:w w:val="105"/>
          <w:sz w:val="22"/>
          <w:szCs w:val="22"/>
          <w:lang w:val="en-US"/>
        </w:rPr>
        <w:t>Pr</w:t>
      </w:r>
      <w:r w:rsidRPr="009D1447">
        <w:rPr>
          <w:spacing w:val="-1"/>
          <w:w w:val="105"/>
          <w:sz w:val="22"/>
          <w:szCs w:val="22"/>
          <w:lang w:val="en-US"/>
        </w:rPr>
        <w:t>e</w:t>
      </w:r>
      <w:r w:rsidRPr="009D1447">
        <w:rPr>
          <w:w w:val="105"/>
          <w:sz w:val="22"/>
          <w:szCs w:val="22"/>
          <w:lang w:val="en-US"/>
        </w:rPr>
        <w:t>s</w:t>
      </w:r>
      <w:r w:rsidRPr="009D1447">
        <w:rPr>
          <w:spacing w:val="-1"/>
          <w:w w:val="105"/>
          <w:sz w:val="22"/>
          <w:szCs w:val="22"/>
          <w:lang w:val="en-US"/>
        </w:rPr>
        <w:t>en</w:t>
      </w:r>
      <w:r w:rsidRPr="009D1447">
        <w:rPr>
          <w:w w:val="105"/>
          <w:sz w:val="22"/>
          <w:szCs w:val="22"/>
          <w:lang w:val="en-US"/>
        </w:rPr>
        <w:t>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io</w:t>
      </w:r>
      <w:r w:rsidRPr="009D1447">
        <w:rPr>
          <w:w w:val="105"/>
          <w:sz w:val="22"/>
          <w:szCs w:val="22"/>
          <w:lang w:val="en-US"/>
        </w:rPr>
        <w:t>n</w:t>
      </w:r>
      <w:r w:rsidRPr="009D1447">
        <w:rPr>
          <w:spacing w:val="-14"/>
          <w:w w:val="105"/>
          <w:sz w:val="22"/>
          <w:szCs w:val="22"/>
          <w:lang w:val="en-US"/>
        </w:rPr>
        <w:t xml:space="preserve"> </w:t>
      </w:r>
      <w:r w:rsidRPr="009D1447">
        <w:rPr>
          <w:spacing w:val="-1"/>
          <w:w w:val="105"/>
          <w:sz w:val="22"/>
          <w:szCs w:val="22"/>
          <w:lang w:val="en-US"/>
        </w:rPr>
        <w:t>o</w:t>
      </w:r>
      <w:r w:rsidRPr="009D1447">
        <w:rPr>
          <w:w w:val="105"/>
          <w:sz w:val="22"/>
          <w:szCs w:val="22"/>
          <w:lang w:val="en-US"/>
        </w:rPr>
        <w:t>f</w:t>
      </w:r>
      <w:r w:rsidRPr="009D1447">
        <w:rPr>
          <w:spacing w:val="-12"/>
          <w:w w:val="105"/>
          <w:sz w:val="22"/>
          <w:szCs w:val="22"/>
          <w:lang w:val="en-US"/>
        </w:rPr>
        <w:t xml:space="preserve"> </w:t>
      </w:r>
      <w:r w:rsidRPr="009D1447">
        <w:rPr>
          <w:w w:val="105"/>
          <w:sz w:val="22"/>
          <w:szCs w:val="22"/>
          <w:lang w:val="en-US"/>
        </w:rPr>
        <w:t>It</w:t>
      </w:r>
      <w:r w:rsidRPr="009D1447">
        <w:rPr>
          <w:spacing w:val="-1"/>
          <w:w w:val="105"/>
          <w:sz w:val="22"/>
          <w:szCs w:val="22"/>
          <w:lang w:val="en-US"/>
        </w:rPr>
        <w:t>e</w:t>
      </w:r>
      <w:r w:rsidRPr="009D1447">
        <w:rPr>
          <w:w w:val="105"/>
          <w:sz w:val="22"/>
          <w:szCs w:val="22"/>
          <w:lang w:val="en-US"/>
        </w:rPr>
        <w:t>ms</w:t>
      </w:r>
      <w:r w:rsidRPr="009D1447">
        <w:rPr>
          <w:spacing w:val="-13"/>
          <w:w w:val="105"/>
          <w:sz w:val="22"/>
          <w:szCs w:val="22"/>
          <w:lang w:val="en-US"/>
        </w:rPr>
        <w:t xml:space="preserve"> </w:t>
      </w:r>
      <w:r w:rsidRPr="009D1447">
        <w:rPr>
          <w:spacing w:val="-1"/>
          <w:w w:val="105"/>
          <w:sz w:val="22"/>
          <w:szCs w:val="22"/>
          <w:lang w:val="en-US"/>
        </w:rPr>
        <w:t>o</w:t>
      </w:r>
      <w:r w:rsidRPr="009D1447">
        <w:rPr>
          <w:w w:val="105"/>
          <w:sz w:val="22"/>
          <w:szCs w:val="22"/>
          <w:lang w:val="en-US"/>
        </w:rPr>
        <w:t>f</w:t>
      </w:r>
      <w:r w:rsidRPr="009D1447">
        <w:rPr>
          <w:spacing w:val="-12"/>
          <w:w w:val="105"/>
          <w:sz w:val="22"/>
          <w:szCs w:val="22"/>
          <w:lang w:val="en-US"/>
        </w:rPr>
        <w:t xml:space="preserve"> </w:t>
      </w:r>
      <w:r w:rsidRPr="009D1447">
        <w:rPr>
          <w:w w:val="105"/>
          <w:sz w:val="22"/>
          <w:szCs w:val="22"/>
          <w:lang w:val="en-US"/>
        </w:rPr>
        <w:t>Ot</w:t>
      </w:r>
      <w:r w:rsidRPr="009D1447">
        <w:rPr>
          <w:spacing w:val="-1"/>
          <w:w w:val="105"/>
          <w:sz w:val="22"/>
          <w:szCs w:val="22"/>
          <w:lang w:val="en-US"/>
        </w:rPr>
        <w:t>he</w:t>
      </w:r>
      <w:r w:rsidRPr="009D1447">
        <w:rPr>
          <w:w w:val="105"/>
          <w:sz w:val="22"/>
          <w:szCs w:val="22"/>
          <w:lang w:val="en-US"/>
        </w:rPr>
        <w:t>r</w:t>
      </w:r>
      <w:r w:rsidRPr="009D1447">
        <w:rPr>
          <w:spacing w:val="-12"/>
          <w:w w:val="105"/>
          <w:sz w:val="22"/>
          <w:szCs w:val="22"/>
          <w:lang w:val="en-US"/>
        </w:rPr>
        <w:t xml:space="preserve"> </w:t>
      </w:r>
      <w:r w:rsidRPr="009D1447">
        <w:rPr>
          <w:spacing w:val="-1"/>
          <w:w w:val="105"/>
          <w:sz w:val="22"/>
          <w:szCs w:val="22"/>
          <w:lang w:val="en-US"/>
        </w:rPr>
        <w:t>Co</w:t>
      </w:r>
      <w:r w:rsidRPr="009D1447">
        <w:rPr>
          <w:w w:val="105"/>
          <w:sz w:val="22"/>
          <w:szCs w:val="22"/>
          <w:lang w:val="en-US"/>
        </w:rPr>
        <w:t>m</w:t>
      </w:r>
      <w:r w:rsidRPr="009D1447">
        <w:rPr>
          <w:spacing w:val="-1"/>
          <w:w w:val="105"/>
          <w:sz w:val="22"/>
          <w:szCs w:val="22"/>
          <w:lang w:val="en-US"/>
        </w:rPr>
        <w:t>p</w:t>
      </w:r>
      <w:r w:rsidRPr="009D1447">
        <w:rPr>
          <w:w w:val="105"/>
          <w:sz w:val="22"/>
          <w:szCs w:val="22"/>
          <w:lang w:val="en-US"/>
        </w:rPr>
        <w:t>r</w:t>
      </w:r>
      <w:r w:rsidRPr="009D1447">
        <w:rPr>
          <w:spacing w:val="-1"/>
          <w:w w:val="105"/>
          <w:sz w:val="22"/>
          <w:szCs w:val="22"/>
          <w:lang w:val="en-US"/>
        </w:rPr>
        <w:t>ehen</w:t>
      </w:r>
      <w:r w:rsidRPr="009D1447">
        <w:rPr>
          <w:w w:val="105"/>
          <w:sz w:val="22"/>
          <w:szCs w:val="22"/>
          <w:lang w:val="en-US"/>
        </w:rPr>
        <w:t>s</w:t>
      </w:r>
      <w:r w:rsidRPr="009D1447">
        <w:rPr>
          <w:spacing w:val="-1"/>
          <w:w w:val="105"/>
          <w:sz w:val="22"/>
          <w:szCs w:val="22"/>
          <w:lang w:val="en-US"/>
        </w:rPr>
        <w:t>i</w:t>
      </w:r>
      <w:r w:rsidRPr="009D1447">
        <w:rPr>
          <w:w w:val="105"/>
          <w:sz w:val="22"/>
          <w:szCs w:val="22"/>
          <w:lang w:val="en-US"/>
        </w:rPr>
        <w:t>ve</w:t>
      </w:r>
      <w:r w:rsidRPr="009D1447">
        <w:rPr>
          <w:spacing w:val="-14"/>
          <w:w w:val="105"/>
          <w:sz w:val="22"/>
          <w:szCs w:val="22"/>
          <w:lang w:val="en-US"/>
        </w:rPr>
        <w:t xml:space="preserve"> </w:t>
      </w:r>
      <w:r w:rsidRPr="009D1447">
        <w:rPr>
          <w:w w:val="105"/>
          <w:sz w:val="22"/>
          <w:szCs w:val="22"/>
          <w:lang w:val="en-US"/>
        </w:rPr>
        <w:t>I</w:t>
      </w:r>
      <w:r w:rsidRPr="009D1447">
        <w:rPr>
          <w:spacing w:val="-1"/>
          <w:w w:val="105"/>
          <w:sz w:val="22"/>
          <w:szCs w:val="22"/>
          <w:lang w:val="en-US"/>
        </w:rPr>
        <w:t>n</w:t>
      </w:r>
      <w:r w:rsidRPr="009D1447">
        <w:rPr>
          <w:w w:val="105"/>
          <w:sz w:val="22"/>
          <w:szCs w:val="22"/>
          <w:lang w:val="en-US"/>
        </w:rPr>
        <w:t>c</w:t>
      </w:r>
      <w:r w:rsidRPr="009D1447">
        <w:rPr>
          <w:spacing w:val="-1"/>
          <w:w w:val="105"/>
          <w:sz w:val="22"/>
          <w:szCs w:val="22"/>
          <w:lang w:val="en-US"/>
        </w:rPr>
        <w:t>o</w:t>
      </w:r>
      <w:r w:rsidRPr="009D1447">
        <w:rPr>
          <w:w w:val="105"/>
          <w:sz w:val="22"/>
          <w:szCs w:val="22"/>
          <w:lang w:val="en-US"/>
        </w:rPr>
        <w:t>me</w:t>
      </w:r>
    </w:p>
    <w:p w14:paraId="52622EF1" w14:textId="77777777" w:rsidR="009D1447" w:rsidRPr="009D1447" w:rsidRDefault="009D1447" w:rsidP="009D1447">
      <w:pPr>
        <w:widowControl w:val="0"/>
        <w:kinsoku w:val="0"/>
        <w:overflowPunct w:val="0"/>
        <w:autoSpaceDE w:val="0"/>
        <w:autoSpaceDN w:val="0"/>
        <w:adjustRightInd w:val="0"/>
        <w:spacing w:before="19" w:line="240" w:lineRule="exact"/>
        <w:rPr>
          <w:sz w:val="22"/>
          <w:szCs w:val="22"/>
          <w:lang w:val="en-US"/>
        </w:rPr>
      </w:pPr>
    </w:p>
    <w:p w14:paraId="1BAFA8AC" w14:textId="77777777" w:rsidR="009D1447" w:rsidRPr="009D1447" w:rsidRDefault="009D1447" w:rsidP="009D1447">
      <w:pPr>
        <w:widowControl w:val="0"/>
        <w:kinsoku w:val="0"/>
        <w:overflowPunct w:val="0"/>
        <w:autoSpaceDE w:val="0"/>
        <w:autoSpaceDN w:val="0"/>
        <w:adjustRightInd w:val="0"/>
        <w:ind w:left="500" w:firstLine="220"/>
        <w:rPr>
          <w:w w:val="105"/>
          <w:sz w:val="22"/>
          <w:szCs w:val="22"/>
          <w:u w:val="single"/>
          <w:lang w:val="en-US"/>
        </w:rPr>
      </w:pPr>
      <w:r w:rsidRPr="009D1447">
        <w:rPr>
          <w:w w:val="105"/>
          <w:sz w:val="22"/>
          <w:szCs w:val="22"/>
          <w:u w:val="single"/>
          <w:lang w:val="en-US"/>
        </w:rPr>
        <w:t>F</w:t>
      </w:r>
      <w:r w:rsidRPr="009D1447">
        <w:rPr>
          <w:spacing w:val="-1"/>
          <w:w w:val="105"/>
          <w:sz w:val="22"/>
          <w:szCs w:val="22"/>
          <w:u w:val="single"/>
          <w:lang w:val="en-US"/>
        </w:rPr>
        <w:t>inan</w:t>
      </w:r>
      <w:r w:rsidRPr="009D1447">
        <w:rPr>
          <w:w w:val="105"/>
          <w:sz w:val="22"/>
          <w:szCs w:val="22"/>
          <w:u w:val="single"/>
          <w:lang w:val="en-US"/>
        </w:rPr>
        <w:t>c</w:t>
      </w:r>
      <w:r w:rsidRPr="009D1447">
        <w:rPr>
          <w:spacing w:val="-1"/>
          <w:w w:val="105"/>
          <w:sz w:val="22"/>
          <w:szCs w:val="22"/>
          <w:u w:val="single"/>
          <w:lang w:val="en-US"/>
        </w:rPr>
        <w:t>ia</w:t>
      </w:r>
      <w:r w:rsidRPr="009D1447">
        <w:rPr>
          <w:w w:val="105"/>
          <w:sz w:val="22"/>
          <w:szCs w:val="22"/>
          <w:u w:val="single"/>
          <w:lang w:val="en-US"/>
        </w:rPr>
        <w:t>l</w:t>
      </w:r>
      <w:r w:rsidRPr="009D1447">
        <w:rPr>
          <w:spacing w:val="-12"/>
          <w:w w:val="105"/>
          <w:sz w:val="22"/>
          <w:szCs w:val="22"/>
          <w:u w:val="single"/>
          <w:lang w:val="en-US"/>
        </w:rPr>
        <w:t xml:space="preserve"> </w:t>
      </w:r>
      <w:r w:rsidRPr="009D1447">
        <w:rPr>
          <w:spacing w:val="-1"/>
          <w:w w:val="105"/>
          <w:sz w:val="22"/>
          <w:szCs w:val="22"/>
          <w:u w:val="single"/>
          <w:lang w:val="en-US"/>
        </w:rPr>
        <w:t>pe</w:t>
      </w:r>
      <w:r w:rsidRPr="009D1447">
        <w:rPr>
          <w:w w:val="105"/>
          <w:sz w:val="22"/>
          <w:szCs w:val="22"/>
          <w:u w:val="single"/>
          <w:lang w:val="en-US"/>
        </w:rPr>
        <w:t>r</w:t>
      </w:r>
      <w:r w:rsidRPr="009D1447">
        <w:rPr>
          <w:spacing w:val="-1"/>
          <w:w w:val="105"/>
          <w:sz w:val="22"/>
          <w:szCs w:val="22"/>
          <w:u w:val="single"/>
          <w:lang w:val="en-US"/>
        </w:rPr>
        <w:t>iod</w:t>
      </w:r>
      <w:r w:rsidRPr="009D1447">
        <w:rPr>
          <w:w w:val="105"/>
          <w:sz w:val="22"/>
          <w:szCs w:val="22"/>
          <w:u w:val="single"/>
          <w:lang w:val="en-US"/>
        </w:rPr>
        <w:t>s</w:t>
      </w:r>
      <w:r w:rsidRPr="009D1447">
        <w:rPr>
          <w:spacing w:val="-11"/>
          <w:w w:val="105"/>
          <w:sz w:val="22"/>
          <w:szCs w:val="22"/>
          <w:u w:val="single"/>
          <w:lang w:val="en-US"/>
        </w:rPr>
        <w:t xml:space="preserve"> </w:t>
      </w:r>
      <w:r w:rsidRPr="009D1447">
        <w:rPr>
          <w:spacing w:val="-1"/>
          <w:w w:val="105"/>
          <w:sz w:val="22"/>
          <w:szCs w:val="22"/>
          <w:u w:val="single"/>
          <w:lang w:val="en-US"/>
        </w:rPr>
        <w:t>beginnin</w:t>
      </w:r>
      <w:r w:rsidRPr="009D1447">
        <w:rPr>
          <w:w w:val="105"/>
          <w:sz w:val="22"/>
          <w:szCs w:val="22"/>
          <w:u w:val="single"/>
          <w:lang w:val="en-US"/>
        </w:rPr>
        <w:t>g</w:t>
      </w:r>
      <w:r w:rsidRPr="009D1447">
        <w:rPr>
          <w:spacing w:val="-11"/>
          <w:w w:val="105"/>
          <w:sz w:val="22"/>
          <w:szCs w:val="22"/>
          <w:u w:val="single"/>
          <w:lang w:val="en-US"/>
        </w:rPr>
        <w:t xml:space="preserve"> </w:t>
      </w:r>
      <w:r w:rsidRPr="009D1447">
        <w:rPr>
          <w:spacing w:val="-1"/>
          <w:w w:val="105"/>
          <w:sz w:val="22"/>
          <w:szCs w:val="22"/>
          <w:u w:val="single"/>
          <w:lang w:val="en-US"/>
        </w:rPr>
        <w:t>o</w:t>
      </w:r>
      <w:r w:rsidRPr="009D1447">
        <w:rPr>
          <w:w w:val="105"/>
          <w:sz w:val="22"/>
          <w:szCs w:val="22"/>
          <w:u w:val="single"/>
          <w:lang w:val="en-US"/>
        </w:rPr>
        <w:t>n</w:t>
      </w:r>
      <w:r w:rsidRPr="009D1447">
        <w:rPr>
          <w:spacing w:val="-12"/>
          <w:w w:val="105"/>
          <w:sz w:val="22"/>
          <w:szCs w:val="22"/>
          <w:u w:val="single"/>
          <w:lang w:val="en-US"/>
        </w:rPr>
        <w:t xml:space="preserve"> </w:t>
      </w:r>
      <w:r w:rsidRPr="009D1447">
        <w:rPr>
          <w:spacing w:val="-1"/>
          <w:w w:val="105"/>
          <w:sz w:val="22"/>
          <w:szCs w:val="22"/>
          <w:u w:val="single"/>
          <w:lang w:val="en-US"/>
        </w:rPr>
        <w:t>o</w:t>
      </w:r>
      <w:r w:rsidRPr="009D1447">
        <w:rPr>
          <w:w w:val="105"/>
          <w:sz w:val="22"/>
          <w:szCs w:val="22"/>
          <w:u w:val="single"/>
          <w:lang w:val="en-US"/>
        </w:rPr>
        <w:t>r</w:t>
      </w:r>
      <w:r w:rsidRPr="009D1447">
        <w:rPr>
          <w:spacing w:val="-11"/>
          <w:w w:val="105"/>
          <w:sz w:val="22"/>
          <w:szCs w:val="22"/>
          <w:u w:val="single"/>
          <w:lang w:val="en-US"/>
        </w:rPr>
        <w:t xml:space="preserve"> </w:t>
      </w:r>
      <w:r w:rsidRPr="009D1447">
        <w:rPr>
          <w:spacing w:val="-1"/>
          <w:w w:val="105"/>
          <w:sz w:val="22"/>
          <w:szCs w:val="22"/>
          <w:u w:val="single"/>
          <w:lang w:val="en-US"/>
        </w:rPr>
        <w:t>a</w:t>
      </w:r>
      <w:r w:rsidRPr="009D1447">
        <w:rPr>
          <w:w w:val="105"/>
          <w:sz w:val="22"/>
          <w:szCs w:val="22"/>
          <w:u w:val="single"/>
          <w:lang w:val="en-US"/>
        </w:rPr>
        <w:t>ft</w:t>
      </w:r>
      <w:r w:rsidRPr="009D1447">
        <w:rPr>
          <w:spacing w:val="-1"/>
          <w:w w:val="105"/>
          <w:sz w:val="22"/>
          <w:szCs w:val="22"/>
          <w:u w:val="single"/>
          <w:lang w:val="en-US"/>
        </w:rPr>
        <w:t>e</w:t>
      </w:r>
      <w:r w:rsidRPr="009D1447">
        <w:rPr>
          <w:w w:val="105"/>
          <w:sz w:val="22"/>
          <w:szCs w:val="22"/>
          <w:u w:val="single"/>
          <w:lang w:val="en-US"/>
        </w:rPr>
        <w:t>r</w:t>
      </w:r>
      <w:r w:rsidRPr="009D1447">
        <w:rPr>
          <w:spacing w:val="-11"/>
          <w:w w:val="105"/>
          <w:sz w:val="22"/>
          <w:szCs w:val="22"/>
          <w:u w:val="single"/>
          <w:lang w:val="en-US"/>
        </w:rPr>
        <w:t xml:space="preserve"> </w:t>
      </w:r>
      <w:r w:rsidRPr="009D1447">
        <w:rPr>
          <w:w w:val="105"/>
          <w:sz w:val="22"/>
          <w:szCs w:val="22"/>
          <w:u w:val="single"/>
          <w:lang w:val="en-US"/>
        </w:rPr>
        <w:t>1</w:t>
      </w:r>
      <w:r w:rsidRPr="009D1447">
        <w:rPr>
          <w:spacing w:val="-12"/>
          <w:w w:val="105"/>
          <w:sz w:val="22"/>
          <w:szCs w:val="22"/>
          <w:u w:val="single"/>
          <w:lang w:val="en-US"/>
        </w:rPr>
        <w:t xml:space="preserve"> </w:t>
      </w:r>
      <w:r w:rsidRPr="009D1447">
        <w:rPr>
          <w:w w:val="105"/>
          <w:sz w:val="22"/>
          <w:szCs w:val="22"/>
          <w:u w:val="single"/>
          <w:lang w:val="en-US"/>
        </w:rPr>
        <w:t>J</w:t>
      </w:r>
      <w:r w:rsidRPr="009D1447">
        <w:rPr>
          <w:spacing w:val="-1"/>
          <w:w w:val="105"/>
          <w:sz w:val="22"/>
          <w:szCs w:val="22"/>
          <w:u w:val="single"/>
          <w:lang w:val="en-US"/>
        </w:rPr>
        <w:t>anua</w:t>
      </w:r>
      <w:r w:rsidRPr="009D1447">
        <w:rPr>
          <w:w w:val="105"/>
          <w:sz w:val="22"/>
          <w:szCs w:val="22"/>
          <w:u w:val="single"/>
          <w:lang w:val="en-US"/>
        </w:rPr>
        <w:t>ry</w:t>
      </w:r>
      <w:r w:rsidRPr="009D1447">
        <w:rPr>
          <w:spacing w:val="-15"/>
          <w:w w:val="105"/>
          <w:sz w:val="22"/>
          <w:szCs w:val="22"/>
          <w:u w:val="single"/>
          <w:lang w:val="en-US"/>
        </w:rPr>
        <w:t xml:space="preserve"> </w:t>
      </w:r>
      <w:r w:rsidRPr="009D1447">
        <w:rPr>
          <w:spacing w:val="-1"/>
          <w:w w:val="105"/>
          <w:sz w:val="22"/>
          <w:szCs w:val="22"/>
          <w:u w:val="single"/>
          <w:lang w:val="en-US"/>
        </w:rPr>
        <w:t>201</w:t>
      </w:r>
      <w:r w:rsidRPr="009D1447">
        <w:rPr>
          <w:w w:val="105"/>
          <w:sz w:val="22"/>
          <w:szCs w:val="22"/>
          <w:u w:val="single"/>
          <w:lang w:val="en-US"/>
        </w:rPr>
        <w:t>3</w:t>
      </w:r>
    </w:p>
    <w:p w14:paraId="3CE68F26" w14:textId="77777777" w:rsidR="009D1447" w:rsidRPr="009D1447" w:rsidRDefault="009D1447" w:rsidP="009D1447">
      <w:pPr>
        <w:widowControl w:val="0"/>
        <w:kinsoku w:val="0"/>
        <w:overflowPunct w:val="0"/>
        <w:autoSpaceDE w:val="0"/>
        <w:autoSpaceDN w:val="0"/>
        <w:adjustRightInd w:val="0"/>
        <w:ind w:left="500"/>
        <w:jc w:val="both"/>
        <w:rPr>
          <w:sz w:val="22"/>
          <w:szCs w:val="22"/>
          <w:lang w:val="en-US"/>
        </w:rPr>
      </w:pPr>
    </w:p>
    <w:p w14:paraId="740E7546" w14:textId="77777777" w:rsidR="009D1447" w:rsidRPr="009D1447" w:rsidRDefault="009D1447" w:rsidP="009D1447">
      <w:pPr>
        <w:widowControl w:val="0"/>
        <w:tabs>
          <w:tab w:val="left" w:pos="8820"/>
          <w:tab w:val="left" w:pos="9000"/>
        </w:tabs>
        <w:kinsoku w:val="0"/>
        <w:overflowPunct w:val="0"/>
        <w:autoSpaceDE w:val="0"/>
        <w:autoSpaceDN w:val="0"/>
        <w:adjustRightInd w:val="0"/>
        <w:spacing w:before="26" w:line="270" w:lineRule="auto"/>
        <w:ind w:left="720" w:right="29"/>
        <w:jc w:val="both"/>
        <w:rPr>
          <w:w w:val="105"/>
          <w:sz w:val="22"/>
          <w:szCs w:val="22"/>
          <w:lang w:val="en-US"/>
        </w:rPr>
      </w:pPr>
      <w:r w:rsidRPr="009D1447">
        <w:rPr>
          <w:w w:val="105"/>
          <w:sz w:val="22"/>
          <w:szCs w:val="22"/>
          <w:lang w:val="en-US"/>
        </w:rPr>
        <w:t>Am</w:t>
      </w:r>
      <w:r w:rsidRPr="009D1447">
        <w:rPr>
          <w:spacing w:val="-1"/>
          <w:w w:val="105"/>
          <w:sz w:val="22"/>
          <w:szCs w:val="22"/>
          <w:lang w:val="en-US"/>
        </w:rPr>
        <w:t>end</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16"/>
          <w:w w:val="105"/>
          <w:sz w:val="22"/>
          <w:szCs w:val="22"/>
          <w:lang w:val="en-US"/>
        </w:rPr>
        <w:t xml:space="preserve"> </w:t>
      </w:r>
      <w:r w:rsidRPr="009D1447">
        <w:rPr>
          <w:w w:val="105"/>
          <w:sz w:val="22"/>
          <w:szCs w:val="22"/>
          <w:lang w:val="en-US"/>
        </w:rPr>
        <w:t>to</w:t>
      </w:r>
      <w:r w:rsidRPr="009D1447">
        <w:rPr>
          <w:spacing w:val="-15"/>
          <w:w w:val="105"/>
          <w:sz w:val="22"/>
          <w:szCs w:val="22"/>
          <w:lang w:val="en-US"/>
        </w:rPr>
        <w:t xml:space="preserve"> </w:t>
      </w: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5"/>
          <w:w w:val="105"/>
          <w:sz w:val="22"/>
          <w:szCs w:val="22"/>
          <w:lang w:val="en-US"/>
        </w:rPr>
        <w:t xml:space="preserve"> </w:t>
      </w:r>
      <w:r w:rsidRPr="009D1447">
        <w:rPr>
          <w:spacing w:val="-1"/>
          <w:w w:val="105"/>
          <w:sz w:val="22"/>
          <w:szCs w:val="22"/>
          <w:lang w:val="en-US"/>
        </w:rPr>
        <w:t>101</w:t>
      </w:r>
      <w:r w:rsidRPr="009D1447">
        <w:rPr>
          <w:w w:val="105"/>
          <w:sz w:val="22"/>
          <w:szCs w:val="22"/>
          <w:lang w:val="en-US"/>
        </w:rPr>
        <w:t>,</w:t>
      </w:r>
      <w:r w:rsidRPr="009D1447">
        <w:rPr>
          <w:spacing w:val="-15"/>
          <w:w w:val="105"/>
          <w:sz w:val="22"/>
          <w:szCs w:val="22"/>
          <w:lang w:val="en-US"/>
        </w:rPr>
        <w:t xml:space="preserve"> </w:t>
      </w:r>
      <w:r w:rsidRPr="009D1447">
        <w:rPr>
          <w:w w:val="105"/>
          <w:sz w:val="22"/>
          <w:szCs w:val="22"/>
          <w:lang w:val="en-US"/>
        </w:rPr>
        <w:t>Pr</w:t>
      </w:r>
      <w:r w:rsidRPr="009D1447">
        <w:rPr>
          <w:spacing w:val="-1"/>
          <w:w w:val="105"/>
          <w:sz w:val="22"/>
          <w:szCs w:val="22"/>
          <w:lang w:val="en-US"/>
        </w:rPr>
        <w:t>e</w:t>
      </w:r>
      <w:r w:rsidRPr="009D1447">
        <w:rPr>
          <w:w w:val="105"/>
          <w:sz w:val="22"/>
          <w:szCs w:val="22"/>
          <w:lang w:val="en-US"/>
        </w:rPr>
        <w:t>s</w:t>
      </w:r>
      <w:r w:rsidRPr="009D1447">
        <w:rPr>
          <w:spacing w:val="-1"/>
          <w:w w:val="105"/>
          <w:sz w:val="22"/>
          <w:szCs w:val="22"/>
          <w:lang w:val="en-US"/>
        </w:rPr>
        <w:t>en</w:t>
      </w:r>
      <w:r w:rsidRPr="009D1447">
        <w:rPr>
          <w:w w:val="105"/>
          <w:sz w:val="22"/>
          <w:szCs w:val="22"/>
          <w:lang w:val="en-US"/>
        </w:rPr>
        <w:t>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io</w:t>
      </w:r>
      <w:r w:rsidRPr="009D1447">
        <w:rPr>
          <w:w w:val="105"/>
          <w:sz w:val="22"/>
          <w:szCs w:val="22"/>
          <w:lang w:val="en-US"/>
        </w:rPr>
        <w:t>n</w:t>
      </w:r>
      <w:r w:rsidRPr="009D1447">
        <w:rPr>
          <w:spacing w:val="-15"/>
          <w:w w:val="105"/>
          <w:sz w:val="22"/>
          <w:szCs w:val="22"/>
          <w:lang w:val="en-US"/>
        </w:rPr>
        <w:t xml:space="preserve"> </w:t>
      </w:r>
      <w:r w:rsidRPr="009D1447">
        <w:rPr>
          <w:spacing w:val="-1"/>
          <w:w w:val="105"/>
          <w:sz w:val="22"/>
          <w:szCs w:val="22"/>
          <w:lang w:val="en-US"/>
        </w:rPr>
        <w:t>o</w:t>
      </w:r>
      <w:r w:rsidRPr="009D1447">
        <w:rPr>
          <w:w w:val="105"/>
          <w:sz w:val="22"/>
          <w:szCs w:val="22"/>
          <w:lang w:val="en-US"/>
        </w:rPr>
        <w:t>f</w:t>
      </w:r>
      <w:r w:rsidRPr="009D1447">
        <w:rPr>
          <w:spacing w:val="-15"/>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15"/>
          <w:w w:val="105"/>
          <w:sz w:val="22"/>
          <w:szCs w:val="22"/>
          <w:lang w:val="en-US"/>
        </w:rPr>
        <w:t xml:space="preserve"> </w:t>
      </w:r>
      <w:r w:rsidRPr="009D1447">
        <w:rPr>
          <w:w w:val="105"/>
          <w:sz w:val="22"/>
          <w:szCs w:val="22"/>
          <w:lang w:val="en-US"/>
        </w:rPr>
        <w:t>St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15"/>
          <w:w w:val="105"/>
          <w:sz w:val="22"/>
          <w:szCs w:val="22"/>
          <w:lang w:val="en-US"/>
        </w:rPr>
        <w:t xml:space="preserve"> </w:t>
      </w:r>
      <w:r w:rsidRPr="009D1447">
        <w:rPr>
          <w:w w:val="105"/>
          <w:sz w:val="22"/>
          <w:szCs w:val="22"/>
          <w:lang w:val="en-US"/>
        </w:rPr>
        <w:t>(A</w:t>
      </w:r>
      <w:r w:rsidRPr="009D1447">
        <w:rPr>
          <w:spacing w:val="-1"/>
          <w:w w:val="105"/>
          <w:sz w:val="22"/>
          <w:szCs w:val="22"/>
          <w:lang w:val="en-US"/>
        </w:rPr>
        <w:t>nnua</w:t>
      </w:r>
      <w:r w:rsidRPr="009D1447">
        <w:rPr>
          <w:w w:val="105"/>
          <w:sz w:val="22"/>
          <w:szCs w:val="22"/>
          <w:lang w:val="en-US"/>
        </w:rPr>
        <w:t>l</w:t>
      </w:r>
      <w:r w:rsidRPr="009D1447">
        <w:rPr>
          <w:spacing w:val="-16"/>
          <w:w w:val="105"/>
          <w:sz w:val="22"/>
          <w:szCs w:val="22"/>
          <w:lang w:val="en-US"/>
        </w:rPr>
        <w:t xml:space="preserve"> </w:t>
      </w:r>
      <w:r w:rsidRPr="009D1447">
        <w:rPr>
          <w:w w:val="105"/>
          <w:sz w:val="22"/>
          <w:szCs w:val="22"/>
          <w:lang w:val="en-US"/>
        </w:rPr>
        <w:t>Im</w:t>
      </w:r>
      <w:r w:rsidRPr="009D1447">
        <w:rPr>
          <w:spacing w:val="-1"/>
          <w:w w:val="105"/>
          <w:sz w:val="22"/>
          <w:szCs w:val="22"/>
          <w:lang w:val="en-US"/>
        </w:rPr>
        <w:t>p</w:t>
      </w:r>
      <w:r w:rsidRPr="009D1447">
        <w:rPr>
          <w:w w:val="105"/>
          <w:sz w:val="22"/>
          <w:szCs w:val="22"/>
          <w:lang w:val="en-US"/>
        </w:rPr>
        <w:t>r</w:t>
      </w:r>
      <w:r w:rsidRPr="009D1447">
        <w:rPr>
          <w:spacing w:val="-1"/>
          <w:w w:val="105"/>
          <w:sz w:val="22"/>
          <w:szCs w:val="22"/>
          <w:lang w:val="en-US"/>
        </w:rPr>
        <w:t>o</w:t>
      </w:r>
      <w:r w:rsidRPr="009D1447">
        <w:rPr>
          <w:w w:val="105"/>
          <w:sz w:val="22"/>
          <w:szCs w:val="22"/>
          <w:lang w:val="en-US"/>
        </w:rPr>
        <w:t>v</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15"/>
          <w:w w:val="105"/>
          <w:sz w:val="22"/>
          <w:szCs w:val="22"/>
          <w:lang w:val="en-US"/>
        </w:rPr>
        <w:t xml:space="preserve"> </w:t>
      </w:r>
      <w:r w:rsidRPr="009D1447">
        <w:rPr>
          <w:spacing w:val="-1"/>
          <w:w w:val="105"/>
          <w:sz w:val="22"/>
          <w:szCs w:val="22"/>
          <w:lang w:val="en-US"/>
        </w:rPr>
        <w:t>2009</w:t>
      </w:r>
      <w:r w:rsidRPr="009D1447">
        <w:rPr>
          <w:w w:val="105"/>
          <w:sz w:val="22"/>
          <w:szCs w:val="22"/>
          <w:lang w:val="en-US"/>
        </w:rPr>
        <w:t>-</w:t>
      </w:r>
      <w:r w:rsidRPr="009D1447">
        <w:rPr>
          <w:spacing w:val="-1"/>
          <w:w w:val="105"/>
          <w:sz w:val="22"/>
          <w:szCs w:val="22"/>
          <w:lang w:val="en-US"/>
        </w:rPr>
        <w:t>201</w:t>
      </w:r>
      <w:r w:rsidRPr="009D1447">
        <w:rPr>
          <w:w w:val="105"/>
          <w:sz w:val="22"/>
          <w:szCs w:val="22"/>
          <w:lang w:val="en-US"/>
        </w:rPr>
        <w:t>1</w:t>
      </w:r>
      <w:r w:rsidRPr="009D1447">
        <w:rPr>
          <w:spacing w:val="-16"/>
          <w:w w:val="105"/>
          <w:sz w:val="22"/>
          <w:szCs w:val="22"/>
          <w:lang w:val="en-US"/>
        </w:rPr>
        <w:t xml:space="preserve"> </w:t>
      </w:r>
      <w:r w:rsidRPr="009D1447">
        <w:rPr>
          <w:spacing w:val="-1"/>
          <w:w w:val="105"/>
          <w:sz w:val="22"/>
          <w:szCs w:val="22"/>
          <w:lang w:val="en-US"/>
        </w:rPr>
        <w:t>C</w:t>
      </w:r>
      <w:r w:rsidRPr="009D1447">
        <w:rPr>
          <w:spacing w:val="-6"/>
          <w:w w:val="105"/>
          <w:sz w:val="22"/>
          <w:szCs w:val="22"/>
          <w:lang w:val="en-US"/>
        </w:rPr>
        <w:t>y</w:t>
      </w:r>
      <w:r w:rsidRPr="009D1447">
        <w:rPr>
          <w:w w:val="105"/>
          <w:sz w:val="22"/>
          <w:szCs w:val="22"/>
          <w:lang w:val="en-US"/>
        </w:rPr>
        <w:t>c</w:t>
      </w:r>
      <w:r w:rsidRPr="009D1447">
        <w:rPr>
          <w:spacing w:val="-1"/>
          <w:w w:val="105"/>
          <w:sz w:val="22"/>
          <w:szCs w:val="22"/>
          <w:lang w:val="en-US"/>
        </w:rPr>
        <w:t>le</w:t>
      </w:r>
      <w:r w:rsidRPr="009D1447">
        <w:rPr>
          <w:w w:val="105"/>
          <w:sz w:val="22"/>
          <w:szCs w:val="22"/>
          <w:lang w:val="en-US"/>
        </w:rPr>
        <w:t>)</w:t>
      </w:r>
    </w:p>
    <w:p w14:paraId="69B601C7" w14:textId="77777777" w:rsidR="009D1447" w:rsidRPr="009D1447" w:rsidRDefault="009D1447" w:rsidP="009D1447">
      <w:pPr>
        <w:widowControl w:val="0"/>
        <w:tabs>
          <w:tab w:val="left" w:pos="720"/>
          <w:tab w:val="left" w:pos="8910"/>
        </w:tabs>
        <w:kinsoku w:val="0"/>
        <w:overflowPunct w:val="0"/>
        <w:autoSpaceDE w:val="0"/>
        <w:autoSpaceDN w:val="0"/>
        <w:adjustRightInd w:val="0"/>
        <w:spacing w:before="26" w:line="270" w:lineRule="auto"/>
        <w:ind w:left="500" w:right="119"/>
        <w:jc w:val="both"/>
        <w:rPr>
          <w:sz w:val="22"/>
          <w:szCs w:val="22"/>
          <w:lang w:val="en-US"/>
        </w:rPr>
      </w:pPr>
      <w:r w:rsidRPr="009D1447">
        <w:rPr>
          <w:w w:val="105"/>
          <w:sz w:val="22"/>
          <w:szCs w:val="22"/>
          <w:lang w:val="en-US"/>
        </w:rPr>
        <w:tab/>
        <w:t>MF</w:t>
      </w:r>
      <w:r w:rsidRPr="009D1447">
        <w:rPr>
          <w:spacing w:val="-1"/>
          <w:w w:val="105"/>
          <w:sz w:val="22"/>
          <w:szCs w:val="22"/>
          <w:lang w:val="en-US"/>
        </w:rPr>
        <w:t>R</w:t>
      </w:r>
      <w:r w:rsidRPr="009D1447">
        <w:rPr>
          <w:w w:val="105"/>
          <w:sz w:val="22"/>
          <w:szCs w:val="22"/>
          <w:lang w:val="en-US"/>
        </w:rPr>
        <w:t>S</w:t>
      </w:r>
      <w:r w:rsidRPr="009D1447">
        <w:rPr>
          <w:spacing w:val="-17"/>
          <w:w w:val="105"/>
          <w:sz w:val="22"/>
          <w:szCs w:val="22"/>
          <w:lang w:val="en-US"/>
        </w:rPr>
        <w:t xml:space="preserve"> </w:t>
      </w:r>
      <w:r w:rsidRPr="009D1447">
        <w:rPr>
          <w:spacing w:val="-1"/>
          <w:w w:val="105"/>
          <w:sz w:val="22"/>
          <w:szCs w:val="22"/>
          <w:lang w:val="en-US"/>
        </w:rPr>
        <w:t>2</w:t>
      </w:r>
      <w:r w:rsidRPr="009D1447">
        <w:rPr>
          <w:w w:val="105"/>
          <w:sz w:val="22"/>
          <w:szCs w:val="22"/>
          <w:lang w:val="en-US"/>
        </w:rPr>
        <w:t>,</w:t>
      </w:r>
      <w:r w:rsidRPr="009D1447">
        <w:rPr>
          <w:spacing w:val="-15"/>
          <w:w w:val="105"/>
          <w:sz w:val="22"/>
          <w:szCs w:val="22"/>
          <w:lang w:val="en-US"/>
        </w:rPr>
        <w:t xml:space="preserve"> </w:t>
      </w:r>
      <w:r w:rsidRPr="009D1447">
        <w:rPr>
          <w:w w:val="105"/>
          <w:sz w:val="22"/>
          <w:szCs w:val="22"/>
          <w:lang w:val="en-US"/>
        </w:rPr>
        <w:t>S</w:t>
      </w:r>
      <w:r w:rsidRPr="009D1447">
        <w:rPr>
          <w:spacing w:val="-1"/>
          <w:w w:val="105"/>
          <w:sz w:val="22"/>
          <w:szCs w:val="22"/>
          <w:lang w:val="en-US"/>
        </w:rPr>
        <w:t>ha</w:t>
      </w:r>
      <w:r w:rsidRPr="009D1447">
        <w:rPr>
          <w:w w:val="105"/>
          <w:sz w:val="22"/>
          <w:szCs w:val="22"/>
          <w:lang w:val="en-US"/>
        </w:rPr>
        <w:t>r</w:t>
      </w:r>
      <w:r w:rsidRPr="009D1447">
        <w:rPr>
          <w:spacing w:val="-1"/>
          <w:w w:val="105"/>
          <w:sz w:val="22"/>
          <w:szCs w:val="22"/>
          <w:lang w:val="en-US"/>
        </w:rPr>
        <w:t>e</w:t>
      </w:r>
      <w:r w:rsidRPr="009D1447">
        <w:rPr>
          <w:w w:val="105"/>
          <w:sz w:val="22"/>
          <w:szCs w:val="22"/>
          <w:lang w:val="en-US"/>
        </w:rPr>
        <w:t>-</w:t>
      </w:r>
      <w:r w:rsidRPr="009D1447">
        <w:rPr>
          <w:spacing w:val="-1"/>
          <w:w w:val="105"/>
          <w:sz w:val="22"/>
          <w:szCs w:val="22"/>
          <w:lang w:val="en-US"/>
        </w:rPr>
        <w:t>ba</w:t>
      </w:r>
      <w:r w:rsidRPr="009D1447">
        <w:rPr>
          <w:w w:val="105"/>
          <w:sz w:val="22"/>
          <w:szCs w:val="22"/>
          <w:lang w:val="en-US"/>
        </w:rPr>
        <w:t>s</w:t>
      </w:r>
      <w:r w:rsidRPr="009D1447">
        <w:rPr>
          <w:spacing w:val="-1"/>
          <w:w w:val="105"/>
          <w:sz w:val="22"/>
          <w:szCs w:val="22"/>
          <w:lang w:val="en-US"/>
        </w:rPr>
        <w:t>e</w:t>
      </w:r>
      <w:r w:rsidRPr="009D1447">
        <w:rPr>
          <w:w w:val="105"/>
          <w:sz w:val="22"/>
          <w:szCs w:val="22"/>
          <w:lang w:val="en-US"/>
        </w:rPr>
        <w:t>d</w:t>
      </w:r>
      <w:r w:rsidRPr="009D1447">
        <w:rPr>
          <w:spacing w:val="-17"/>
          <w:w w:val="105"/>
          <w:sz w:val="22"/>
          <w:szCs w:val="22"/>
          <w:lang w:val="en-US"/>
        </w:rPr>
        <w:t xml:space="preserve"> </w:t>
      </w:r>
      <w:r w:rsidRPr="009D1447">
        <w:rPr>
          <w:w w:val="105"/>
          <w:sz w:val="22"/>
          <w:szCs w:val="22"/>
          <w:lang w:val="en-US"/>
        </w:rPr>
        <w:t>P</w:t>
      </w:r>
      <w:r w:rsidRPr="009D1447">
        <w:rPr>
          <w:spacing w:val="-1"/>
          <w:w w:val="105"/>
          <w:sz w:val="22"/>
          <w:szCs w:val="22"/>
          <w:lang w:val="en-US"/>
        </w:rPr>
        <w:t>a</w:t>
      </w:r>
      <w:r w:rsidRPr="009D1447">
        <w:rPr>
          <w:spacing w:val="-6"/>
          <w:w w:val="105"/>
          <w:sz w:val="22"/>
          <w:szCs w:val="22"/>
          <w:lang w:val="en-US"/>
        </w:rPr>
        <w:t>y</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w:t>
      </w:r>
    </w:p>
    <w:p w14:paraId="066F192C" w14:textId="77777777" w:rsidR="009D1447" w:rsidRPr="009D1447" w:rsidRDefault="009D1447" w:rsidP="009D1447">
      <w:pPr>
        <w:widowControl w:val="0"/>
        <w:kinsoku w:val="0"/>
        <w:overflowPunct w:val="0"/>
        <w:autoSpaceDE w:val="0"/>
        <w:autoSpaceDN w:val="0"/>
        <w:adjustRightInd w:val="0"/>
        <w:ind w:left="720" w:hanging="220"/>
        <w:jc w:val="both"/>
        <w:rPr>
          <w:sz w:val="22"/>
          <w:szCs w:val="22"/>
          <w:lang w:val="en-US"/>
        </w:rPr>
      </w:pPr>
      <w:r w:rsidRPr="009D1447">
        <w:rPr>
          <w:w w:val="105"/>
          <w:sz w:val="22"/>
          <w:szCs w:val="22"/>
          <w:lang w:val="en-US"/>
        </w:rPr>
        <w:tab/>
        <w:t>MF</w:t>
      </w:r>
      <w:r w:rsidRPr="009D1447">
        <w:rPr>
          <w:spacing w:val="-1"/>
          <w:w w:val="105"/>
          <w:sz w:val="22"/>
          <w:szCs w:val="22"/>
          <w:lang w:val="en-US"/>
        </w:rPr>
        <w:t>R</w:t>
      </w:r>
      <w:r w:rsidRPr="009D1447">
        <w:rPr>
          <w:w w:val="105"/>
          <w:sz w:val="22"/>
          <w:szCs w:val="22"/>
          <w:lang w:val="en-US"/>
        </w:rPr>
        <w:t>S</w:t>
      </w:r>
      <w:r w:rsidRPr="009D1447">
        <w:rPr>
          <w:spacing w:val="-17"/>
          <w:w w:val="105"/>
          <w:sz w:val="22"/>
          <w:szCs w:val="22"/>
          <w:lang w:val="en-US"/>
        </w:rPr>
        <w:t xml:space="preserve"> </w:t>
      </w:r>
      <w:r w:rsidRPr="009D1447">
        <w:rPr>
          <w:spacing w:val="-1"/>
          <w:w w:val="105"/>
          <w:sz w:val="22"/>
          <w:szCs w:val="22"/>
          <w:lang w:val="en-US"/>
        </w:rPr>
        <w:t>3</w:t>
      </w:r>
      <w:r w:rsidRPr="009D1447">
        <w:rPr>
          <w:w w:val="105"/>
          <w:sz w:val="22"/>
          <w:szCs w:val="22"/>
          <w:lang w:val="en-US"/>
        </w:rPr>
        <w:t>,</w:t>
      </w:r>
      <w:r w:rsidRPr="009D1447">
        <w:rPr>
          <w:spacing w:val="-17"/>
          <w:w w:val="105"/>
          <w:sz w:val="22"/>
          <w:szCs w:val="22"/>
          <w:lang w:val="en-US"/>
        </w:rPr>
        <w:t xml:space="preserve"> </w:t>
      </w:r>
      <w:r w:rsidRPr="009D1447">
        <w:rPr>
          <w:w w:val="105"/>
          <w:sz w:val="22"/>
          <w:szCs w:val="22"/>
          <w:lang w:val="en-US"/>
        </w:rPr>
        <w:t>B</w:t>
      </w:r>
      <w:r w:rsidRPr="009D1447">
        <w:rPr>
          <w:spacing w:val="-1"/>
          <w:w w:val="105"/>
          <w:sz w:val="22"/>
          <w:szCs w:val="22"/>
          <w:lang w:val="en-US"/>
        </w:rPr>
        <w:t>u</w:t>
      </w:r>
      <w:r w:rsidRPr="009D1447">
        <w:rPr>
          <w:w w:val="105"/>
          <w:sz w:val="22"/>
          <w:szCs w:val="22"/>
          <w:lang w:val="en-US"/>
        </w:rPr>
        <w:t>s</w:t>
      </w:r>
      <w:r w:rsidRPr="009D1447">
        <w:rPr>
          <w:spacing w:val="-1"/>
          <w:w w:val="105"/>
          <w:sz w:val="22"/>
          <w:szCs w:val="22"/>
          <w:lang w:val="en-US"/>
        </w:rPr>
        <w:t>ine</w:t>
      </w:r>
      <w:r w:rsidRPr="009D1447">
        <w:rPr>
          <w:w w:val="105"/>
          <w:sz w:val="22"/>
          <w:szCs w:val="22"/>
          <w:lang w:val="en-US"/>
        </w:rPr>
        <w:t>ss</w:t>
      </w:r>
      <w:r w:rsidRPr="009D1447">
        <w:rPr>
          <w:spacing w:val="-17"/>
          <w:w w:val="105"/>
          <w:sz w:val="22"/>
          <w:szCs w:val="22"/>
          <w:lang w:val="en-US"/>
        </w:rPr>
        <w:t xml:space="preserve"> </w:t>
      </w:r>
      <w:r w:rsidRPr="009D1447">
        <w:rPr>
          <w:spacing w:val="-1"/>
          <w:w w:val="105"/>
          <w:sz w:val="22"/>
          <w:szCs w:val="22"/>
          <w:lang w:val="en-US"/>
        </w:rPr>
        <w:t>Co</w:t>
      </w:r>
      <w:r w:rsidRPr="009D1447">
        <w:rPr>
          <w:w w:val="105"/>
          <w:sz w:val="22"/>
          <w:szCs w:val="22"/>
          <w:lang w:val="en-US"/>
        </w:rPr>
        <w:t>m</w:t>
      </w:r>
      <w:r w:rsidRPr="009D1447">
        <w:rPr>
          <w:spacing w:val="-1"/>
          <w:w w:val="105"/>
          <w:sz w:val="22"/>
          <w:szCs w:val="22"/>
          <w:lang w:val="en-US"/>
        </w:rPr>
        <w:t>bina</w:t>
      </w:r>
      <w:r w:rsidRPr="009D1447">
        <w:rPr>
          <w:w w:val="105"/>
          <w:sz w:val="22"/>
          <w:szCs w:val="22"/>
          <w:lang w:val="en-US"/>
        </w:rPr>
        <w:t>t</w:t>
      </w:r>
      <w:r w:rsidRPr="009D1447">
        <w:rPr>
          <w:spacing w:val="-1"/>
          <w:w w:val="105"/>
          <w:sz w:val="22"/>
          <w:szCs w:val="22"/>
          <w:lang w:val="en-US"/>
        </w:rPr>
        <w:t>ion</w:t>
      </w:r>
      <w:r w:rsidRPr="009D1447">
        <w:rPr>
          <w:w w:val="105"/>
          <w:sz w:val="22"/>
          <w:szCs w:val="22"/>
          <w:lang w:val="en-US"/>
        </w:rPr>
        <w:t>s</w:t>
      </w:r>
    </w:p>
    <w:p w14:paraId="6F255358" w14:textId="77777777" w:rsidR="009D1447" w:rsidRPr="009D1447" w:rsidRDefault="009D1447" w:rsidP="009D1447">
      <w:pPr>
        <w:widowControl w:val="0"/>
        <w:kinsoku w:val="0"/>
        <w:overflowPunct w:val="0"/>
        <w:autoSpaceDE w:val="0"/>
        <w:autoSpaceDN w:val="0"/>
        <w:adjustRightInd w:val="0"/>
        <w:spacing w:before="26" w:line="270" w:lineRule="auto"/>
        <w:ind w:left="720" w:right="29"/>
        <w:jc w:val="both"/>
        <w:rPr>
          <w:w w:val="103"/>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3"/>
          <w:w w:val="105"/>
          <w:sz w:val="22"/>
          <w:szCs w:val="22"/>
          <w:lang w:val="en-US"/>
        </w:rPr>
        <w:t xml:space="preserve"> </w:t>
      </w:r>
      <w:r w:rsidRPr="009D1447">
        <w:rPr>
          <w:spacing w:val="-1"/>
          <w:w w:val="105"/>
          <w:sz w:val="22"/>
          <w:szCs w:val="22"/>
          <w:lang w:val="en-US"/>
        </w:rPr>
        <w:t>5</w:t>
      </w:r>
      <w:r w:rsidRPr="009D1447">
        <w:rPr>
          <w:w w:val="105"/>
          <w:sz w:val="22"/>
          <w:szCs w:val="22"/>
          <w:lang w:val="en-US"/>
        </w:rPr>
        <w:t>,</w:t>
      </w:r>
      <w:r w:rsidRPr="009D1447">
        <w:rPr>
          <w:spacing w:val="-11"/>
          <w:w w:val="105"/>
          <w:sz w:val="22"/>
          <w:szCs w:val="22"/>
          <w:lang w:val="en-US"/>
        </w:rPr>
        <w:t xml:space="preserve"> </w:t>
      </w:r>
      <w:r w:rsidRPr="009D1447">
        <w:rPr>
          <w:spacing w:val="-1"/>
          <w:w w:val="105"/>
          <w:sz w:val="22"/>
          <w:szCs w:val="22"/>
          <w:lang w:val="en-US"/>
        </w:rPr>
        <w:t>Non</w:t>
      </w:r>
      <w:r w:rsidRPr="009D1447">
        <w:rPr>
          <w:w w:val="105"/>
          <w:sz w:val="22"/>
          <w:szCs w:val="22"/>
          <w:lang w:val="en-US"/>
        </w:rPr>
        <w:t>-c</w:t>
      </w:r>
      <w:r w:rsidRPr="009D1447">
        <w:rPr>
          <w:spacing w:val="-1"/>
          <w:w w:val="105"/>
          <w:sz w:val="22"/>
          <w:szCs w:val="22"/>
          <w:lang w:val="en-US"/>
        </w:rPr>
        <w:t>u</w:t>
      </w:r>
      <w:r w:rsidRPr="009D1447">
        <w:rPr>
          <w:w w:val="105"/>
          <w:sz w:val="22"/>
          <w:szCs w:val="22"/>
          <w:lang w:val="en-US"/>
        </w:rPr>
        <w:t>rr</w:t>
      </w:r>
      <w:r w:rsidRPr="009D1447">
        <w:rPr>
          <w:spacing w:val="-1"/>
          <w:w w:val="105"/>
          <w:sz w:val="22"/>
          <w:szCs w:val="22"/>
          <w:lang w:val="en-US"/>
        </w:rPr>
        <w:t>en</w:t>
      </w:r>
      <w:r w:rsidRPr="009D1447">
        <w:rPr>
          <w:w w:val="105"/>
          <w:sz w:val="22"/>
          <w:szCs w:val="22"/>
          <w:lang w:val="en-US"/>
        </w:rPr>
        <w:t>t</w:t>
      </w:r>
      <w:r w:rsidRPr="009D1447">
        <w:rPr>
          <w:spacing w:val="-12"/>
          <w:w w:val="105"/>
          <w:sz w:val="22"/>
          <w:szCs w:val="22"/>
          <w:lang w:val="en-US"/>
        </w:rPr>
        <w:t xml:space="preserve"> </w:t>
      </w:r>
      <w:r w:rsidRPr="009D1447">
        <w:rPr>
          <w:w w:val="105"/>
          <w:sz w:val="22"/>
          <w:szCs w:val="22"/>
          <w:lang w:val="en-US"/>
        </w:rPr>
        <w:t>Ass</w:t>
      </w:r>
      <w:r w:rsidRPr="009D1447">
        <w:rPr>
          <w:spacing w:val="-1"/>
          <w:w w:val="105"/>
          <w:sz w:val="22"/>
          <w:szCs w:val="22"/>
          <w:lang w:val="en-US"/>
        </w:rPr>
        <w:t>e</w:t>
      </w:r>
      <w:r w:rsidRPr="009D1447">
        <w:rPr>
          <w:w w:val="105"/>
          <w:sz w:val="22"/>
          <w:szCs w:val="22"/>
          <w:lang w:val="en-US"/>
        </w:rPr>
        <w:t>ts</w:t>
      </w:r>
      <w:r w:rsidRPr="009D1447">
        <w:rPr>
          <w:spacing w:val="-12"/>
          <w:w w:val="105"/>
          <w:sz w:val="22"/>
          <w:szCs w:val="22"/>
          <w:lang w:val="en-US"/>
        </w:rPr>
        <w:t xml:space="preserve"> </w:t>
      </w:r>
      <w:r w:rsidRPr="009D1447">
        <w:rPr>
          <w:spacing w:val="-1"/>
          <w:w w:val="105"/>
          <w:sz w:val="22"/>
          <w:szCs w:val="22"/>
          <w:lang w:val="en-US"/>
        </w:rPr>
        <w:t>Hel</w:t>
      </w:r>
      <w:r w:rsidRPr="009D1447">
        <w:rPr>
          <w:w w:val="105"/>
          <w:sz w:val="22"/>
          <w:szCs w:val="22"/>
          <w:lang w:val="en-US"/>
        </w:rPr>
        <w:t>d</w:t>
      </w:r>
      <w:r w:rsidRPr="009D1447">
        <w:rPr>
          <w:spacing w:val="-13"/>
          <w:w w:val="105"/>
          <w:sz w:val="22"/>
          <w:szCs w:val="22"/>
          <w:lang w:val="en-US"/>
        </w:rPr>
        <w:t xml:space="preserve"> </w:t>
      </w:r>
      <w:r w:rsidRPr="009D1447">
        <w:rPr>
          <w:w w:val="105"/>
          <w:sz w:val="22"/>
          <w:szCs w:val="22"/>
          <w:lang w:val="en-US"/>
        </w:rPr>
        <w:t>f</w:t>
      </w:r>
      <w:r w:rsidRPr="009D1447">
        <w:rPr>
          <w:spacing w:val="-1"/>
          <w:w w:val="105"/>
          <w:sz w:val="22"/>
          <w:szCs w:val="22"/>
          <w:lang w:val="en-US"/>
        </w:rPr>
        <w:t>o</w:t>
      </w:r>
      <w:r w:rsidRPr="009D1447">
        <w:rPr>
          <w:w w:val="105"/>
          <w:sz w:val="22"/>
          <w:szCs w:val="22"/>
          <w:lang w:val="en-US"/>
        </w:rPr>
        <w:t>r</w:t>
      </w:r>
      <w:r w:rsidRPr="009D1447">
        <w:rPr>
          <w:spacing w:val="-13"/>
          <w:w w:val="105"/>
          <w:sz w:val="22"/>
          <w:szCs w:val="22"/>
          <w:lang w:val="en-US"/>
        </w:rPr>
        <w:t xml:space="preserve"> </w:t>
      </w:r>
      <w:r w:rsidRPr="009D1447">
        <w:rPr>
          <w:w w:val="105"/>
          <w:sz w:val="22"/>
          <w:szCs w:val="22"/>
          <w:lang w:val="en-US"/>
        </w:rPr>
        <w:t>S</w:t>
      </w:r>
      <w:r w:rsidRPr="009D1447">
        <w:rPr>
          <w:spacing w:val="-1"/>
          <w:w w:val="105"/>
          <w:sz w:val="22"/>
          <w:szCs w:val="22"/>
          <w:lang w:val="en-US"/>
        </w:rPr>
        <w:t>al</w:t>
      </w:r>
      <w:r w:rsidRPr="009D1447">
        <w:rPr>
          <w:w w:val="105"/>
          <w:sz w:val="22"/>
          <w:szCs w:val="22"/>
          <w:lang w:val="en-US"/>
        </w:rPr>
        <w:t>e</w:t>
      </w:r>
      <w:r w:rsidRPr="009D1447">
        <w:rPr>
          <w:spacing w:val="-13"/>
          <w:w w:val="105"/>
          <w:sz w:val="22"/>
          <w:szCs w:val="22"/>
          <w:lang w:val="en-US"/>
        </w:rPr>
        <w:t xml:space="preserve"> </w:t>
      </w:r>
      <w:r w:rsidRPr="009D1447">
        <w:rPr>
          <w:spacing w:val="-1"/>
          <w:w w:val="105"/>
          <w:sz w:val="22"/>
          <w:szCs w:val="22"/>
          <w:lang w:val="en-US"/>
        </w:rPr>
        <w:t>an</w:t>
      </w:r>
      <w:r w:rsidRPr="009D1447">
        <w:rPr>
          <w:w w:val="105"/>
          <w:sz w:val="22"/>
          <w:szCs w:val="22"/>
          <w:lang w:val="en-US"/>
        </w:rPr>
        <w:t>d</w:t>
      </w:r>
      <w:r w:rsidRPr="009D1447">
        <w:rPr>
          <w:spacing w:val="-13"/>
          <w:w w:val="105"/>
          <w:sz w:val="22"/>
          <w:szCs w:val="22"/>
          <w:lang w:val="en-US"/>
        </w:rPr>
        <w:t xml:space="preserve"> </w:t>
      </w:r>
      <w:r w:rsidRPr="009D1447">
        <w:rPr>
          <w:spacing w:val="-1"/>
          <w:w w:val="105"/>
          <w:sz w:val="22"/>
          <w:szCs w:val="22"/>
          <w:lang w:val="en-US"/>
        </w:rPr>
        <w:t>Di</w:t>
      </w:r>
      <w:r w:rsidRPr="009D1447">
        <w:rPr>
          <w:w w:val="105"/>
          <w:sz w:val="22"/>
          <w:szCs w:val="22"/>
          <w:lang w:val="en-US"/>
        </w:rPr>
        <w:t>sc</w:t>
      </w:r>
      <w:r w:rsidRPr="009D1447">
        <w:rPr>
          <w:spacing w:val="-1"/>
          <w:w w:val="105"/>
          <w:sz w:val="22"/>
          <w:szCs w:val="22"/>
          <w:lang w:val="en-US"/>
        </w:rPr>
        <w:t>on</w:t>
      </w:r>
      <w:r w:rsidRPr="009D1447">
        <w:rPr>
          <w:w w:val="105"/>
          <w:sz w:val="22"/>
          <w:szCs w:val="22"/>
          <w:lang w:val="en-US"/>
        </w:rPr>
        <w:t>t</w:t>
      </w:r>
      <w:r w:rsidRPr="009D1447">
        <w:rPr>
          <w:spacing w:val="-1"/>
          <w:w w:val="105"/>
          <w:sz w:val="22"/>
          <w:szCs w:val="22"/>
          <w:lang w:val="en-US"/>
        </w:rPr>
        <w:t>inue</w:t>
      </w:r>
      <w:r w:rsidRPr="009D1447">
        <w:rPr>
          <w:w w:val="105"/>
          <w:sz w:val="22"/>
          <w:szCs w:val="22"/>
          <w:lang w:val="en-US"/>
        </w:rPr>
        <w:t>d</w:t>
      </w:r>
      <w:r w:rsidRPr="009D1447">
        <w:rPr>
          <w:spacing w:val="-13"/>
          <w:w w:val="105"/>
          <w:sz w:val="22"/>
          <w:szCs w:val="22"/>
          <w:lang w:val="en-US"/>
        </w:rPr>
        <w:t xml:space="preserve"> </w:t>
      </w:r>
      <w:r w:rsidRPr="009D1447">
        <w:rPr>
          <w:w w:val="105"/>
          <w:sz w:val="22"/>
          <w:szCs w:val="22"/>
          <w:lang w:val="en-US"/>
        </w:rPr>
        <w:t>O</w:t>
      </w:r>
      <w:r w:rsidRPr="009D1447">
        <w:rPr>
          <w:spacing w:val="-1"/>
          <w:w w:val="105"/>
          <w:sz w:val="22"/>
          <w:szCs w:val="22"/>
          <w:lang w:val="en-US"/>
        </w:rPr>
        <w:t>pe</w:t>
      </w:r>
      <w:r w:rsidRPr="009D1447">
        <w:rPr>
          <w:w w:val="105"/>
          <w:sz w:val="22"/>
          <w:szCs w:val="22"/>
          <w:lang w:val="en-US"/>
        </w:rPr>
        <w:t>r</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ion</w:t>
      </w:r>
      <w:r w:rsidRPr="009D1447">
        <w:rPr>
          <w:w w:val="105"/>
          <w:sz w:val="22"/>
          <w:szCs w:val="22"/>
          <w:lang w:val="en-US"/>
        </w:rPr>
        <w:t>s</w:t>
      </w:r>
      <w:r w:rsidRPr="009D1447">
        <w:rPr>
          <w:w w:val="103"/>
          <w:sz w:val="22"/>
          <w:szCs w:val="22"/>
          <w:lang w:val="en-US"/>
        </w:rPr>
        <w:t xml:space="preserve"> </w:t>
      </w:r>
    </w:p>
    <w:p w14:paraId="05FB572D" w14:textId="77777777" w:rsidR="009D1447" w:rsidRPr="009D1447" w:rsidRDefault="009D1447" w:rsidP="009D1447">
      <w:pPr>
        <w:widowControl w:val="0"/>
        <w:kinsoku w:val="0"/>
        <w:overflowPunct w:val="0"/>
        <w:autoSpaceDE w:val="0"/>
        <w:autoSpaceDN w:val="0"/>
        <w:adjustRightInd w:val="0"/>
        <w:spacing w:before="26" w:line="270" w:lineRule="auto"/>
        <w:ind w:left="720" w:right="29"/>
        <w:jc w:val="both"/>
        <w:rPr>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7"/>
          <w:w w:val="105"/>
          <w:sz w:val="22"/>
          <w:szCs w:val="22"/>
          <w:lang w:val="en-US"/>
        </w:rPr>
        <w:t xml:space="preserve"> </w:t>
      </w:r>
      <w:r w:rsidRPr="009D1447">
        <w:rPr>
          <w:spacing w:val="-1"/>
          <w:w w:val="105"/>
          <w:sz w:val="22"/>
          <w:szCs w:val="22"/>
          <w:lang w:val="en-US"/>
        </w:rPr>
        <w:t>7</w:t>
      </w:r>
      <w:r w:rsidRPr="009D1447">
        <w:rPr>
          <w:w w:val="105"/>
          <w:sz w:val="22"/>
          <w:szCs w:val="22"/>
          <w:lang w:val="en-US"/>
        </w:rPr>
        <w:t>,</w:t>
      </w:r>
      <w:r w:rsidRPr="009D1447">
        <w:rPr>
          <w:spacing w:val="-17"/>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17"/>
          <w:w w:val="105"/>
          <w:sz w:val="22"/>
          <w:szCs w:val="22"/>
          <w:lang w:val="en-US"/>
        </w:rPr>
        <w:t xml:space="preserve"> </w:t>
      </w:r>
      <w:r w:rsidRPr="009D1447">
        <w:rPr>
          <w:w w:val="105"/>
          <w:sz w:val="22"/>
          <w:szCs w:val="22"/>
          <w:lang w:val="en-US"/>
        </w:rPr>
        <w:t>I</w:t>
      </w:r>
      <w:r w:rsidRPr="009D1447">
        <w:rPr>
          <w:spacing w:val="-1"/>
          <w:w w:val="105"/>
          <w:sz w:val="22"/>
          <w:szCs w:val="22"/>
          <w:lang w:val="en-US"/>
        </w:rPr>
        <w:t>n</w:t>
      </w:r>
      <w:r w:rsidRPr="009D1447">
        <w:rPr>
          <w:w w:val="105"/>
          <w:sz w:val="22"/>
          <w:szCs w:val="22"/>
          <w:lang w:val="en-US"/>
        </w:rPr>
        <w:t>str</w:t>
      </w:r>
      <w:r w:rsidRPr="009D1447">
        <w:rPr>
          <w:spacing w:val="-1"/>
          <w:w w:val="105"/>
          <w:sz w:val="22"/>
          <w:szCs w:val="22"/>
          <w:lang w:val="en-US"/>
        </w:rPr>
        <w:t>u</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17"/>
          <w:w w:val="105"/>
          <w:sz w:val="22"/>
          <w:szCs w:val="22"/>
          <w:lang w:val="en-US"/>
        </w:rPr>
        <w:t xml:space="preserve"> </w:t>
      </w:r>
      <w:r w:rsidRPr="009D1447">
        <w:rPr>
          <w:spacing w:val="-1"/>
          <w:w w:val="105"/>
          <w:sz w:val="22"/>
          <w:szCs w:val="22"/>
          <w:lang w:val="en-US"/>
        </w:rPr>
        <w:t>Di</w:t>
      </w:r>
      <w:r w:rsidRPr="009D1447">
        <w:rPr>
          <w:w w:val="105"/>
          <w:sz w:val="22"/>
          <w:szCs w:val="22"/>
          <w:lang w:val="en-US"/>
        </w:rPr>
        <w:t>sc</w:t>
      </w:r>
      <w:r w:rsidRPr="009D1447">
        <w:rPr>
          <w:spacing w:val="-1"/>
          <w:w w:val="105"/>
          <w:sz w:val="22"/>
          <w:szCs w:val="22"/>
          <w:lang w:val="en-US"/>
        </w:rPr>
        <w:t>lo</w:t>
      </w:r>
      <w:r w:rsidRPr="009D1447">
        <w:rPr>
          <w:w w:val="105"/>
          <w:sz w:val="22"/>
          <w:szCs w:val="22"/>
          <w:lang w:val="en-US"/>
        </w:rPr>
        <w:t>s</w:t>
      </w:r>
      <w:r w:rsidRPr="009D1447">
        <w:rPr>
          <w:spacing w:val="-1"/>
          <w:w w:val="105"/>
          <w:sz w:val="22"/>
          <w:szCs w:val="22"/>
          <w:lang w:val="en-US"/>
        </w:rPr>
        <w:t>u</w:t>
      </w:r>
      <w:r w:rsidRPr="009D1447">
        <w:rPr>
          <w:w w:val="105"/>
          <w:sz w:val="22"/>
          <w:szCs w:val="22"/>
          <w:lang w:val="en-US"/>
        </w:rPr>
        <w:t>r</w:t>
      </w:r>
      <w:r w:rsidRPr="009D1447">
        <w:rPr>
          <w:spacing w:val="-1"/>
          <w:w w:val="105"/>
          <w:sz w:val="22"/>
          <w:szCs w:val="22"/>
          <w:lang w:val="en-US"/>
        </w:rPr>
        <w:t>e</w:t>
      </w:r>
      <w:r w:rsidRPr="009D1447">
        <w:rPr>
          <w:w w:val="105"/>
          <w:sz w:val="22"/>
          <w:szCs w:val="22"/>
          <w:lang w:val="en-US"/>
        </w:rPr>
        <w:t>s</w:t>
      </w:r>
    </w:p>
    <w:p w14:paraId="164C04BC" w14:textId="77777777" w:rsidR="009D1447" w:rsidRPr="009D1447" w:rsidRDefault="009D1447" w:rsidP="009D1447">
      <w:pPr>
        <w:widowControl w:val="0"/>
        <w:kinsoku w:val="0"/>
        <w:overflowPunct w:val="0"/>
        <w:autoSpaceDE w:val="0"/>
        <w:autoSpaceDN w:val="0"/>
        <w:adjustRightInd w:val="0"/>
        <w:ind w:left="500" w:firstLine="220"/>
        <w:jc w:val="both"/>
        <w:rPr>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6"/>
          <w:w w:val="105"/>
          <w:sz w:val="22"/>
          <w:szCs w:val="22"/>
          <w:lang w:val="en-US"/>
        </w:rPr>
        <w:t xml:space="preserve"> </w:t>
      </w:r>
      <w:r w:rsidRPr="009D1447">
        <w:rPr>
          <w:spacing w:val="-1"/>
          <w:w w:val="105"/>
          <w:sz w:val="22"/>
          <w:szCs w:val="22"/>
          <w:lang w:val="en-US"/>
        </w:rPr>
        <w:t>8</w:t>
      </w:r>
      <w:r w:rsidRPr="009D1447">
        <w:rPr>
          <w:w w:val="105"/>
          <w:sz w:val="22"/>
          <w:szCs w:val="22"/>
          <w:lang w:val="en-US"/>
        </w:rPr>
        <w:t>,</w:t>
      </w:r>
      <w:r w:rsidRPr="009D1447">
        <w:rPr>
          <w:spacing w:val="-15"/>
          <w:w w:val="105"/>
          <w:sz w:val="22"/>
          <w:szCs w:val="22"/>
          <w:lang w:val="en-US"/>
        </w:rPr>
        <w:t xml:space="preserve"> </w:t>
      </w:r>
      <w:r w:rsidRPr="009D1447">
        <w:rPr>
          <w:w w:val="105"/>
          <w:sz w:val="22"/>
          <w:szCs w:val="22"/>
          <w:lang w:val="en-US"/>
        </w:rPr>
        <w:t>O</w:t>
      </w:r>
      <w:r w:rsidRPr="009D1447">
        <w:rPr>
          <w:spacing w:val="-1"/>
          <w:w w:val="105"/>
          <w:sz w:val="22"/>
          <w:szCs w:val="22"/>
          <w:lang w:val="en-US"/>
        </w:rPr>
        <w:t>pe</w:t>
      </w:r>
      <w:r w:rsidRPr="009D1447">
        <w:rPr>
          <w:w w:val="105"/>
          <w:sz w:val="22"/>
          <w:szCs w:val="22"/>
          <w:lang w:val="en-US"/>
        </w:rPr>
        <w:t>r</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in</w:t>
      </w:r>
      <w:r w:rsidRPr="009D1447">
        <w:rPr>
          <w:w w:val="105"/>
          <w:sz w:val="22"/>
          <w:szCs w:val="22"/>
          <w:lang w:val="en-US"/>
        </w:rPr>
        <w:t>g</w:t>
      </w:r>
      <w:r w:rsidRPr="009D1447">
        <w:rPr>
          <w:spacing w:val="-16"/>
          <w:w w:val="105"/>
          <w:sz w:val="22"/>
          <w:szCs w:val="22"/>
          <w:lang w:val="en-US"/>
        </w:rPr>
        <w:t xml:space="preserve"> </w:t>
      </w:r>
      <w:r w:rsidRPr="009D1447">
        <w:rPr>
          <w:w w:val="105"/>
          <w:sz w:val="22"/>
          <w:szCs w:val="22"/>
          <w:lang w:val="en-US"/>
        </w:rPr>
        <w:t>S</w:t>
      </w:r>
      <w:r w:rsidRPr="009D1447">
        <w:rPr>
          <w:spacing w:val="-1"/>
          <w:w w:val="105"/>
          <w:sz w:val="22"/>
          <w:szCs w:val="22"/>
          <w:lang w:val="en-US"/>
        </w:rPr>
        <w:t>eg</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p>
    <w:p w14:paraId="7D5E5A4A" w14:textId="77777777" w:rsidR="009D1447" w:rsidRPr="009D1447" w:rsidRDefault="009D1447" w:rsidP="009D1447">
      <w:pPr>
        <w:widowControl w:val="0"/>
        <w:kinsoku w:val="0"/>
        <w:overflowPunct w:val="0"/>
        <w:autoSpaceDE w:val="0"/>
        <w:autoSpaceDN w:val="0"/>
        <w:adjustRightInd w:val="0"/>
        <w:spacing w:before="26" w:line="270" w:lineRule="auto"/>
        <w:ind w:left="500" w:right="-151" w:firstLine="220"/>
        <w:jc w:val="both"/>
        <w:rPr>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6"/>
          <w:w w:val="105"/>
          <w:sz w:val="22"/>
          <w:szCs w:val="22"/>
          <w:lang w:val="en-US"/>
        </w:rPr>
        <w:t xml:space="preserve"> </w:t>
      </w:r>
      <w:r w:rsidRPr="009D1447">
        <w:rPr>
          <w:spacing w:val="-1"/>
          <w:w w:val="105"/>
          <w:sz w:val="22"/>
          <w:szCs w:val="22"/>
          <w:lang w:val="en-US"/>
        </w:rPr>
        <w:t>101</w:t>
      </w:r>
      <w:r w:rsidRPr="009D1447">
        <w:rPr>
          <w:w w:val="105"/>
          <w:sz w:val="22"/>
          <w:szCs w:val="22"/>
          <w:lang w:val="en-US"/>
        </w:rPr>
        <w:t>,</w:t>
      </w:r>
      <w:r w:rsidRPr="009D1447">
        <w:rPr>
          <w:spacing w:val="-14"/>
          <w:w w:val="105"/>
          <w:sz w:val="22"/>
          <w:szCs w:val="22"/>
          <w:lang w:val="en-US"/>
        </w:rPr>
        <w:t xml:space="preserve"> </w:t>
      </w:r>
      <w:r w:rsidRPr="009D1447">
        <w:rPr>
          <w:w w:val="105"/>
          <w:sz w:val="22"/>
          <w:szCs w:val="22"/>
          <w:lang w:val="en-US"/>
        </w:rPr>
        <w:t>Pr</w:t>
      </w:r>
      <w:r w:rsidRPr="009D1447">
        <w:rPr>
          <w:spacing w:val="-1"/>
          <w:w w:val="105"/>
          <w:sz w:val="22"/>
          <w:szCs w:val="22"/>
          <w:lang w:val="en-US"/>
        </w:rPr>
        <w:t>e</w:t>
      </w:r>
      <w:r w:rsidRPr="009D1447">
        <w:rPr>
          <w:w w:val="105"/>
          <w:sz w:val="22"/>
          <w:szCs w:val="22"/>
          <w:lang w:val="en-US"/>
        </w:rPr>
        <w:t>s</w:t>
      </w:r>
      <w:r w:rsidRPr="009D1447">
        <w:rPr>
          <w:spacing w:val="-1"/>
          <w:w w:val="105"/>
          <w:sz w:val="22"/>
          <w:szCs w:val="22"/>
          <w:lang w:val="en-US"/>
        </w:rPr>
        <w:t>en</w:t>
      </w:r>
      <w:r w:rsidRPr="009D1447">
        <w:rPr>
          <w:w w:val="105"/>
          <w:sz w:val="22"/>
          <w:szCs w:val="22"/>
          <w:lang w:val="en-US"/>
        </w:rPr>
        <w:t>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io</w:t>
      </w:r>
      <w:r w:rsidRPr="009D1447">
        <w:rPr>
          <w:w w:val="105"/>
          <w:sz w:val="22"/>
          <w:szCs w:val="22"/>
          <w:lang w:val="en-US"/>
        </w:rPr>
        <w:t>n</w:t>
      </w:r>
      <w:r w:rsidRPr="009D1447">
        <w:rPr>
          <w:spacing w:val="-16"/>
          <w:w w:val="105"/>
          <w:sz w:val="22"/>
          <w:szCs w:val="22"/>
          <w:lang w:val="en-US"/>
        </w:rPr>
        <w:t xml:space="preserve"> </w:t>
      </w:r>
      <w:r w:rsidRPr="009D1447">
        <w:rPr>
          <w:spacing w:val="-1"/>
          <w:w w:val="105"/>
          <w:sz w:val="22"/>
          <w:szCs w:val="22"/>
          <w:lang w:val="en-US"/>
        </w:rPr>
        <w:t>o</w:t>
      </w:r>
      <w:r w:rsidRPr="009D1447">
        <w:rPr>
          <w:w w:val="105"/>
          <w:sz w:val="22"/>
          <w:szCs w:val="22"/>
          <w:lang w:val="en-US"/>
        </w:rPr>
        <w:t>f</w:t>
      </w:r>
      <w:r w:rsidRPr="009D1447">
        <w:rPr>
          <w:spacing w:val="-14"/>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16"/>
          <w:w w:val="105"/>
          <w:sz w:val="22"/>
          <w:szCs w:val="22"/>
          <w:lang w:val="en-US"/>
        </w:rPr>
        <w:t xml:space="preserve"> </w:t>
      </w:r>
      <w:r w:rsidRPr="009D1447">
        <w:rPr>
          <w:w w:val="105"/>
          <w:sz w:val="22"/>
          <w:szCs w:val="22"/>
          <w:lang w:val="en-US"/>
        </w:rPr>
        <w:t>St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w w:val="103"/>
          <w:sz w:val="22"/>
          <w:szCs w:val="22"/>
          <w:lang w:val="en-US"/>
        </w:rPr>
        <w:t xml:space="preserve"> </w:t>
      </w: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2"/>
          <w:w w:val="105"/>
          <w:sz w:val="22"/>
          <w:szCs w:val="22"/>
          <w:lang w:val="en-US"/>
        </w:rPr>
        <w:t xml:space="preserve"> </w:t>
      </w:r>
      <w:r w:rsidRPr="009D1447">
        <w:rPr>
          <w:spacing w:val="-1"/>
          <w:w w:val="105"/>
          <w:sz w:val="22"/>
          <w:szCs w:val="22"/>
          <w:lang w:val="en-US"/>
        </w:rPr>
        <w:t>107</w:t>
      </w:r>
      <w:r w:rsidRPr="009D1447">
        <w:rPr>
          <w:w w:val="105"/>
          <w:sz w:val="22"/>
          <w:szCs w:val="22"/>
          <w:lang w:val="en-US"/>
        </w:rPr>
        <w:t>,</w:t>
      </w:r>
      <w:r w:rsidRPr="009D1447">
        <w:rPr>
          <w:spacing w:val="-10"/>
          <w:w w:val="105"/>
          <w:sz w:val="22"/>
          <w:szCs w:val="22"/>
          <w:lang w:val="en-US"/>
        </w:rPr>
        <w:t xml:space="preserve"> </w:t>
      </w:r>
      <w:r w:rsidRPr="009D1447">
        <w:rPr>
          <w:w w:val="105"/>
          <w:sz w:val="22"/>
          <w:szCs w:val="22"/>
          <w:lang w:val="en-US"/>
        </w:rPr>
        <w:t>St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w:t>
      </w:r>
      <w:r w:rsidRPr="009D1447">
        <w:rPr>
          <w:spacing w:val="-11"/>
          <w:w w:val="105"/>
          <w:sz w:val="22"/>
          <w:szCs w:val="22"/>
          <w:lang w:val="en-US"/>
        </w:rPr>
        <w:t xml:space="preserve"> </w:t>
      </w:r>
      <w:r w:rsidRPr="009D1447">
        <w:rPr>
          <w:spacing w:val="-1"/>
          <w:w w:val="105"/>
          <w:sz w:val="22"/>
          <w:szCs w:val="22"/>
          <w:lang w:val="en-US"/>
        </w:rPr>
        <w:t>o</w:t>
      </w:r>
      <w:r w:rsidRPr="009D1447">
        <w:rPr>
          <w:w w:val="105"/>
          <w:sz w:val="22"/>
          <w:szCs w:val="22"/>
          <w:lang w:val="en-US"/>
        </w:rPr>
        <w:t>f</w:t>
      </w:r>
      <w:r w:rsidRPr="009D1447">
        <w:rPr>
          <w:spacing w:val="-10"/>
          <w:w w:val="105"/>
          <w:sz w:val="22"/>
          <w:szCs w:val="22"/>
          <w:lang w:val="en-US"/>
        </w:rPr>
        <w:t xml:space="preserve"> </w:t>
      </w:r>
      <w:r w:rsidRPr="009D1447">
        <w:rPr>
          <w:spacing w:val="-1"/>
          <w:w w:val="105"/>
          <w:sz w:val="22"/>
          <w:szCs w:val="22"/>
          <w:lang w:val="en-US"/>
        </w:rPr>
        <w:t>Ca</w:t>
      </w:r>
      <w:r w:rsidRPr="009D1447">
        <w:rPr>
          <w:w w:val="105"/>
          <w:sz w:val="22"/>
          <w:szCs w:val="22"/>
          <w:lang w:val="en-US"/>
        </w:rPr>
        <w:t>sh</w:t>
      </w:r>
      <w:r w:rsidRPr="009D1447">
        <w:rPr>
          <w:spacing w:val="-12"/>
          <w:w w:val="105"/>
          <w:sz w:val="22"/>
          <w:szCs w:val="22"/>
          <w:lang w:val="en-US"/>
        </w:rPr>
        <w:t xml:space="preserve"> </w:t>
      </w:r>
      <w:r w:rsidRPr="009D1447">
        <w:rPr>
          <w:w w:val="105"/>
          <w:sz w:val="22"/>
          <w:szCs w:val="22"/>
          <w:lang w:val="en-US"/>
        </w:rPr>
        <w:t>F</w:t>
      </w:r>
      <w:r w:rsidRPr="009D1447">
        <w:rPr>
          <w:spacing w:val="-1"/>
          <w:w w:val="105"/>
          <w:sz w:val="22"/>
          <w:szCs w:val="22"/>
          <w:lang w:val="en-US"/>
        </w:rPr>
        <w:t>lo</w:t>
      </w:r>
      <w:r w:rsidRPr="009D1447">
        <w:rPr>
          <w:spacing w:val="1"/>
          <w:w w:val="105"/>
          <w:sz w:val="22"/>
          <w:szCs w:val="22"/>
          <w:lang w:val="en-US"/>
        </w:rPr>
        <w:t>w</w:t>
      </w:r>
      <w:r w:rsidRPr="009D1447">
        <w:rPr>
          <w:w w:val="105"/>
          <w:sz w:val="22"/>
          <w:szCs w:val="22"/>
          <w:lang w:val="en-US"/>
        </w:rPr>
        <w:t>s</w:t>
      </w:r>
    </w:p>
    <w:p w14:paraId="27BAB95A" w14:textId="77777777" w:rsidR="009D1447" w:rsidRPr="009D1447" w:rsidRDefault="009D1447" w:rsidP="009D1447">
      <w:pPr>
        <w:widowControl w:val="0"/>
        <w:kinsoku w:val="0"/>
        <w:overflowPunct w:val="0"/>
        <w:autoSpaceDE w:val="0"/>
        <w:autoSpaceDN w:val="0"/>
        <w:adjustRightInd w:val="0"/>
        <w:spacing w:line="270" w:lineRule="auto"/>
        <w:ind w:left="500" w:right="29" w:firstLine="220"/>
        <w:jc w:val="both"/>
        <w:rPr>
          <w:w w:val="105"/>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4"/>
          <w:w w:val="105"/>
          <w:sz w:val="22"/>
          <w:szCs w:val="22"/>
          <w:lang w:val="en-US"/>
        </w:rPr>
        <w:t xml:space="preserve"> </w:t>
      </w:r>
      <w:r w:rsidRPr="009D1447">
        <w:rPr>
          <w:spacing w:val="-1"/>
          <w:w w:val="105"/>
          <w:sz w:val="22"/>
          <w:szCs w:val="22"/>
          <w:lang w:val="en-US"/>
        </w:rPr>
        <w:t>108</w:t>
      </w:r>
      <w:r w:rsidRPr="009D1447">
        <w:rPr>
          <w:w w:val="105"/>
          <w:sz w:val="22"/>
          <w:szCs w:val="22"/>
          <w:lang w:val="en-US"/>
        </w:rPr>
        <w:t>,</w:t>
      </w:r>
      <w:r w:rsidRPr="009D1447">
        <w:rPr>
          <w:spacing w:val="-12"/>
          <w:w w:val="105"/>
          <w:sz w:val="22"/>
          <w:szCs w:val="22"/>
          <w:lang w:val="en-US"/>
        </w:rPr>
        <w:t xml:space="preserve"> </w:t>
      </w:r>
      <w:r w:rsidRPr="009D1447">
        <w:rPr>
          <w:w w:val="105"/>
          <w:sz w:val="22"/>
          <w:szCs w:val="22"/>
          <w:lang w:val="en-US"/>
        </w:rPr>
        <w:t>Acc</w:t>
      </w:r>
      <w:r w:rsidRPr="009D1447">
        <w:rPr>
          <w:spacing w:val="-1"/>
          <w:w w:val="105"/>
          <w:sz w:val="22"/>
          <w:szCs w:val="22"/>
          <w:lang w:val="en-US"/>
        </w:rPr>
        <w:t>oun</w:t>
      </w:r>
      <w:r w:rsidRPr="009D1447">
        <w:rPr>
          <w:w w:val="105"/>
          <w:sz w:val="22"/>
          <w:szCs w:val="22"/>
          <w:lang w:val="en-US"/>
        </w:rPr>
        <w:t>t</w:t>
      </w:r>
      <w:r w:rsidRPr="009D1447">
        <w:rPr>
          <w:spacing w:val="-1"/>
          <w:w w:val="105"/>
          <w:sz w:val="22"/>
          <w:szCs w:val="22"/>
          <w:lang w:val="en-US"/>
        </w:rPr>
        <w:t>in</w:t>
      </w:r>
      <w:r w:rsidRPr="009D1447">
        <w:rPr>
          <w:w w:val="105"/>
          <w:sz w:val="22"/>
          <w:szCs w:val="22"/>
          <w:lang w:val="en-US"/>
        </w:rPr>
        <w:t>g</w:t>
      </w:r>
      <w:r w:rsidRPr="009D1447">
        <w:rPr>
          <w:spacing w:val="-14"/>
          <w:w w:val="105"/>
          <w:sz w:val="22"/>
          <w:szCs w:val="22"/>
          <w:lang w:val="en-US"/>
        </w:rPr>
        <w:t xml:space="preserve"> </w:t>
      </w:r>
      <w:r w:rsidRPr="009D1447">
        <w:rPr>
          <w:w w:val="105"/>
          <w:sz w:val="22"/>
          <w:szCs w:val="22"/>
          <w:lang w:val="en-US"/>
        </w:rPr>
        <w:t>P</w:t>
      </w:r>
      <w:r w:rsidRPr="009D1447">
        <w:rPr>
          <w:spacing w:val="-1"/>
          <w:w w:val="105"/>
          <w:sz w:val="22"/>
          <w:szCs w:val="22"/>
          <w:lang w:val="en-US"/>
        </w:rPr>
        <w:t>oli</w:t>
      </w:r>
      <w:r w:rsidRPr="009D1447">
        <w:rPr>
          <w:w w:val="105"/>
          <w:sz w:val="22"/>
          <w:szCs w:val="22"/>
          <w:lang w:val="en-US"/>
        </w:rPr>
        <w:t>c</w:t>
      </w:r>
      <w:r w:rsidRPr="009D1447">
        <w:rPr>
          <w:spacing w:val="-1"/>
          <w:w w:val="105"/>
          <w:sz w:val="22"/>
          <w:szCs w:val="22"/>
          <w:lang w:val="en-US"/>
        </w:rPr>
        <w:t>ie</w:t>
      </w:r>
      <w:r w:rsidRPr="009D1447">
        <w:rPr>
          <w:w w:val="105"/>
          <w:sz w:val="22"/>
          <w:szCs w:val="22"/>
          <w:lang w:val="en-US"/>
        </w:rPr>
        <w:t>s,</w:t>
      </w:r>
      <w:r w:rsidRPr="009D1447">
        <w:rPr>
          <w:spacing w:val="-13"/>
          <w:w w:val="105"/>
          <w:sz w:val="22"/>
          <w:szCs w:val="22"/>
          <w:lang w:val="en-US"/>
        </w:rPr>
        <w:t xml:space="preserve"> </w:t>
      </w:r>
      <w:r w:rsidRPr="009D1447">
        <w:rPr>
          <w:spacing w:val="-1"/>
          <w:w w:val="105"/>
          <w:sz w:val="22"/>
          <w:szCs w:val="22"/>
          <w:lang w:val="en-US"/>
        </w:rPr>
        <w:t>Change</w:t>
      </w:r>
      <w:r w:rsidRPr="009D1447">
        <w:rPr>
          <w:w w:val="105"/>
          <w:sz w:val="22"/>
          <w:szCs w:val="22"/>
          <w:lang w:val="en-US"/>
        </w:rPr>
        <w:t>s</w:t>
      </w:r>
      <w:r w:rsidRPr="009D1447">
        <w:rPr>
          <w:spacing w:val="-13"/>
          <w:w w:val="105"/>
          <w:sz w:val="22"/>
          <w:szCs w:val="22"/>
          <w:lang w:val="en-US"/>
        </w:rPr>
        <w:t xml:space="preserve"> </w:t>
      </w:r>
      <w:r w:rsidRPr="009D1447">
        <w:rPr>
          <w:spacing w:val="-1"/>
          <w:w w:val="105"/>
          <w:sz w:val="22"/>
          <w:szCs w:val="22"/>
          <w:lang w:val="en-US"/>
        </w:rPr>
        <w:t>i</w:t>
      </w:r>
      <w:r w:rsidRPr="009D1447">
        <w:rPr>
          <w:w w:val="105"/>
          <w:sz w:val="22"/>
          <w:szCs w:val="22"/>
          <w:lang w:val="en-US"/>
        </w:rPr>
        <w:t>n</w:t>
      </w:r>
      <w:r w:rsidRPr="009D1447">
        <w:rPr>
          <w:spacing w:val="-15"/>
          <w:w w:val="105"/>
          <w:sz w:val="22"/>
          <w:szCs w:val="22"/>
          <w:lang w:val="en-US"/>
        </w:rPr>
        <w:t xml:space="preserve"> </w:t>
      </w:r>
      <w:r w:rsidRPr="009D1447">
        <w:rPr>
          <w:w w:val="105"/>
          <w:sz w:val="22"/>
          <w:szCs w:val="22"/>
          <w:lang w:val="en-US"/>
        </w:rPr>
        <w:t>Acc</w:t>
      </w:r>
      <w:r w:rsidRPr="009D1447">
        <w:rPr>
          <w:spacing w:val="-1"/>
          <w:w w:val="105"/>
          <w:sz w:val="22"/>
          <w:szCs w:val="22"/>
          <w:lang w:val="en-US"/>
        </w:rPr>
        <w:t>oun</w:t>
      </w:r>
      <w:r w:rsidRPr="009D1447">
        <w:rPr>
          <w:w w:val="105"/>
          <w:sz w:val="22"/>
          <w:szCs w:val="22"/>
          <w:lang w:val="en-US"/>
        </w:rPr>
        <w:t>t</w:t>
      </w:r>
      <w:r w:rsidRPr="009D1447">
        <w:rPr>
          <w:spacing w:val="-1"/>
          <w:w w:val="105"/>
          <w:sz w:val="22"/>
          <w:szCs w:val="22"/>
          <w:lang w:val="en-US"/>
        </w:rPr>
        <w:t>in</w:t>
      </w:r>
      <w:r w:rsidRPr="009D1447">
        <w:rPr>
          <w:w w:val="105"/>
          <w:sz w:val="22"/>
          <w:szCs w:val="22"/>
          <w:lang w:val="en-US"/>
        </w:rPr>
        <w:t>g</w:t>
      </w:r>
      <w:r w:rsidRPr="009D1447">
        <w:rPr>
          <w:spacing w:val="-14"/>
          <w:w w:val="105"/>
          <w:sz w:val="22"/>
          <w:szCs w:val="22"/>
          <w:lang w:val="en-US"/>
        </w:rPr>
        <w:t xml:space="preserve"> </w:t>
      </w:r>
      <w:r w:rsidRPr="009D1447">
        <w:rPr>
          <w:w w:val="105"/>
          <w:sz w:val="22"/>
          <w:szCs w:val="22"/>
          <w:lang w:val="en-US"/>
        </w:rPr>
        <w:t>Est</w:t>
      </w:r>
      <w:r w:rsidRPr="009D1447">
        <w:rPr>
          <w:spacing w:val="-1"/>
          <w:w w:val="105"/>
          <w:sz w:val="22"/>
          <w:szCs w:val="22"/>
          <w:lang w:val="en-US"/>
        </w:rPr>
        <w:t>i</w:t>
      </w:r>
      <w:r w:rsidRPr="009D1447">
        <w:rPr>
          <w:w w:val="105"/>
          <w:sz w:val="22"/>
          <w:szCs w:val="22"/>
          <w:lang w:val="en-US"/>
        </w:rPr>
        <w:t>m</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s</w:t>
      </w:r>
      <w:r w:rsidRPr="009D1447">
        <w:rPr>
          <w:spacing w:val="-13"/>
          <w:w w:val="105"/>
          <w:sz w:val="22"/>
          <w:szCs w:val="22"/>
          <w:lang w:val="en-US"/>
        </w:rPr>
        <w:t xml:space="preserve"> </w:t>
      </w:r>
      <w:r w:rsidRPr="009D1447">
        <w:rPr>
          <w:spacing w:val="-1"/>
          <w:w w:val="105"/>
          <w:sz w:val="22"/>
          <w:szCs w:val="22"/>
          <w:lang w:val="en-US"/>
        </w:rPr>
        <w:t>an</w:t>
      </w:r>
      <w:r w:rsidRPr="009D1447">
        <w:rPr>
          <w:w w:val="105"/>
          <w:sz w:val="22"/>
          <w:szCs w:val="22"/>
          <w:lang w:val="en-US"/>
        </w:rPr>
        <w:t>d</w:t>
      </w:r>
      <w:r w:rsidRPr="009D1447">
        <w:rPr>
          <w:spacing w:val="-14"/>
          <w:w w:val="105"/>
          <w:sz w:val="22"/>
          <w:szCs w:val="22"/>
          <w:lang w:val="en-US"/>
        </w:rPr>
        <w:t xml:space="preserve"> </w:t>
      </w:r>
      <w:r w:rsidRPr="009D1447">
        <w:rPr>
          <w:w w:val="105"/>
          <w:sz w:val="22"/>
          <w:szCs w:val="22"/>
          <w:lang w:val="en-US"/>
        </w:rPr>
        <w:t>Err</w:t>
      </w:r>
      <w:r w:rsidRPr="009D1447">
        <w:rPr>
          <w:spacing w:val="-1"/>
          <w:w w:val="105"/>
          <w:sz w:val="22"/>
          <w:szCs w:val="22"/>
          <w:lang w:val="en-US"/>
        </w:rPr>
        <w:t>o</w:t>
      </w:r>
      <w:r w:rsidRPr="009D1447">
        <w:rPr>
          <w:w w:val="105"/>
          <w:sz w:val="22"/>
          <w:szCs w:val="22"/>
          <w:lang w:val="en-US"/>
        </w:rPr>
        <w:t>rs</w:t>
      </w:r>
    </w:p>
    <w:p w14:paraId="41657DE6" w14:textId="77777777" w:rsidR="009D1447" w:rsidRPr="009D1447" w:rsidRDefault="009D1447" w:rsidP="009D1447">
      <w:pPr>
        <w:widowControl w:val="0"/>
        <w:kinsoku w:val="0"/>
        <w:overflowPunct w:val="0"/>
        <w:autoSpaceDE w:val="0"/>
        <w:autoSpaceDN w:val="0"/>
        <w:adjustRightInd w:val="0"/>
        <w:spacing w:line="270" w:lineRule="auto"/>
        <w:ind w:left="500" w:right="29" w:firstLine="220"/>
        <w:jc w:val="both"/>
        <w:rPr>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2"/>
          <w:w w:val="105"/>
          <w:sz w:val="22"/>
          <w:szCs w:val="22"/>
          <w:lang w:val="en-US"/>
        </w:rPr>
        <w:t xml:space="preserve"> </w:t>
      </w:r>
      <w:r w:rsidRPr="009D1447">
        <w:rPr>
          <w:spacing w:val="-1"/>
          <w:w w:val="105"/>
          <w:sz w:val="22"/>
          <w:szCs w:val="22"/>
          <w:lang w:val="en-US"/>
        </w:rPr>
        <w:t>110</w:t>
      </w:r>
      <w:r w:rsidRPr="009D1447">
        <w:rPr>
          <w:w w:val="105"/>
          <w:sz w:val="22"/>
          <w:szCs w:val="22"/>
          <w:lang w:val="en-US"/>
        </w:rPr>
        <w:t>,</w:t>
      </w:r>
      <w:r w:rsidRPr="009D1447">
        <w:rPr>
          <w:spacing w:val="-11"/>
          <w:w w:val="105"/>
          <w:sz w:val="22"/>
          <w:szCs w:val="22"/>
          <w:lang w:val="en-US"/>
        </w:rPr>
        <w:t xml:space="preserve"> </w:t>
      </w:r>
      <w:r w:rsidRPr="009D1447">
        <w:rPr>
          <w:w w:val="105"/>
          <w:sz w:val="22"/>
          <w:szCs w:val="22"/>
          <w:lang w:val="en-US"/>
        </w:rPr>
        <w:t>Ev</w:t>
      </w:r>
      <w:r w:rsidRPr="009D1447">
        <w:rPr>
          <w:spacing w:val="-1"/>
          <w:w w:val="105"/>
          <w:sz w:val="22"/>
          <w:szCs w:val="22"/>
          <w:lang w:val="en-US"/>
        </w:rPr>
        <w:t>en</w:t>
      </w:r>
      <w:r w:rsidRPr="009D1447">
        <w:rPr>
          <w:w w:val="105"/>
          <w:sz w:val="22"/>
          <w:szCs w:val="22"/>
          <w:lang w:val="en-US"/>
        </w:rPr>
        <w:t>ts</w:t>
      </w:r>
      <w:r w:rsidRPr="009D1447">
        <w:rPr>
          <w:spacing w:val="-12"/>
          <w:w w:val="105"/>
          <w:sz w:val="22"/>
          <w:szCs w:val="22"/>
          <w:lang w:val="en-US"/>
        </w:rPr>
        <w:t xml:space="preserve"> </w:t>
      </w:r>
      <w:r w:rsidRPr="009D1447">
        <w:rPr>
          <w:spacing w:val="-1"/>
          <w:w w:val="105"/>
          <w:sz w:val="22"/>
          <w:szCs w:val="22"/>
          <w:lang w:val="en-US"/>
        </w:rPr>
        <w:t>a</w:t>
      </w:r>
      <w:r w:rsidRPr="009D1447">
        <w:rPr>
          <w:w w:val="105"/>
          <w:sz w:val="22"/>
          <w:szCs w:val="22"/>
          <w:lang w:val="en-US"/>
        </w:rPr>
        <w:t>ft</w:t>
      </w:r>
      <w:r w:rsidRPr="009D1447">
        <w:rPr>
          <w:spacing w:val="-1"/>
          <w:w w:val="105"/>
          <w:sz w:val="22"/>
          <w:szCs w:val="22"/>
          <w:lang w:val="en-US"/>
        </w:rPr>
        <w:t>e</w:t>
      </w:r>
      <w:r w:rsidRPr="009D1447">
        <w:rPr>
          <w:w w:val="105"/>
          <w:sz w:val="22"/>
          <w:szCs w:val="22"/>
          <w:lang w:val="en-US"/>
        </w:rPr>
        <w:t>r</w:t>
      </w:r>
      <w:r w:rsidRPr="009D1447">
        <w:rPr>
          <w:spacing w:val="-11"/>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13"/>
          <w:w w:val="105"/>
          <w:sz w:val="22"/>
          <w:szCs w:val="22"/>
          <w:lang w:val="en-US"/>
        </w:rPr>
        <w:t xml:space="preserve"> </w:t>
      </w:r>
      <w:r w:rsidRPr="009D1447">
        <w:rPr>
          <w:spacing w:val="-1"/>
          <w:w w:val="105"/>
          <w:sz w:val="22"/>
          <w:szCs w:val="22"/>
          <w:lang w:val="en-US"/>
        </w:rPr>
        <w:t>Repo</w:t>
      </w:r>
      <w:r w:rsidRPr="009D1447">
        <w:rPr>
          <w:w w:val="105"/>
          <w:sz w:val="22"/>
          <w:szCs w:val="22"/>
          <w:lang w:val="en-US"/>
        </w:rPr>
        <w:t>rt</w:t>
      </w:r>
      <w:r w:rsidRPr="009D1447">
        <w:rPr>
          <w:spacing w:val="-1"/>
          <w:w w:val="105"/>
          <w:sz w:val="22"/>
          <w:szCs w:val="22"/>
          <w:lang w:val="en-US"/>
        </w:rPr>
        <w:t>in</w:t>
      </w:r>
      <w:r w:rsidRPr="009D1447">
        <w:rPr>
          <w:w w:val="105"/>
          <w:sz w:val="22"/>
          <w:szCs w:val="22"/>
          <w:lang w:val="en-US"/>
        </w:rPr>
        <w:t>g</w:t>
      </w:r>
      <w:r w:rsidRPr="009D1447">
        <w:rPr>
          <w:spacing w:val="-12"/>
          <w:w w:val="105"/>
          <w:sz w:val="22"/>
          <w:szCs w:val="22"/>
          <w:lang w:val="en-US"/>
        </w:rPr>
        <w:t xml:space="preserve"> </w:t>
      </w:r>
      <w:r w:rsidRPr="009D1447">
        <w:rPr>
          <w:w w:val="105"/>
          <w:sz w:val="22"/>
          <w:szCs w:val="22"/>
          <w:lang w:val="en-US"/>
        </w:rPr>
        <w:t>P</w:t>
      </w:r>
      <w:r w:rsidRPr="009D1447">
        <w:rPr>
          <w:spacing w:val="-1"/>
          <w:w w:val="105"/>
          <w:sz w:val="22"/>
          <w:szCs w:val="22"/>
          <w:lang w:val="en-US"/>
        </w:rPr>
        <w:t>e</w:t>
      </w:r>
      <w:r w:rsidRPr="009D1447">
        <w:rPr>
          <w:w w:val="105"/>
          <w:sz w:val="22"/>
          <w:szCs w:val="22"/>
          <w:lang w:val="en-US"/>
        </w:rPr>
        <w:t>r</w:t>
      </w:r>
      <w:r w:rsidRPr="009D1447">
        <w:rPr>
          <w:spacing w:val="-1"/>
          <w:w w:val="105"/>
          <w:sz w:val="22"/>
          <w:szCs w:val="22"/>
          <w:lang w:val="en-US"/>
        </w:rPr>
        <w:t>io</w:t>
      </w:r>
      <w:r w:rsidRPr="009D1447">
        <w:rPr>
          <w:w w:val="105"/>
          <w:sz w:val="22"/>
          <w:szCs w:val="22"/>
          <w:lang w:val="en-US"/>
        </w:rPr>
        <w:t>d</w:t>
      </w:r>
    </w:p>
    <w:p w14:paraId="6D9BAFFA" w14:textId="77777777" w:rsidR="009D1447" w:rsidRPr="009D1447" w:rsidRDefault="009D1447" w:rsidP="009D1447">
      <w:pPr>
        <w:widowControl w:val="0"/>
        <w:kinsoku w:val="0"/>
        <w:overflowPunct w:val="0"/>
        <w:autoSpaceDE w:val="0"/>
        <w:autoSpaceDN w:val="0"/>
        <w:adjustRightInd w:val="0"/>
        <w:ind w:left="500" w:firstLine="220"/>
        <w:jc w:val="both"/>
        <w:rPr>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4"/>
          <w:w w:val="105"/>
          <w:sz w:val="22"/>
          <w:szCs w:val="22"/>
          <w:lang w:val="en-US"/>
        </w:rPr>
        <w:t xml:space="preserve"> </w:t>
      </w:r>
      <w:r w:rsidRPr="009D1447">
        <w:rPr>
          <w:spacing w:val="-1"/>
          <w:w w:val="105"/>
          <w:sz w:val="22"/>
          <w:szCs w:val="22"/>
          <w:lang w:val="en-US"/>
        </w:rPr>
        <w:t>112</w:t>
      </w:r>
      <w:r w:rsidRPr="009D1447">
        <w:rPr>
          <w:w w:val="105"/>
          <w:sz w:val="22"/>
          <w:szCs w:val="22"/>
          <w:lang w:val="en-US"/>
        </w:rPr>
        <w:t>,</w:t>
      </w:r>
      <w:r w:rsidRPr="009D1447">
        <w:rPr>
          <w:spacing w:val="-12"/>
          <w:w w:val="105"/>
          <w:sz w:val="22"/>
          <w:szCs w:val="22"/>
          <w:lang w:val="en-US"/>
        </w:rPr>
        <w:t xml:space="preserve"> </w:t>
      </w:r>
      <w:r w:rsidRPr="009D1447">
        <w:rPr>
          <w:w w:val="105"/>
          <w:sz w:val="22"/>
          <w:szCs w:val="22"/>
          <w:lang w:val="en-US"/>
        </w:rPr>
        <w:t>I</w:t>
      </w:r>
      <w:r w:rsidRPr="009D1447">
        <w:rPr>
          <w:spacing w:val="-1"/>
          <w:w w:val="105"/>
          <w:sz w:val="22"/>
          <w:szCs w:val="22"/>
          <w:lang w:val="en-US"/>
        </w:rPr>
        <w:t>n</w:t>
      </w:r>
      <w:r w:rsidRPr="009D1447">
        <w:rPr>
          <w:w w:val="105"/>
          <w:sz w:val="22"/>
          <w:szCs w:val="22"/>
          <w:lang w:val="en-US"/>
        </w:rPr>
        <w:t>c</w:t>
      </w:r>
      <w:r w:rsidRPr="009D1447">
        <w:rPr>
          <w:spacing w:val="-1"/>
          <w:w w:val="105"/>
          <w:sz w:val="22"/>
          <w:szCs w:val="22"/>
          <w:lang w:val="en-US"/>
        </w:rPr>
        <w:t>o</w:t>
      </w:r>
      <w:r w:rsidRPr="009D1447">
        <w:rPr>
          <w:w w:val="105"/>
          <w:sz w:val="22"/>
          <w:szCs w:val="22"/>
          <w:lang w:val="en-US"/>
        </w:rPr>
        <w:t>me</w:t>
      </w:r>
      <w:r w:rsidRPr="009D1447">
        <w:rPr>
          <w:spacing w:val="-14"/>
          <w:w w:val="105"/>
          <w:sz w:val="22"/>
          <w:szCs w:val="22"/>
          <w:lang w:val="en-US"/>
        </w:rPr>
        <w:t xml:space="preserve"> </w:t>
      </w:r>
      <w:r w:rsidRPr="009D1447">
        <w:rPr>
          <w:spacing w:val="-3"/>
          <w:w w:val="105"/>
          <w:sz w:val="22"/>
          <w:szCs w:val="22"/>
          <w:lang w:val="en-US"/>
        </w:rPr>
        <w:t>T</w:t>
      </w:r>
      <w:r w:rsidRPr="009D1447">
        <w:rPr>
          <w:spacing w:val="-1"/>
          <w:w w:val="105"/>
          <w:sz w:val="22"/>
          <w:szCs w:val="22"/>
          <w:lang w:val="en-US"/>
        </w:rPr>
        <w:t>a</w:t>
      </w:r>
      <w:r w:rsidRPr="009D1447">
        <w:rPr>
          <w:w w:val="105"/>
          <w:sz w:val="22"/>
          <w:szCs w:val="22"/>
          <w:lang w:val="en-US"/>
        </w:rPr>
        <w:t>x</w:t>
      </w:r>
      <w:r w:rsidRPr="009D1447">
        <w:rPr>
          <w:spacing w:val="-1"/>
          <w:w w:val="105"/>
          <w:sz w:val="22"/>
          <w:szCs w:val="22"/>
          <w:lang w:val="en-US"/>
        </w:rPr>
        <w:t>e</w:t>
      </w:r>
      <w:r w:rsidRPr="009D1447">
        <w:rPr>
          <w:w w:val="105"/>
          <w:sz w:val="22"/>
          <w:szCs w:val="22"/>
          <w:lang w:val="en-US"/>
        </w:rPr>
        <w:t>s</w:t>
      </w:r>
    </w:p>
    <w:p w14:paraId="08BAF858" w14:textId="77777777" w:rsidR="009D1447" w:rsidRPr="009D1447" w:rsidRDefault="009D1447" w:rsidP="009D1447">
      <w:pPr>
        <w:widowControl w:val="0"/>
        <w:kinsoku w:val="0"/>
        <w:overflowPunct w:val="0"/>
        <w:autoSpaceDE w:val="0"/>
        <w:autoSpaceDN w:val="0"/>
        <w:adjustRightInd w:val="0"/>
        <w:spacing w:before="26" w:line="270" w:lineRule="auto"/>
        <w:ind w:left="500" w:right="29" w:firstLine="220"/>
        <w:jc w:val="both"/>
        <w:rPr>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3"/>
          <w:w w:val="105"/>
          <w:sz w:val="22"/>
          <w:szCs w:val="22"/>
          <w:lang w:val="en-US"/>
        </w:rPr>
        <w:t xml:space="preserve"> </w:t>
      </w:r>
      <w:r w:rsidRPr="009D1447">
        <w:rPr>
          <w:spacing w:val="-1"/>
          <w:w w:val="105"/>
          <w:sz w:val="22"/>
          <w:szCs w:val="22"/>
          <w:lang w:val="en-US"/>
        </w:rPr>
        <w:t>116</w:t>
      </w:r>
      <w:r w:rsidRPr="009D1447">
        <w:rPr>
          <w:w w:val="105"/>
          <w:sz w:val="22"/>
          <w:szCs w:val="22"/>
          <w:lang w:val="en-US"/>
        </w:rPr>
        <w:t>,</w:t>
      </w:r>
      <w:r w:rsidRPr="009D1447">
        <w:rPr>
          <w:spacing w:val="-12"/>
          <w:w w:val="105"/>
          <w:sz w:val="22"/>
          <w:szCs w:val="22"/>
          <w:lang w:val="en-US"/>
        </w:rPr>
        <w:t xml:space="preserve"> </w:t>
      </w:r>
      <w:r w:rsidRPr="009D1447">
        <w:rPr>
          <w:w w:val="105"/>
          <w:sz w:val="22"/>
          <w:szCs w:val="22"/>
          <w:lang w:val="en-US"/>
        </w:rPr>
        <w:t>Pr</w:t>
      </w:r>
      <w:r w:rsidRPr="009D1447">
        <w:rPr>
          <w:spacing w:val="-1"/>
          <w:w w:val="105"/>
          <w:sz w:val="22"/>
          <w:szCs w:val="22"/>
          <w:lang w:val="en-US"/>
        </w:rPr>
        <w:t>ope</w:t>
      </w:r>
      <w:r w:rsidRPr="009D1447">
        <w:rPr>
          <w:w w:val="105"/>
          <w:sz w:val="22"/>
          <w:szCs w:val="22"/>
          <w:lang w:val="en-US"/>
        </w:rPr>
        <w:t>rt</w:t>
      </w:r>
      <w:r w:rsidRPr="009D1447">
        <w:rPr>
          <w:spacing w:val="-6"/>
          <w:w w:val="105"/>
          <w:sz w:val="22"/>
          <w:szCs w:val="22"/>
          <w:lang w:val="en-US"/>
        </w:rPr>
        <w:t>y</w:t>
      </w:r>
      <w:r w:rsidRPr="009D1447">
        <w:rPr>
          <w:w w:val="105"/>
          <w:sz w:val="22"/>
          <w:szCs w:val="22"/>
          <w:lang w:val="en-US"/>
        </w:rPr>
        <w:t>,</w:t>
      </w:r>
      <w:r w:rsidRPr="009D1447">
        <w:rPr>
          <w:spacing w:val="-13"/>
          <w:w w:val="105"/>
          <w:sz w:val="22"/>
          <w:szCs w:val="22"/>
          <w:lang w:val="en-US"/>
        </w:rPr>
        <w:t xml:space="preserve"> </w:t>
      </w:r>
      <w:r w:rsidRPr="009D1447">
        <w:rPr>
          <w:w w:val="105"/>
          <w:sz w:val="22"/>
          <w:szCs w:val="22"/>
          <w:lang w:val="en-US"/>
        </w:rPr>
        <w:t>P</w:t>
      </w:r>
      <w:r w:rsidRPr="009D1447">
        <w:rPr>
          <w:spacing w:val="-1"/>
          <w:w w:val="105"/>
          <w:sz w:val="22"/>
          <w:szCs w:val="22"/>
          <w:lang w:val="en-US"/>
        </w:rPr>
        <w:t>lan</w:t>
      </w:r>
      <w:r w:rsidRPr="009D1447">
        <w:rPr>
          <w:w w:val="105"/>
          <w:sz w:val="22"/>
          <w:szCs w:val="22"/>
          <w:lang w:val="en-US"/>
        </w:rPr>
        <w:t>t</w:t>
      </w:r>
      <w:r w:rsidRPr="009D1447">
        <w:rPr>
          <w:spacing w:val="-12"/>
          <w:w w:val="105"/>
          <w:sz w:val="22"/>
          <w:szCs w:val="22"/>
          <w:lang w:val="en-US"/>
        </w:rPr>
        <w:t xml:space="preserve"> </w:t>
      </w:r>
      <w:r w:rsidRPr="009D1447">
        <w:rPr>
          <w:spacing w:val="-1"/>
          <w:w w:val="105"/>
          <w:sz w:val="22"/>
          <w:szCs w:val="22"/>
          <w:lang w:val="en-US"/>
        </w:rPr>
        <w:t>an</w:t>
      </w:r>
      <w:r w:rsidRPr="009D1447">
        <w:rPr>
          <w:w w:val="105"/>
          <w:sz w:val="22"/>
          <w:szCs w:val="22"/>
          <w:lang w:val="en-US"/>
        </w:rPr>
        <w:t>d</w:t>
      </w:r>
      <w:r w:rsidRPr="009D1447">
        <w:rPr>
          <w:spacing w:val="-13"/>
          <w:w w:val="105"/>
          <w:sz w:val="22"/>
          <w:szCs w:val="22"/>
          <w:lang w:val="en-US"/>
        </w:rPr>
        <w:t xml:space="preserve"> </w:t>
      </w:r>
      <w:r w:rsidRPr="009D1447">
        <w:rPr>
          <w:w w:val="105"/>
          <w:sz w:val="22"/>
          <w:szCs w:val="22"/>
          <w:lang w:val="en-US"/>
        </w:rPr>
        <w:t>E</w:t>
      </w:r>
      <w:r w:rsidRPr="009D1447">
        <w:rPr>
          <w:spacing w:val="-1"/>
          <w:w w:val="105"/>
          <w:sz w:val="22"/>
          <w:szCs w:val="22"/>
          <w:lang w:val="en-US"/>
        </w:rPr>
        <w:t>quip</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w:t>
      </w:r>
      <w:r w:rsidRPr="009D1447">
        <w:rPr>
          <w:w w:val="103"/>
          <w:sz w:val="22"/>
          <w:szCs w:val="22"/>
          <w:lang w:val="en-US"/>
        </w:rPr>
        <w:t xml:space="preserve"> </w:t>
      </w: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7"/>
          <w:w w:val="105"/>
          <w:sz w:val="22"/>
          <w:szCs w:val="22"/>
          <w:lang w:val="en-US"/>
        </w:rPr>
        <w:t xml:space="preserve"> </w:t>
      </w:r>
      <w:r w:rsidRPr="009D1447">
        <w:rPr>
          <w:spacing w:val="-1"/>
          <w:w w:val="105"/>
          <w:sz w:val="22"/>
          <w:szCs w:val="22"/>
          <w:lang w:val="en-US"/>
        </w:rPr>
        <w:t>118</w:t>
      </w:r>
      <w:r w:rsidRPr="009D1447">
        <w:rPr>
          <w:w w:val="105"/>
          <w:sz w:val="22"/>
          <w:szCs w:val="22"/>
          <w:lang w:val="en-US"/>
        </w:rPr>
        <w:t>,</w:t>
      </w:r>
      <w:r w:rsidRPr="009D1447">
        <w:rPr>
          <w:spacing w:val="-15"/>
          <w:w w:val="105"/>
          <w:sz w:val="22"/>
          <w:szCs w:val="22"/>
          <w:lang w:val="en-US"/>
        </w:rPr>
        <w:t xml:space="preserve"> </w:t>
      </w:r>
      <w:r w:rsidRPr="009D1447">
        <w:rPr>
          <w:spacing w:val="-1"/>
          <w:w w:val="105"/>
          <w:sz w:val="22"/>
          <w:szCs w:val="22"/>
          <w:lang w:val="en-US"/>
        </w:rPr>
        <w:t>Re</w:t>
      </w:r>
      <w:r w:rsidRPr="009D1447">
        <w:rPr>
          <w:w w:val="105"/>
          <w:sz w:val="22"/>
          <w:szCs w:val="22"/>
          <w:lang w:val="en-US"/>
        </w:rPr>
        <w:t>v</w:t>
      </w:r>
      <w:r w:rsidRPr="009D1447">
        <w:rPr>
          <w:spacing w:val="-1"/>
          <w:w w:val="105"/>
          <w:sz w:val="22"/>
          <w:szCs w:val="22"/>
          <w:lang w:val="en-US"/>
        </w:rPr>
        <w:t>enu</w:t>
      </w:r>
      <w:r w:rsidRPr="009D1447">
        <w:rPr>
          <w:w w:val="105"/>
          <w:sz w:val="22"/>
          <w:szCs w:val="22"/>
          <w:lang w:val="en-US"/>
        </w:rPr>
        <w:t>e</w:t>
      </w:r>
    </w:p>
    <w:p w14:paraId="07D5F873" w14:textId="77777777" w:rsidR="009D1447" w:rsidRPr="009D1447" w:rsidRDefault="009D1447" w:rsidP="009D1447">
      <w:pPr>
        <w:widowControl w:val="0"/>
        <w:kinsoku w:val="0"/>
        <w:overflowPunct w:val="0"/>
        <w:autoSpaceDE w:val="0"/>
        <w:autoSpaceDN w:val="0"/>
        <w:adjustRightInd w:val="0"/>
        <w:ind w:left="500" w:firstLine="220"/>
        <w:jc w:val="both"/>
        <w:rPr>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6"/>
          <w:w w:val="105"/>
          <w:sz w:val="22"/>
          <w:szCs w:val="22"/>
          <w:lang w:val="en-US"/>
        </w:rPr>
        <w:t xml:space="preserve"> </w:t>
      </w:r>
      <w:r w:rsidRPr="009D1447">
        <w:rPr>
          <w:spacing w:val="-1"/>
          <w:w w:val="105"/>
          <w:sz w:val="22"/>
          <w:szCs w:val="22"/>
          <w:lang w:val="en-US"/>
        </w:rPr>
        <w:t>119</w:t>
      </w:r>
      <w:r w:rsidRPr="009D1447">
        <w:rPr>
          <w:w w:val="105"/>
          <w:sz w:val="22"/>
          <w:szCs w:val="22"/>
          <w:lang w:val="en-US"/>
        </w:rPr>
        <w:t>,</w:t>
      </w:r>
      <w:r w:rsidRPr="009D1447">
        <w:rPr>
          <w:spacing w:val="-15"/>
          <w:w w:val="105"/>
          <w:sz w:val="22"/>
          <w:szCs w:val="22"/>
          <w:lang w:val="en-US"/>
        </w:rPr>
        <w:t xml:space="preserve"> </w:t>
      </w:r>
      <w:r w:rsidRPr="009D1447">
        <w:rPr>
          <w:w w:val="105"/>
          <w:sz w:val="22"/>
          <w:szCs w:val="22"/>
          <w:lang w:val="en-US"/>
        </w:rPr>
        <w:t>Em</w:t>
      </w:r>
      <w:r w:rsidRPr="009D1447">
        <w:rPr>
          <w:spacing w:val="-1"/>
          <w:w w:val="105"/>
          <w:sz w:val="22"/>
          <w:szCs w:val="22"/>
          <w:lang w:val="en-US"/>
        </w:rPr>
        <w:t>plo</w:t>
      </w:r>
      <w:r w:rsidRPr="009D1447">
        <w:rPr>
          <w:spacing w:val="-6"/>
          <w:w w:val="105"/>
          <w:sz w:val="22"/>
          <w:szCs w:val="22"/>
          <w:lang w:val="en-US"/>
        </w:rPr>
        <w:t>y</w:t>
      </w:r>
      <w:r w:rsidRPr="009D1447">
        <w:rPr>
          <w:spacing w:val="-1"/>
          <w:w w:val="105"/>
          <w:sz w:val="22"/>
          <w:szCs w:val="22"/>
          <w:lang w:val="en-US"/>
        </w:rPr>
        <w:t>e</w:t>
      </w:r>
      <w:r w:rsidRPr="009D1447">
        <w:rPr>
          <w:w w:val="105"/>
          <w:sz w:val="22"/>
          <w:szCs w:val="22"/>
          <w:lang w:val="en-US"/>
        </w:rPr>
        <w:t>e</w:t>
      </w:r>
      <w:r w:rsidRPr="009D1447">
        <w:rPr>
          <w:spacing w:val="-16"/>
          <w:w w:val="105"/>
          <w:sz w:val="22"/>
          <w:szCs w:val="22"/>
          <w:lang w:val="en-US"/>
        </w:rPr>
        <w:t xml:space="preserve"> </w:t>
      </w:r>
      <w:r w:rsidRPr="009D1447">
        <w:rPr>
          <w:w w:val="105"/>
          <w:sz w:val="22"/>
          <w:szCs w:val="22"/>
          <w:lang w:val="en-US"/>
        </w:rPr>
        <w:t>B</w:t>
      </w:r>
      <w:r w:rsidRPr="009D1447">
        <w:rPr>
          <w:spacing w:val="-1"/>
          <w:w w:val="105"/>
          <w:sz w:val="22"/>
          <w:szCs w:val="22"/>
          <w:lang w:val="en-US"/>
        </w:rPr>
        <w:t>ene</w:t>
      </w:r>
      <w:r w:rsidRPr="009D1447">
        <w:rPr>
          <w:w w:val="105"/>
          <w:sz w:val="22"/>
          <w:szCs w:val="22"/>
          <w:lang w:val="en-US"/>
        </w:rPr>
        <w:t>f</w:t>
      </w:r>
      <w:r w:rsidRPr="009D1447">
        <w:rPr>
          <w:spacing w:val="-1"/>
          <w:w w:val="105"/>
          <w:sz w:val="22"/>
          <w:szCs w:val="22"/>
          <w:lang w:val="en-US"/>
        </w:rPr>
        <w:t>i</w:t>
      </w:r>
      <w:r w:rsidRPr="009D1447">
        <w:rPr>
          <w:w w:val="105"/>
          <w:sz w:val="22"/>
          <w:szCs w:val="22"/>
          <w:lang w:val="en-US"/>
        </w:rPr>
        <w:t>ts</w:t>
      </w:r>
    </w:p>
    <w:p w14:paraId="36A91B43" w14:textId="77777777" w:rsidR="009D1447" w:rsidRPr="009D1447" w:rsidRDefault="009D1447" w:rsidP="009D1447">
      <w:pPr>
        <w:widowControl w:val="0"/>
        <w:tabs>
          <w:tab w:val="left" w:pos="4230"/>
        </w:tabs>
        <w:kinsoku w:val="0"/>
        <w:overflowPunct w:val="0"/>
        <w:autoSpaceDE w:val="0"/>
        <w:autoSpaceDN w:val="0"/>
        <w:adjustRightInd w:val="0"/>
        <w:spacing w:before="26" w:line="270" w:lineRule="auto"/>
        <w:ind w:left="500" w:right="29" w:firstLine="220"/>
        <w:jc w:val="both"/>
        <w:rPr>
          <w:w w:val="103"/>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1"/>
          <w:w w:val="105"/>
          <w:sz w:val="22"/>
          <w:szCs w:val="22"/>
          <w:lang w:val="en-US"/>
        </w:rPr>
        <w:t xml:space="preserve"> </w:t>
      </w:r>
      <w:r w:rsidRPr="009D1447">
        <w:rPr>
          <w:spacing w:val="-1"/>
          <w:w w:val="105"/>
          <w:sz w:val="22"/>
          <w:szCs w:val="22"/>
          <w:lang w:val="en-US"/>
        </w:rPr>
        <w:t>121</w:t>
      </w:r>
      <w:r w:rsidRPr="009D1447">
        <w:rPr>
          <w:w w:val="105"/>
          <w:sz w:val="22"/>
          <w:szCs w:val="22"/>
          <w:lang w:val="en-US"/>
        </w:rPr>
        <w:t>,</w:t>
      </w:r>
      <w:r w:rsidRPr="009D1447">
        <w:rPr>
          <w:spacing w:val="-10"/>
          <w:w w:val="105"/>
          <w:sz w:val="22"/>
          <w:szCs w:val="22"/>
          <w:lang w:val="en-US"/>
        </w:rPr>
        <w:t xml:space="preserve"> </w:t>
      </w:r>
      <w:proofErr w:type="gramStart"/>
      <w:r w:rsidRPr="009D1447">
        <w:rPr>
          <w:spacing w:val="-3"/>
          <w:w w:val="105"/>
          <w:sz w:val="22"/>
          <w:szCs w:val="22"/>
          <w:lang w:val="en-US"/>
        </w:rPr>
        <w:t>T</w:t>
      </w:r>
      <w:r w:rsidRPr="009D1447">
        <w:rPr>
          <w:spacing w:val="-1"/>
          <w:w w:val="105"/>
          <w:sz w:val="22"/>
          <w:szCs w:val="22"/>
          <w:lang w:val="en-US"/>
        </w:rPr>
        <w:t>h</w:t>
      </w:r>
      <w:r w:rsidRPr="009D1447">
        <w:rPr>
          <w:w w:val="105"/>
          <w:sz w:val="22"/>
          <w:szCs w:val="22"/>
          <w:lang w:val="en-US"/>
        </w:rPr>
        <w:t>e</w:t>
      </w:r>
      <w:proofErr w:type="gramEnd"/>
      <w:r w:rsidRPr="009D1447">
        <w:rPr>
          <w:spacing w:val="-12"/>
          <w:w w:val="105"/>
          <w:sz w:val="22"/>
          <w:szCs w:val="22"/>
          <w:lang w:val="en-US"/>
        </w:rPr>
        <w:t xml:space="preserve"> </w:t>
      </w:r>
      <w:r w:rsidRPr="009D1447">
        <w:rPr>
          <w:w w:val="105"/>
          <w:sz w:val="22"/>
          <w:szCs w:val="22"/>
          <w:lang w:val="en-US"/>
        </w:rPr>
        <w:t>Eff</w:t>
      </w:r>
      <w:r w:rsidRPr="009D1447">
        <w:rPr>
          <w:spacing w:val="-1"/>
          <w:w w:val="105"/>
          <w:sz w:val="22"/>
          <w:szCs w:val="22"/>
          <w:lang w:val="en-US"/>
        </w:rPr>
        <w:t>e</w:t>
      </w:r>
      <w:r w:rsidRPr="009D1447">
        <w:rPr>
          <w:w w:val="105"/>
          <w:sz w:val="22"/>
          <w:szCs w:val="22"/>
          <w:lang w:val="en-US"/>
        </w:rPr>
        <w:t>cts</w:t>
      </w:r>
      <w:r w:rsidRPr="009D1447">
        <w:rPr>
          <w:spacing w:val="-10"/>
          <w:w w:val="105"/>
          <w:sz w:val="22"/>
          <w:szCs w:val="22"/>
          <w:lang w:val="en-US"/>
        </w:rPr>
        <w:t xml:space="preserve"> </w:t>
      </w:r>
      <w:r w:rsidRPr="009D1447">
        <w:rPr>
          <w:spacing w:val="-1"/>
          <w:w w:val="105"/>
          <w:sz w:val="22"/>
          <w:szCs w:val="22"/>
          <w:lang w:val="en-US"/>
        </w:rPr>
        <w:t>o</w:t>
      </w:r>
      <w:r w:rsidRPr="009D1447">
        <w:rPr>
          <w:w w:val="105"/>
          <w:sz w:val="22"/>
          <w:szCs w:val="22"/>
          <w:lang w:val="en-US"/>
        </w:rPr>
        <w:t>f</w:t>
      </w:r>
      <w:r w:rsidRPr="009D1447">
        <w:rPr>
          <w:spacing w:val="-10"/>
          <w:w w:val="105"/>
          <w:sz w:val="22"/>
          <w:szCs w:val="22"/>
          <w:lang w:val="en-US"/>
        </w:rPr>
        <w:t xml:space="preserve"> </w:t>
      </w:r>
      <w:r w:rsidRPr="009D1447">
        <w:rPr>
          <w:spacing w:val="-1"/>
          <w:w w:val="105"/>
          <w:sz w:val="22"/>
          <w:szCs w:val="22"/>
          <w:lang w:val="en-US"/>
        </w:rPr>
        <w:t>Change</w:t>
      </w:r>
      <w:r w:rsidRPr="009D1447">
        <w:rPr>
          <w:w w:val="105"/>
          <w:sz w:val="22"/>
          <w:szCs w:val="22"/>
          <w:lang w:val="en-US"/>
        </w:rPr>
        <w:t>s</w:t>
      </w:r>
      <w:r w:rsidRPr="009D1447">
        <w:rPr>
          <w:spacing w:val="-11"/>
          <w:w w:val="105"/>
          <w:sz w:val="22"/>
          <w:szCs w:val="22"/>
          <w:lang w:val="en-US"/>
        </w:rPr>
        <w:t xml:space="preserve"> </w:t>
      </w:r>
      <w:r w:rsidRPr="009D1447">
        <w:rPr>
          <w:spacing w:val="-1"/>
          <w:w w:val="105"/>
          <w:sz w:val="22"/>
          <w:szCs w:val="22"/>
          <w:lang w:val="en-US"/>
        </w:rPr>
        <w:t>i</w:t>
      </w:r>
      <w:r w:rsidRPr="009D1447">
        <w:rPr>
          <w:w w:val="105"/>
          <w:sz w:val="22"/>
          <w:szCs w:val="22"/>
          <w:lang w:val="en-US"/>
        </w:rPr>
        <w:t>n</w:t>
      </w:r>
      <w:r w:rsidRPr="009D1447">
        <w:rPr>
          <w:spacing w:val="-11"/>
          <w:w w:val="105"/>
          <w:sz w:val="22"/>
          <w:szCs w:val="22"/>
          <w:lang w:val="en-US"/>
        </w:rPr>
        <w:t xml:space="preserve"> </w:t>
      </w:r>
      <w:r w:rsidRPr="009D1447">
        <w:rPr>
          <w:w w:val="105"/>
          <w:sz w:val="22"/>
          <w:szCs w:val="22"/>
          <w:lang w:val="en-US"/>
        </w:rPr>
        <w:t>F</w:t>
      </w:r>
      <w:r w:rsidRPr="009D1447">
        <w:rPr>
          <w:spacing w:val="-1"/>
          <w:w w:val="105"/>
          <w:sz w:val="22"/>
          <w:szCs w:val="22"/>
          <w:lang w:val="en-US"/>
        </w:rPr>
        <w:t>o</w:t>
      </w:r>
      <w:r w:rsidRPr="009D1447">
        <w:rPr>
          <w:w w:val="105"/>
          <w:sz w:val="22"/>
          <w:szCs w:val="22"/>
          <w:lang w:val="en-US"/>
        </w:rPr>
        <w:t>r</w:t>
      </w:r>
      <w:r w:rsidRPr="009D1447">
        <w:rPr>
          <w:spacing w:val="-1"/>
          <w:w w:val="105"/>
          <w:sz w:val="22"/>
          <w:szCs w:val="22"/>
          <w:lang w:val="en-US"/>
        </w:rPr>
        <w:t>eig</w:t>
      </w:r>
      <w:r w:rsidRPr="009D1447">
        <w:rPr>
          <w:w w:val="105"/>
          <w:sz w:val="22"/>
          <w:szCs w:val="22"/>
          <w:lang w:val="en-US"/>
        </w:rPr>
        <w:t>n</w:t>
      </w:r>
      <w:r w:rsidRPr="009D1447">
        <w:rPr>
          <w:spacing w:val="-12"/>
          <w:w w:val="105"/>
          <w:sz w:val="22"/>
          <w:szCs w:val="22"/>
          <w:lang w:val="en-US"/>
        </w:rPr>
        <w:t xml:space="preserve"> </w:t>
      </w:r>
      <w:r w:rsidRPr="009D1447">
        <w:rPr>
          <w:w w:val="105"/>
          <w:sz w:val="22"/>
          <w:szCs w:val="22"/>
          <w:lang w:val="en-US"/>
        </w:rPr>
        <w:t>Exc</w:t>
      </w:r>
      <w:r w:rsidRPr="009D1447">
        <w:rPr>
          <w:spacing w:val="-1"/>
          <w:w w:val="105"/>
          <w:sz w:val="22"/>
          <w:szCs w:val="22"/>
          <w:lang w:val="en-US"/>
        </w:rPr>
        <w:t>hang</w:t>
      </w:r>
      <w:r w:rsidRPr="009D1447">
        <w:rPr>
          <w:w w:val="105"/>
          <w:sz w:val="22"/>
          <w:szCs w:val="22"/>
          <w:lang w:val="en-US"/>
        </w:rPr>
        <w:t>e</w:t>
      </w:r>
      <w:r w:rsidRPr="009D1447">
        <w:rPr>
          <w:spacing w:val="-11"/>
          <w:w w:val="105"/>
          <w:sz w:val="22"/>
          <w:szCs w:val="22"/>
          <w:lang w:val="en-US"/>
        </w:rPr>
        <w:t xml:space="preserve"> </w:t>
      </w:r>
      <w:r w:rsidRPr="009D1447">
        <w:rPr>
          <w:spacing w:val="-1"/>
          <w:w w:val="105"/>
          <w:sz w:val="22"/>
          <w:szCs w:val="22"/>
          <w:lang w:val="en-US"/>
        </w:rPr>
        <w:t>Ra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s</w:t>
      </w:r>
      <w:r w:rsidRPr="009D1447">
        <w:rPr>
          <w:w w:val="103"/>
          <w:sz w:val="22"/>
          <w:szCs w:val="22"/>
          <w:lang w:val="en-US"/>
        </w:rPr>
        <w:t xml:space="preserve"> </w:t>
      </w:r>
    </w:p>
    <w:p w14:paraId="108797C2" w14:textId="77777777" w:rsidR="009D1447" w:rsidRPr="009D1447" w:rsidRDefault="009D1447" w:rsidP="009D1447">
      <w:pPr>
        <w:widowControl w:val="0"/>
        <w:tabs>
          <w:tab w:val="left" w:pos="4230"/>
        </w:tabs>
        <w:kinsoku w:val="0"/>
        <w:overflowPunct w:val="0"/>
        <w:autoSpaceDE w:val="0"/>
        <w:autoSpaceDN w:val="0"/>
        <w:adjustRightInd w:val="0"/>
        <w:spacing w:before="26" w:line="270" w:lineRule="auto"/>
        <w:ind w:left="500" w:right="29" w:firstLine="220"/>
        <w:jc w:val="both"/>
        <w:rPr>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5"/>
          <w:w w:val="105"/>
          <w:sz w:val="22"/>
          <w:szCs w:val="22"/>
          <w:lang w:val="en-US"/>
        </w:rPr>
        <w:t xml:space="preserve"> </w:t>
      </w:r>
      <w:r w:rsidRPr="009D1447">
        <w:rPr>
          <w:spacing w:val="-1"/>
          <w:w w:val="105"/>
          <w:sz w:val="22"/>
          <w:szCs w:val="22"/>
          <w:lang w:val="en-US"/>
        </w:rPr>
        <w:t>124</w:t>
      </w:r>
      <w:r w:rsidRPr="009D1447">
        <w:rPr>
          <w:w w:val="105"/>
          <w:sz w:val="22"/>
          <w:szCs w:val="22"/>
          <w:lang w:val="en-US"/>
        </w:rPr>
        <w:t>,</w:t>
      </w:r>
      <w:r w:rsidRPr="009D1447">
        <w:rPr>
          <w:spacing w:val="-15"/>
          <w:w w:val="105"/>
          <w:sz w:val="22"/>
          <w:szCs w:val="22"/>
          <w:lang w:val="en-US"/>
        </w:rPr>
        <w:t xml:space="preserve"> </w:t>
      </w:r>
      <w:r w:rsidRPr="009D1447">
        <w:rPr>
          <w:spacing w:val="-1"/>
          <w:w w:val="105"/>
          <w:sz w:val="22"/>
          <w:szCs w:val="22"/>
          <w:lang w:val="en-US"/>
        </w:rPr>
        <w:t>Rela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d</w:t>
      </w:r>
      <w:r w:rsidRPr="009D1447">
        <w:rPr>
          <w:spacing w:val="-15"/>
          <w:w w:val="105"/>
          <w:sz w:val="22"/>
          <w:szCs w:val="22"/>
          <w:lang w:val="en-US"/>
        </w:rPr>
        <w:t xml:space="preserve"> </w:t>
      </w:r>
      <w:r w:rsidRPr="009D1447">
        <w:rPr>
          <w:w w:val="105"/>
          <w:sz w:val="22"/>
          <w:szCs w:val="22"/>
          <w:lang w:val="en-US"/>
        </w:rPr>
        <w:t>P</w:t>
      </w:r>
      <w:r w:rsidRPr="009D1447">
        <w:rPr>
          <w:spacing w:val="-1"/>
          <w:w w:val="105"/>
          <w:sz w:val="22"/>
          <w:szCs w:val="22"/>
          <w:lang w:val="en-US"/>
        </w:rPr>
        <w:t>a</w:t>
      </w:r>
      <w:r w:rsidRPr="009D1447">
        <w:rPr>
          <w:w w:val="105"/>
          <w:sz w:val="22"/>
          <w:szCs w:val="22"/>
          <w:lang w:val="en-US"/>
        </w:rPr>
        <w:t>rty</w:t>
      </w:r>
      <w:r w:rsidRPr="009D1447">
        <w:rPr>
          <w:spacing w:val="-19"/>
          <w:w w:val="105"/>
          <w:sz w:val="22"/>
          <w:szCs w:val="22"/>
          <w:lang w:val="en-US"/>
        </w:rPr>
        <w:t xml:space="preserve"> </w:t>
      </w:r>
      <w:r w:rsidRPr="009D1447">
        <w:rPr>
          <w:spacing w:val="-1"/>
          <w:w w:val="105"/>
          <w:sz w:val="22"/>
          <w:szCs w:val="22"/>
          <w:lang w:val="en-US"/>
        </w:rPr>
        <w:t>Di</w:t>
      </w:r>
      <w:r w:rsidRPr="009D1447">
        <w:rPr>
          <w:w w:val="105"/>
          <w:sz w:val="22"/>
          <w:szCs w:val="22"/>
          <w:lang w:val="en-US"/>
        </w:rPr>
        <w:t>sc</w:t>
      </w:r>
      <w:r w:rsidRPr="009D1447">
        <w:rPr>
          <w:spacing w:val="-1"/>
          <w:w w:val="105"/>
          <w:sz w:val="22"/>
          <w:szCs w:val="22"/>
          <w:lang w:val="en-US"/>
        </w:rPr>
        <w:t>lo</w:t>
      </w:r>
      <w:r w:rsidRPr="009D1447">
        <w:rPr>
          <w:w w:val="105"/>
          <w:sz w:val="22"/>
          <w:szCs w:val="22"/>
          <w:lang w:val="en-US"/>
        </w:rPr>
        <w:t>s</w:t>
      </w:r>
      <w:r w:rsidRPr="009D1447">
        <w:rPr>
          <w:spacing w:val="-1"/>
          <w:w w:val="105"/>
          <w:sz w:val="22"/>
          <w:szCs w:val="22"/>
          <w:lang w:val="en-US"/>
        </w:rPr>
        <w:t>u</w:t>
      </w:r>
      <w:r w:rsidRPr="009D1447">
        <w:rPr>
          <w:w w:val="105"/>
          <w:sz w:val="22"/>
          <w:szCs w:val="22"/>
          <w:lang w:val="en-US"/>
        </w:rPr>
        <w:t>r</w:t>
      </w:r>
      <w:r w:rsidRPr="009D1447">
        <w:rPr>
          <w:spacing w:val="-1"/>
          <w:w w:val="105"/>
          <w:sz w:val="22"/>
          <w:szCs w:val="22"/>
          <w:lang w:val="en-US"/>
        </w:rPr>
        <w:t>e</w:t>
      </w:r>
      <w:r w:rsidRPr="009D1447">
        <w:rPr>
          <w:w w:val="105"/>
          <w:sz w:val="22"/>
          <w:szCs w:val="22"/>
          <w:lang w:val="en-US"/>
        </w:rPr>
        <w:t>s</w:t>
      </w:r>
    </w:p>
    <w:p w14:paraId="3CD5ACB7" w14:textId="77777777" w:rsidR="009D1447" w:rsidRPr="009D1447" w:rsidRDefault="009D1447" w:rsidP="009D1447">
      <w:pPr>
        <w:widowControl w:val="0"/>
        <w:kinsoku w:val="0"/>
        <w:overflowPunct w:val="0"/>
        <w:autoSpaceDE w:val="0"/>
        <w:autoSpaceDN w:val="0"/>
        <w:adjustRightInd w:val="0"/>
        <w:spacing w:line="270" w:lineRule="auto"/>
        <w:ind w:left="720" w:right="29"/>
        <w:jc w:val="both"/>
        <w:rPr>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6"/>
          <w:w w:val="105"/>
          <w:sz w:val="22"/>
          <w:szCs w:val="22"/>
          <w:lang w:val="en-US"/>
        </w:rPr>
        <w:t xml:space="preserve"> </w:t>
      </w:r>
      <w:r w:rsidRPr="009D1447">
        <w:rPr>
          <w:spacing w:val="-1"/>
          <w:w w:val="105"/>
          <w:sz w:val="22"/>
          <w:szCs w:val="22"/>
          <w:lang w:val="en-US"/>
        </w:rPr>
        <w:t>127</w:t>
      </w:r>
      <w:r w:rsidRPr="009D1447">
        <w:rPr>
          <w:w w:val="105"/>
          <w:sz w:val="22"/>
          <w:szCs w:val="22"/>
          <w:lang w:val="en-US"/>
        </w:rPr>
        <w:t>,</w:t>
      </w:r>
      <w:r w:rsidRPr="009D1447">
        <w:rPr>
          <w:spacing w:val="-16"/>
          <w:w w:val="105"/>
          <w:sz w:val="22"/>
          <w:szCs w:val="22"/>
          <w:lang w:val="en-US"/>
        </w:rPr>
        <w:t xml:space="preserve"> </w:t>
      </w:r>
      <w:r w:rsidRPr="009D1447">
        <w:rPr>
          <w:spacing w:val="-1"/>
          <w:w w:val="105"/>
          <w:sz w:val="22"/>
          <w:szCs w:val="22"/>
          <w:lang w:val="en-US"/>
        </w:rPr>
        <w:t>Con</w:t>
      </w:r>
      <w:r w:rsidRPr="009D1447">
        <w:rPr>
          <w:w w:val="105"/>
          <w:sz w:val="22"/>
          <w:szCs w:val="22"/>
          <w:lang w:val="en-US"/>
        </w:rPr>
        <w:t>s</w:t>
      </w:r>
      <w:r w:rsidRPr="009D1447">
        <w:rPr>
          <w:spacing w:val="-1"/>
          <w:w w:val="105"/>
          <w:sz w:val="22"/>
          <w:szCs w:val="22"/>
          <w:lang w:val="en-US"/>
        </w:rPr>
        <w:t>olida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d</w:t>
      </w:r>
      <w:r w:rsidRPr="009D1447">
        <w:rPr>
          <w:spacing w:val="-16"/>
          <w:w w:val="105"/>
          <w:sz w:val="22"/>
          <w:szCs w:val="22"/>
          <w:lang w:val="en-US"/>
        </w:rPr>
        <w:t xml:space="preserve"> </w:t>
      </w:r>
      <w:r w:rsidRPr="009D1447">
        <w:rPr>
          <w:spacing w:val="-1"/>
          <w:w w:val="105"/>
          <w:sz w:val="22"/>
          <w:szCs w:val="22"/>
          <w:lang w:val="en-US"/>
        </w:rPr>
        <w:t>an</w:t>
      </w:r>
      <w:r w:rsidRPr="009D1447">
        <w:rPr>
          <w:w w:val="105"/>
          <w:sz w:val="22"/>
          <w:szCs w:val="22"/>
          <w:lang w:val="en-US"/>
        </w:rPr>
        <w:t>d</w:t>
      </w:r>
      <w:r w:rsidRPr="009D1447">
        <w:rPr>
          <w:spacing w:val="-17"/>
          <w:w w:val="105"/>
          <w:sz w:val="22"/>
          <w:szCs w:val="22"/>
          <w:lang w:val="en-US"/>
        </w:rPr>
        <w:t xml:space="preserve"> </w:t>
      </w:r>
      <w:r w:rsidRPr="009D1447">
        <w:rPr>
          <w:w w:val="105"/>
          <w:sz w:val="22"/>
          <w:szCs w:val="22"/>
          <w:lang w:val="en-US"/>
        </w:rPr>
        <w:t>S</w:t>
      </w:r>
      <w:r w:rsidRPr="009D1447">
        <w:rPr>
          <w:spacing w:val="-1"/>
          <w:w w:val="105"/>
          <w:sz w:val="22"/>
          <w:szCs w:val="22"/>
          <w:lang w:val="en-US"/>
        </w:rPr>
        <w:t>epa</w:t>
      </w:r>
      <w:r w:rsidRPr="009D1447">
        <w:rPr>
          <w:w w:val="105"/>
          <w:sz w:val="22"/>
          <w:szCs w:val="22"/>
          <w:lang w:val="en-US"/>
        </w:rPr>
        <w:t>r</w:t>
      </w:r>
      <w:r w:rsidRPr="009D1447">
        <w:rPr>
          <w:spacing w:val="-1"/>
          <w:w w:val="105"/>
          <w:sz w:val="22"/>
          <w:szCs w:val="22"/>
          <w:lang w:val="en-US"/>
        </w:rPr>
        <w:t>a</w:t>
      </w:r>
      <w:r w:rsidRPr="009D1447">
        <w:rPr>
          <w:w w:val="105"/>
          <w:sz w:val="22"/>
          <w:szCs w:val="22"/>
          <w:lang w:val="en-US"/>
        </w:rPr>
        <w:t>te</w:t>
      </w:r>
      <w:r w:rsidRPr="009D1447">
        <w:rPr>
          <w:spacing w:val="-16"/>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17"/>
          <w:w w:val="105"/>
          <w:sz w:val="22"/>
          <w:szCs w:val="22"/>
          <w:lang w:val="en-US"/>
        </w:rPr>
        <w:t xml:space="preserve"> </w:t>
      </w:r>
      <w:r w:rsidRPr="009D1447">
        <w:rPr>
          <w:w w:val="105"/>
          <w:sz w:val="22"/>
          <w:szCs w:val="22"/>
          <w:lang w:val="en-US"/>
        </w:rPr>
        <w:t>St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w w:val="103"/>
          <w:sz w:val="22"/>
          <w:szCs w:val="22"/>
          <w:lang w:val="en-US"/>
        </w:rPr>
        <w:t xml:space="preserve"> </w:t>
      </w: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5"/>
          <w:w w:val="105"/>
          <w:sz w:val="22"/>
          <w:szCs w:val="22"/>
          <w:lang w:val="en-US"/>
        </w:rPr>
        <w:t xml:space="preserve"> </w:t>
      </w:r>
      <w:r w:rsidRPr="009D1447">
        <w:rPr>
          <w:spacing w:val="-1"/>
          <w:w w:val="105"/>
          <w:sz w:val="22"/>
          <w:szCs w:val="22"/>
          <w:lang w:val="en-US"/>
        </w:rPr>
        <w:t>128</w:t>
      </w:r>
      <w:r w:rsidRPr="009D1447">
        <w:rPr>
          <w:w w:val="105"/>
          <w:sz w:val="22"/>
          <w:szCs w:val="22"/>
          <w:lang w:val="en-US"/>
        </w:rPr>
        <w:t>,</w:t>
      </w:r>
      <w:r w:rsidRPr="009D1447">
        <w:rPr>
          <w:spacing w:val="-13"/>
          <w:w w:val="105"/>
          <w:sz w:val="22"/>
          <w:szCs w:val="22"/>
          <w:lang w:val="en-US"/>
        </w:rPr>
        <w:t xml:space="preserve"> </w:t>
      </w:r>
      <w:r w:rsidRPr="009D1447">
        <w:rPr>
          <w:w w:val="105"/>
          <w:sz w:val="22"/>
          <w:szCs w:val="22"/>
          <w:lang w:val="en-US"/>
        </w:rPr>
        <w:t>I</w:t>
      </w:r>
      <w:r w:rsidRPr="009D1447">
        <w:rPr>
          <w:spacing w:val="-1"/>
          <w:w w:val="105"/>
          <w:sz w:val="22"/>
          <w:szCs w:val="22"/>
          <w:lang w:val="en-US"/>
        </w:rPr>
        <w:t>n</w:t>
      </w:r>
      <w:r w:rsidRPr="009D1447">
        <w:rPr>
          <w:w w:val="105"/>
          <w:sz w:val="22"/>
          <w:szCs w:val="22"/>
          <w:lang w:val="en-US"/>
        </w:rPr>
        <w:t>v</w:t>
      </w:r>
      <w:r w:rsidRPr="009D1447">
        <w:rPr>
          <w:spacing w:val="-1"/>
          <w:w w:val="105"/>
          <w:sz w:val="22"/>
          <w:szCs w:val="22"/>
          <w:lang w:val="en-US"/>
        </w:rPr>
        <w:t>e</w:t>
      </w:r>
      <w:r w:rsidRPr="009D1447">
        <w:rPr>
          <w:w w:val="105"/>
          <w:sz w:val="22"/>
          <w:szCs w:val="22"/>
          <w:lang w:val="en-US"/>
        </w:rPr>
        <w:t>stm</w:t>
      </w:r>
      <w:r w:rsidRPr="009D1447">
        <w:rPr>
          <w:spacing w:val="-1"/>
          <w:w w:val="105"/>
          <w:sz w:val="22"/>
          <w:szCs w:val="22"/>
          <w:lang w:val="en-US"/>
        </w:rPr>
        <w:t>en</w:t>
      </w:r>
      <w:r w:rsidRPr="009D1447">
        <w:rPr>
          <w:w w:val="105"/>
          <w:sz w:val="22"/>
          <w:szCs w:val="22"/>
          <w:lang w:val="en-US"/>
        </w:rPr>
        <w:t>t</w:t>
      </w:r>
      <w:r w:rsidRPr="009D1447">
        <w:rPr>
          <w:spacing w:val="-14"/>
          <w:w w:val="105"/>
          <w:sz w:val="22"/>
          <w:szCs w:val="22"/>
          <w:lang w:val="en-US"/>
        </w:rPr>
        <w:t xml:space="preserve"> </w:t>
      </w:r>
      <w:r w:rsidRPr="009D1447">
        <w:rPr>
          <w:spacing w:val="-1"/>
          <w:w w:val="105"/>
          <w:sz w:val="22"/>
          <w:szCs w:val="22"/>
          <w:lang w:val="en-US"/>
        </w:rPr>
        <w:t>i</w:t>
      </w:r>
      <w:r w:rsidRPr="009D1447">
        <w:rPr>
          <w:w w:val="105"/>
          <w:sz w:val="22"/>
          <w:szCs w:val="22"/>
          <w:lang w:val="en-US"/>
        </w:rPr>
        <w:t>n</w:t>
      </w:r>
      <w:r w:rsidRPr="009D1447">
        <w:rPr>
          <w:spacing w:val="-15"/>
          <w:w w:val="105"/>
          <w:sz w:val="22"/>
          <w:szCs w:val="22"/>
          <w:lang w:val="en-US"/>
        </w:rPr>
        <w:t xml:space="preserve"> </w:t>
      </w:r>
      <w:r w:rsidRPr="009D1447">
        <w:rPr>
          <w:w w:val="105"/>
          <w:sz w:val="22"/>
          <w:szCs w:val="22"/>
          <w:lang w:val="en-US"/>
        </w:rPr>
        <w:t>Ass</w:t>
      </w:r>
      <w:r w:rsidRPr="009D1447">
        <w:rPr>
          <w:spacing w:val="-1"/>
          <w:w w:val="105"/>
          <w:sz w:val="22"/>
          <w:szCs w:val="22"/>
          <w:lang w:val="en-US"/>
        </w:rPr>
        <w:t>o</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s</w:t>
      </w:r>
    </w:p>
    <w:p w14:paraId="6C4FCE02" w14:textId="77777777" w:rsidR="009D1447" w:rsidRPr="009D1447" w:rsidRDefault="009D1447" w:rsidP="009D1447">
      <w:pPr>
        <w:widowControl w:val="0"/>
        <w:kinsoku w:val="0"/>
        <w:overflowPunct w:val="0"/>
        <w:autoSpaceDE w:val="0"/>
        <w:autoSpaceDN w:val="0"/>
        <w:adjustRightInd w:val="0"/>
        <w:spacing w:line="270" w:lineRule="auto"/>
        <w:ind w:left="500" w:right="29" w:firstLine="220"/>
        <w:jc w:val="both"/>
        <w:rPr>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9"/>
          <w:w w:val="105"/>
          <w:sz w:val="22"/>
          <w:szCs w:val="22"/>
          <w:lang w:val="en-US"/>
        </w:rPr>
        <w:t xml:space="preserve"> </w:t>
      </w:r>
      <w:r w:rsidRPr="009D1447">
        <w:rPr>
          <w:spacing w:val="-1"/>
          <w:w w:val="105"/>
          <w:sz w:val="22"/>
          <w:szCs w:val="22"/>
          <w:lang w:val="en-US"/>
        </w:rPr>
        <w:t>132</w:t>
      </w:r>
      <w:r w:rsidRPr="009D1447">
        <w:rPr>
          <w:w w:val="105"/>
          <w:sz w:val="22"/>
          <w:szCs w:val="22"/>
          <w:lang w:val="en-US"/>
        </w:rPr>
        <w:t>,</w:t>
      </w:r>
      <w:r w:rsidRPr="009D1447">
        <w:rPr>
          <w:spacing w:val="-17"/>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19"/>
          <w:w w:val="105"/>
          <w:sz w:val="22"/>
          <w:szCs w:val="22"/>
          <w:lang w:val="en-US"/>
        </w:rPr>
        <w:t xml:space="preserve"> </w:t>
      </w:r>
      <w:r w:rsidRPr="009D1447">
        <w:rPr>
          <w:w w:val="105"/>
          <w:sz w:val="22"/>
          <w:szCs w:val="22"/>
          <w:lang w:val="en-US"/>
        </w:rPr>
        <w:t>I</w:t>
      </w:r>
      <w:r w:rsidRPr="009D1447">
        <w:rPr>
          <w:spacing w:val="-1"/>
          <w:w w:val="105"/>
          <w:sz w:val="22"/>
          <w:szCs w:val="22"/>
          <w:lang w:val="en-US"/>
        </w:rPr>
        <w:t>n</w:t>
      </w:r>
      <w:r w:rsidRPr="009D1447">
        <w:rPr>
          <w:w w:val="105"/>
          <w:sz w:val="22"/>
          <w:szCs w:val="22"/>
          <w:lang w:val="en-US"/>
        </w:rPr>
        <w:t>str</w:t>
      </w:r>
      <w:r w:rsidRPr="009D1447">
        <w:rPr>
          <w:spacing w:val="-1"/>
          <w:w w:val="105"/>
          <w:sz w:val="22"/>
          <w:szCs w:val="22"/>
          <w:lang w:val="en-US"/>
        </w:rPr>
        <w:t>u</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18"/>
          <w:w w:val="105"/>
          <w:sz w:val="22"/>
          <w:szCs w:val="22"/>
          <w:lang w:val="en-US"/>
        </w:rPr>
        <w:t xml:space="preserve"> </w:t>
      </w:r>
      <w:r w:rsidRPr="009D1447">
        <w:rPr>
          <w:w w:val="105"/>
          <w:sz w:val="22"/>
          <w:szCs w:val="22"/>
          <w:lang w:val="en-US"/>
        </w:rPr>
        <w:t>Pr</w:t>
      </w:r>
      <w:r w:rsidRPr="009D1447">
        <w:rPr>
          <w:spacing w:val="-1"/>
          <w:w w:val="105"/>
          <w:sz w:val="22"/>
          <w:szCs w:val="22"/>
          <w:lang w:val="en-US"/>
        </w:rPr>
        <w:t>e</w:t>
      </w:r>
      <w:r w:rsidRPr="009D1447">
        <w:rPr>
          <w:w w:val="105"/>
          <w:sz w:val="22"/>
          <w:szCs w:val="22"/>
          <w:lang w:val="en-US"/>
        </w:rPr>
        <w:t>s</w:t>
      </w:r>
      <w:r w:rsidRPr="009D1447">
        <w:rPr>
          <w:spacing w:val="-1"/>
          <w:w w:val="105"/>
          <w:sz w:val="22"/>
          <w:szCs w:val="22"/>
          <w:lang w:val="en-US"/>
        </w:rPr>
        <w:t>en</w:t>
      </w:r>
      <w:r w:rsidRPr="009D1447">
        <w:rPr>
          <w:w w:val="105"/>
          <w:sz w:val="22"/>
          <w:szCs w:val="22"/>
          <w:lang w:val="en-US"/>
        </w:rPr>
        <w:t>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io</w:t>
      </w:r>
      <w:r w:rsidRPr="009D1447">
        <w:rPr>
          <w:w w:val="105"/>
          <w:sz w:val="22"/>
          <w:szCs w:val="22"/>
          <w:lang w:val="en-US"/>
        </w:rPr>
        <w:t>n</w:t>
      </w:r>
      <w:r w:rsidRPr="009D1447">
        <w:rPr>
          <w:w w:val="103"/>
          <w:sz w:val="22"/>
          <w:szCs w:val="22"/>
          <w:lang w:val="en-US"/>
        </w:rPr>
        <w:t xml:space="preserve"> </w:t>
      </w: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3"/>
          <w:w w:val="105"/>
          <w:sz w:val="22"/>
          <w:szCs w:val="22"/>
          <w:lang w:val="en-US"/>
        </w:rPr>
        <w:t xml:space="preserve"> </w:t>
      </w:r>
      <w:r w:rsidRPr="009D1447">
        <w:rPr>
          <w:spacing w:val="-1"/>
          <w:w w:val="105"/>
          <w:sz w:val="22"/>
          <w:szCs w:val="22"/>
          <w:lang w:val="en-US"/>
        </w:rPr>
        <w:t>133</w:t>
      </w:r>
      <w:r w:rsidRPr="009D1447">
        <w:rPr>
          <w:w w:val="105"/>
          <w:sz w:val="22"/>
          <w:szCs w:val="22"/>
          <w:lang w:val="en-US"/>
        </w:rPr>
        <w:t>,</w:t>
      </w:r>
      <w:r w:rsidRPr="009D1447">
        <w:rPr>
          <w:spacing w:val="-11"/>
          <w:w w:val="105"/>
          <w:sz w:val="22"/>
          <w:szCs w:val="22"/>
          <w:lang w:val="en-US"/>
        </w:rPr>
        <w:t xml:space="preserve"> </w:t>
      </w:r>
      <w:r w:rsidRPr="009D1447">
        <w:rPr>
          <w:w w:val="105"/>
          <w:sz w:val="22"/>
          <w:szCs w:val="22"/>
          <w:lang w:val="en-US"/>
        </w:rPr>
        <w:t>E</w:t>
      </w:r>
      <w:r w:rsidRPr="009D1447">
        <w:rPr>
          <w:spacing w:val="-1"/>
          <w:w w:val="105"/>
          <w:sz w:val="22"/>
          <w:szCs w:val="22"/>
          <w:lang w:val="en-US"/>
        </w:rPr>
        <w:t>a</w:t>
      </w:r>
      <w:r w:rsidRPr="009D1447">
        <w:rPr>
          <w:w w:val="105"/>
          <w:sz w:val="22"/>
          <w:szCs w:val="22"/>
          <w:lang w:val="en-US"/>
        </w:rPr>
        <w:t>r</w:t>
      </w:r>
      <w:r w:rsidRPr="009D1447">
        <w:rPr>
          <w:spacing w:val="-1"/>
          <w:w w:val="105"/>
          <w:sz w:val="22"/>
          <w:szCs w:val="22"/>
          <w:lang w:val="en-US"/>
        </w:rPr>
        <w:t>ning</w:t>
      </w:r>
      <w:r w:rsidRPr="009D1447">
        <w:rPr>
          <w:w w:val="105"/>
          <w:sz w:val="22"/>
          <w:szCs w:val="22"/>
          <w:lang w:val="en-US"/>
        </w:rPr>
        <w:t>s</w:t>
      </w:r>
      <w:r w:rsidRPr="009D1447">
        <w:rPr>
          <w:spacing w:val="-12"/>
          <w:w w:val="105"/>
          <w:sz w:val="22"/>
          <w:szCs w:val="22"/>
          <w:lang w:val="en-US"/>
        </w:rPr>
        <w:t xml:space="preserve"> </w:t>
      </w:r>
      <w:proofErr w:type="gramStart"/>
      <w:r w:rsidRPr="009D1447">
        <w:rPr>
          <w:w w:val="105"/>
          <w:sz w:val="22"/>
          <w:szCs w:val="22"/>
          <w:lang w:val="en-US"/>
        </w:rPr>
        <w:t>P</w:t>
      </w:r>
      <w:r w:rsidRPr="009D1447">
        <w:rPr>
          <w:spacing w:val="-1"/>
          <w:w w:val="105"/>
          <w:sz w:val="22"/>
          <w:szCs w:val="22"/>
          <w:lang w:val="en-US"/>
        </w:rPr>
        <w:t>e</w:t>
      </w:r>
      <w:r w:rsidRPr="009D1447">
        <w:rPr>
          <w:w w:val="105"/>
          <w:sz w:val="22"/>
          <w:szCs w:val="22"/>
          <w:lang w:val="en-US"/>
        </w:rPr>
        <w:t>r</w:t>
      </w:r>
      <w:proofErr w:type="gramEnd"/>
      <w:r w:rsidRPr="009D1447">
        <w:rPr>
          <w:spacing w:val="-12"/>
          <w:w w:val="105"/>
          <w:sz w:val="22"/>
          <w:szCs w:val="22"/>
          <w:lang w:val="en-US"/>
        </w:rPr>
        <w:t xml:space="preserve"> </w:t>
      </w:r>
      <w:r w:rsidRPr="009D1447">
        <w:rPr>
          <w:w w:val="105"/>
          <w:sz w:val="22"/>
          <w:szCs w:val="22"/>
          <w:lang w:val="en-US"/>
        </w:rPr>
        <w:t>S</w:t>
      </w:r>
      <w:r w:rsidRPr="009D1447">
        <w:rPr>
          <w:spacing w:val="-1"/>
          <w:w w:val="105"/>
          <w:sz w:val="22"/>
          <w:szCs w:val="22"/>
          <w:lang w:val="en-US"/>
        </w:rPr>
        <w:t>ha</w:t>
      </w:r>
      <w:r w:rsidRPr="009D1447">
        <w:rPr>
          <w:w w:val="105"/>
          <w:sz w:val="22"/>
          <w:szCs w:val="22"/>
          <w:lang w:val="en-US"/>
        </w:rPr>
        <w:t>re</w:t>
      </w:r>
    </w:p>
    <w:p w14:paraId="4C9F0149" w14:textId="77777777" w:rsidR="009D1447" w:rsidRPr="009D1447" w:rsidRDefault="009D1447" w:rsidP="009D1447">
      <w:pPr>
        <w:widowControl w:val="0"/>
        <w:kinsoku w:val="0"/>
        <w:overflowPunct w:val="0"/>
        <w:autoSpaceDE w:val="0"/>
        <w:autoSpaceDN w:val="0"/>
        <w:adjustRightInd w:val="0"/>
        <w:spacing w:line="270" w:lineRule="auto"/>
        <w:ind w:left="500" w:right="29" w:firstLine="220"/>
        <w:jc w:val="both"/>
        <w:rPr>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6"/>
          <w:w w:val="105"/>
          <w:sz w:val="22"/>
          <w:szCs w:val="22"/>
          <w:lang w:val="en-US"/>
        </w:rPr>
        <w:t xml:space="preserve"> </w:t>
      </w:r>
      <w:r w:rsidRPr="009D1447">
        <w:rPr>
          <w:spacing w:val="-1"/>
          <w:w w:val="105"/>
          <w:sz w:val="22"/>
          <w:szCs w:val="22"/>
          <w:lang w:val="en-US"/>
        </w:rPr>
        <w:t>134</w:t>
      </w:r>
      <w:r w:rsidRPr="009D1447">
        <w:rPr>
          <w:w w:val="105"/>
          <w:sz w:val="22"/>
          <w:szCs w:val="22"/>
          <w:lang w:val="en-US"/>
        </w:rPr>
        <w:t>,</w:t>
      </w:r>
      <w:r w:rsidRPr="009D1447">
        <w:rPr>
          <w:spacing w:val="-14"/>
          <w:w w:val="105"/>
          <w:sz w:val="22"/>
          <w:szCs w:val="22"/>
          <w:lang w:val="en-US"/>
        </w:rPr>
        <w:t xml:space="preserve"> I</w:t>
      </w:r>
      <w:r w:rsidRPr="009D1447">
        <w:rPr>
          <w:spacing w:val="-1"/>
          <w:w w:val="105"/>
          <w:sz w:val="22"/>
          <w:szCs w:val="22"/>
          <w:lang w:val="en-US"/>
        </w:rPr>
        <w:t>n</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r</w:t>
      </w:r>
      <w:r w:rsidRPr="009D1447">
        <w:rPr>
          <w:spacing w:val="-1"/>
          <w:w w:val="105"/>
          <w:sz w:val="22"/>
          <w:szCs w:val="22"/>
          <w:lang w:val="en-US"/>
        </w:rPr>
        <w:t>i</w:t>
      </w:r>
      <w:r w:rsidRPr="009D1447">
        <w:rPr>
          <w:w w:val="105"/>
          <w:sz w:val="22"/>
          <w:szCs w:val="22"/>
          <w:lang w:val="en-US"/>
        </w:rPr>
        <w:t>m</w:t>
      </w:r>
      <w:r w:rsidRPr="009D1447">
        <w:rPr>
          <w:spacing w:val="-15"/>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16"/>
          <w:w w:val="105"/>
          <w:sz w:val="22"/>
          <w:szCs w:val="22"/>
          <w:lang w:val="en-US"/>
        </w:rPr>
        <w:t xml:space="preserve"> </w:t>
      </w:r>
      <w:r w:rsidRPr="009D1447">
        <w:rPr>
          <w:spacing w:val="-1"/>
          <w:w w:val="105"/>
          <w:sz w:val="22"/>
          <w:szCs w:val="22"/>
          <w:lang w:val="en-US"/>
        </w:rPr>
        <w:t>Repo</w:t>
      </w:r>
      <w:r w:rsidRPr="009D1447">
        <w:rPr>
          <w:w w:val="105"/>
          <w:sz w:val="22"/>
          <w:szCs w:val="22"/>
          <w:lang w:val="en-US"/>
        </w:rPr>
        <w:t>rt</w:t>
      </w:r>
      <w:r w:rsidRPr="009D1447">
        <w:rPr>
          <w:spacing w:val="-1"/>
          <w:w w:val="105"/>
          <w:sz w:val="22"/>
          <w:szCs w:val="22"/>
          <w:lang w:val="en-US"/>
        </w:rPr>
        <w:t>in</w:t>
      </w:r>
      <w:r w:rsidRPr="009D1447">
        <w:rPr>
          <w:w w:val="105"/>
          <w:sz w:val="22"/>
          <w:szCs w:val="22"/>
          <w:lang w:val="en-US"/>
        </w:rPr>
        <w:t>g</w:t>
      </w:r>
      <w:r w:rsidRPr="009D1447">
        <w:rPr>
          <w:w w:val="103"/>
          <w:sz w:val="22"/>
          <w:szCs w:val="22"/>
          <w:lang w:val="en-US"/>
        </w:rPr>
        <w:t xml:space="preserve"> </w:t>
      </w: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3"/>
          <w:w w:val="105"/>
          <w:sz w:val="22"/>
          <w:szCs w:val="22"/>
          <w:lang w:val="en-US"/>
        </w:rPr>
        <w:t xml:space="preserve"> </w:t>
      </w:r>
      <w:r w:rsidRPr="009D1447">
        <w:rPr>
          <w:spacing w:val="-1"/>
          <w:w w:val="105"/>
          <w:sz w:val="22"/>
          <w:szCs w:val="22"/>
          <w:lang w:val="en-US"/>
        </w:rPr>
        <w:t>136</w:t>
      </w:r>
      <w:r w:rsidRPr="009D1447">
        <w:rPr>
          <w:w w:val="105"/>
          <w:sz w:val="22"/>
          <w:szCs w:val="22"/>
          <w:lang w:val="en-US"/>
        </w:rPr>
        <w:t>,</w:t>
      </w:r>
      <w:r w:rsidRPr="009D1447">
        <w:rPr>
          <w:spacing w:val="-12"/>
          <w:w w:val="105"/>
          <w:sz w:val="22"/>
          <w:szCs w:val="22"/>
          <w:lang w:val="en-US"/>
        </w:rPr>
        <w:t xml:space="preserve"> </w:t>
      </w:r>
      <w:r w:rsidRPr="009D1447">
        <w:rPr>
          <w:w w:val="105"/>
          <w:sz w:val="22"/>
          <w:szCs w:val="22"/>
          <w:lang w:val="en-US"/>
        </w:rPr>
        <w:t>Im</w:t>
      </w:r>
      <w:r w:rsidRPr="009D1447">
        <w:rPr>
          <w:spacing w:val="-1"/>
          <w:w w:val="105"/>
          <w:sz w:val="22"/>
          <w:szCs w:val="22"/>
          <w:lang w:val="en-US"/>
        </w:rPr>
        <w:t>pai</w:t>
      </w:r>
      <w:r w:rsidRPr="009D1447">
        <w:rPr>
          <w:w w:val="105"/>
          <w:sz w:val="22"/>
          <w:szCs w:val="22"/>
          <w:lang w:val="en-US"/>
        </w:rPr>
        <w:t>rm</w:t>
      </w:r>
      <w:r w:rsidRPr="009D1447">
        <w:rPr>
          <w:spacing w:val="-1"/>
          <w:w w:val="105"/>
          <w:sz w:val="22"/>
          <w:szCs w:val="22"/>
          <w:lang w:val="en-US"/>
        </w:rPr>
        <w:t>en</w:t>
      </w:r>
      <w:r w:rsidRPr="009D1447">
        <w:rPr>
          <w:w w:val="105"/>
          <w:sz w:val="22"/>
          <w:szCs w:val="22"/>
          <w:lang w:val="en-US"/>
        </w:rPr>
        <w:t>t</w:t>
      </w:r>
      <w:r w:rsidRPr="009D1447">
        <w:rPr>
          <w:spacing w:val="-12"/>
          <w:w w:val="105"/>
          <w:sz w:val="22"/>
          <w:szCs w:val="22"/>
          <w:lang w:val="en-US"/>
        </w:rPr>
        <w:t xml:space="preserve"> </w:t>
      </w:r>
      <w:r w:rsidRPr="009D1447">
        <w:rPr>
          <w:spacing w:val="-1"/>
          <w:w w:val="105"/>
          <w:sz w:val="22"/>
          <w:szCs w:val="22"/>
          <w:lang w:val="en-US"/>
        </w:rPr>
        <w:t>o</w:t>
      </w:r>
      <w:r w:rsidRPr="009D1447">
        <w:rPr>
          <w:w w:val="105"/>
          <w:sz w:val="22"/>
          <w:szCs w:val="22"/>
          <w:lang w:val="en-US"/>
        </w:rPr>
        <w:t>f</w:t>
      </w:r>
      <w:r w:rsidRPr="009D1447">
        <w:rPr>
          <w:spacing w:val="-12"/>
          <w:w w:val="105"/>
          <w:sz w:val="22"/>
          <w:szCs w:val="22"/>
          <w:lang w:val="en-US"/>
        </w:rPr>
        <w:t xml:space="preserve"> </w:t>
      </w:r>
      <w:r w:rsidRPr="009D1447">
        <w:rPr>
          <w:w w:val="105"/>
          <w:sz w:val="22"/>
          <w:szCs w:val="22"/>
          <w:lang w:val="en-US"/>
        </w:rPr>
        <w:t>Ass</w:t>
      </w:r>
      <w:r w:rsidRPr="009D1447">
        <w:rPr>
          <w:spacing w:val="-1"/>
          <w:w w:val="105"/>
          <w:sz w:val="22"/>
          <w:szCs w:val="22"/>
          <w:lang w:val="en-US"/>
        </w:rPr>
        <w:t>e</w:t>
      </w:r>
      <w:r w:rsidRPr="009D1447">
        <w:rPr>
          <w:w w:val="105"/>
          <w:sz w:val="22"/>
          <w:szCs w:val="22"/>
          <w:lang w:val="en-US"/>
        </w:rPr>
        <w:t>ts</w:t>
      </w:r>
    </w:p>
    <w:p w14:paraId="0B013034" w14:textId="77777777" w:rsidR="009D1447" w:rsidRPr="009D1447" w:rsidRDefault="009D1447" w:rsidP="009D1447">
      <w:pPr>
        <w:widowControl w:val="0"/>
        <w:kinsoku w:val="0"/>
        <w:overflowPunct w:val="0"/>
        <w:autoSpaceDE w:val="0"/>
        <w:autoSpaceDN w:val="0"/>
        <w:adjustRightInd w:val="0"/>
        <w:spacing w:line="270" w:lineRule="auto"/>
        <w:ind w:left="720" w:right="29"/>
        <w:jc w:val="both"/>
        <w:rPr>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5"/>
          <w:w w:val="105"/>
          <w:sz w:val="22"/>
          <w:szCs w:val="22"/>
          <w:lang w:val="en-US"/>
        </w:rPr>
        <w:t xml:space="preserve"> </w:t>
      </w:r>
      <w:r w:rsidRPr="009D1447">
        <w:rPr>
          <w:spacing w:val="-1"/>
          <w:w w:val="105"/>
          <w:sz w:val="22"/>
          <w:szCs w:val="22"/>
          <w:lang w:val="en-US"/>
        </w:rPr>
        <w:t>137</w:t>
      </w:r>
      <w:r w:rsidRPr="009D1447">
        <w:rPr>
          <w:w w:val="105"/>
          <w:sz w:val="22"/>
          <w:szCs w:val="22"/>
          <w:lang w:val="en-US"/>
        </w:rPr>
        <w:t>,</w:t>
      </w:r>
      <w:r w:rsidRPr="009D1447">
        <w:rPr>
          <w:spacing w:val="-14"/>
          <w:w w:val="105"/>
          <w:sz w:val="22"/>
          <w:szCs w:val="22"/>
          <w:lang w:val="en-US"/>
        </w:rPr>
        <w:t xml:space="preserve"> </w:t>
      </w:r>
      <w:r w:rsidRPr="009D1447">
        <w:rPr>
          <w:w w:val="105"/>
          <w:sz w:val="22"/>
          <w:szCs w:val="22"/>
          <w:lang w:val="en-US"/>
        </w:rPr>
        <w:t>Pr</w:t>
      </w:r>
      <w:r w:rsidRPr="009D1447">
        <w:rPr>
          <w:spacing w:val="-1"/>
          <w:w w:val="105"/>
          <w:sz w:val="22"/>
          <w:szCs w:val="22"/>
          <w:lang w:val="en-US"/>
        </w:rPr>
        <w:t>o</w:t>
      </w:r>
      <w:r w:rsidRPr="009D1447">
        <w:rPr>
          <w:w w:val="105"/>
          <w:sz w:val="22"/>
          <w:szCs w:val="22"/>
          <w:lang w:val="en-US"/>
        </w:rPr>
        <w:t>v</w:t>
      </w:r>
      <w:r w:rsidRPr="009D1447">
        <w:rPr>
          <w:spacing w:val="-1"/>
          <w:w w:val="105"/>
          <w:sz w:val="22"/>
          <w:szCs w:val="22"/>
          <w:lang w:val="en-US"/>
        </w:rPr>
        <w:t>i</w:t>
      </w:r>
      <w:r w:rsidRPr="009D1447">
        <w:rPr>
          <w:w w:val="105"/>
          <w:sz w:val="22"/>
          <w:szCs w:val="22"/>
          <w:lang w:val="en-US"/>
        </w:rPr>
        <w:t>s</w:t>
      </w:r>
      <w:r w:rsidRPr="009D1447">
        <w:rPr>
          <w:spacing w:val="-1"/>
          <w:w w:val="105"/>
          <w:sz w:val="22"/>
          <w:szCs w:val="22"/>
          <w:lang w:val="en-US"/>
        </w:rPr>
        <w:t>ion</w:t>
      </w:r>
      <w:r w:rsidRPr="009D1447">
        <w:rPr>
          <w:w w:val="105"/>
          <w:sz w:val="22"/>
          <w:szCs w:val="22"/>
          <w:lang w:val="en-US"/>
        </w:rPr>
        <w:t>s,</w:t>
      </w:r>
      <w:r w:rsidRPr="009D1447">
        <w:rPr>
          <w:spacing w:val="-15"/>
          <w:w w:val="105"/>
          <w:sz w:val="22"/>
          <w:szCs w:val="22"/>
          <w:lang w:val="en-US"/>
        </w:rPr>
        <w:t xml:space="preserve"> </w:t>
      </w:r>
      <w:r w:rsidRPr="009D1447">
        <w:rPr>
          <w:spacing w:val="-1"/>
          <w:w w:val="105"/>
          <w:sz w:val="22"/>
          <w:szCs w:val="22"/>
          <w:lang w:val="en-US"/>
        </w:rPr>
        <w:t>Con</w:t>
      </w:r>
      <w:r w:rsidRPr="009D1447">
        <w:rPr>
          <w:w w:val="105"/>
          <w:sz w:val="22"/>
          <w:szCs w:val="22"/>
          <w:lang w:val="en-US"/>
        </w:rPr>
        <w:t>t</w:t>
      </w:r>
      <w:r w:rsidRPr="009D1447">
        <w:rPr>
          <w:spacing w:val="-1"/>
          <w:w w:val="105"/>
          <w:sz w:val="22"/>
          <w:szCs w:val="22"/>
          <w:lang w:val="en-US"/>
        </w:rPr>
        <w:t>ingen</w:t>
      </w:r>
      <w:r w:rsidRPr="009D1447">
        <w:rPr>
          <w:w w:val="105"/>
          <w:sz w:val="22"/>
          <w:szCs w:val="22"/>
          <w:lang w:val="en-US"/>
        </w:rPr>
        <w:t>t</w:t>
      </w:r>
      <w:r w:rsidRPr="009D1447">
        <w:rPr>
          <w:spacing w:val="-14"/>
          <w:w w:val="105"/>
          <w:sz w:val="22"/>
          <w:szCs w:val="22"/>
          <w:lang w:val="en-US"/>
        </w:rPr>
        <w:t xml:space="preserve"> </w:t>
      </w:r>
      <w:r w:rsidRPr="009D1447">
        <w:rPr>
          <w:spacing w:val="-1"/>
          <w:w w:val="105"/>
          <w:sz w:val="22"/>
          <w:szCs w:val="22"/>
          <w:lang w:val="en-US"/>
        </w:rPr>
        <w:t>Liabili</w:t>
      </w:r>
      <w:r w:rsidRPr="009D1447">
        <w:rPr>
          <w:w w:val="105"/>
          <w:sz w:val="22"/>
          <w:szCs w:val="22"/>
          <w:lang w:val="en-US"/>
        </w:rPr>
        <w:t>t</w:t>
      </w:r>
      <w:r w:rsidRPr="009D1447">
        <w:rPr>
          <w:spacing w:val="-1"/>
          <w:w w:val="105"/>
          <w:sz w:val="22"/>
          <w:szCs w:val="22"/>
          <w:lang w:val="en-US"/>
        </w:rPr>
        <w:t>ie</w:t>
      </w:r>
      <w:r w:rsidRPr="009D1447">
        <w:rPr>
          <w:w w:val="105"/>
          <w:sz w:val="22"/>
          <w:szCs w:val="22"/>
          <w:lang w:val="en-US"/>
        </w:rPr>
        <w:t>s</w:t>
      </w:r>
      <w:r w:rsidRPr="009D1447">
        <w:rPr>
          <w:spacing w:val="-15"/>
          <w:w w:val="105"/>
          <w:sz w:val="22"/>
          <w:szCs w:val="22"/>
          <w:lang w:val="en-US"/>
        </w:rPr>
        <w:t xml:space="preserve"> </w:t>
      </w:r>
      <w:r w:rsidRPr="009D1447">
        <w:rPr>
          <w:spacing w:val="-1"/>
          <w:w w:val="105"/>
          <w:sz w:val="22"/>
          <w:szCs w:val="22"/>
          <w:lang w:val="en-US"/>
        </w:rPr>
        <w:t>an</w:t>
      </w:r>
      <w:r w:rsidRPr="009D1447">
        <w:rPr>
          <w:w w:val="105"/>
          <w:sz w:val="22"/>
          <w:szCs w:val="22"/>
          <w:lang w:val="en-US"/>
        </w:rPr>
        <w:t>d</w:t>
      </w:r>
      <w:r w:rsidRPr="009D1447">
        <w:rPr>
          <w:spacing w:val="-15"/>
          <w:w w:val="105"/>
          <w:sz w:val="22"/>
          <w:szCs w:val="22"/>
          <w:lang w:val="en-US"/>
        </w:rPr>
        <w:t xml:space="preserve"> </w:t>
      </w:r>
      <w:r w:rsidRPr="009D1447">
        <w:rPr>
          <w:spacing w:val="-1"/>
          <w:w w:val="105"/>
          <w:sz w:val="22"/>
          <w:szCs w:val="22"/>
          <w:lang w:val="en-US"/>
        </w:rPr>
        <w:t>Con</w:t>
      </w:r>
      <w:r w:rsidRPr="009D1447">
        <w:rPr>
          <w:w w:val="105"/>
          <w:sz w:val="22"/>
          <w:szCs w:val="22"/>
          <w:lang w:val="en-US"/>
        </w:rPr>
        <w:t>t</w:t>
      </w:r>
      <w:r w:rsidRPr="009D1447">
        <w:rPr>
          <w:spacing w:val="-1"/>
          <w:w w:val="105"/>
          <w:sz w:val="22"/>
          <w:szCs w:val="22"/>
          <w:lang w:val="en-US"/>
        </w:rPr>
        <w:t>ingen</w:t>
      </w:r>
      <w:r w:rsidRPr="009D1447">
        <w:rPr>
          <w:w w:val="105"/>
          <w:sz w:val="22"/>
          <w:szCs w:val="22"/>
          <w:lang w:val="en-US"/>
        </w:rPr>
        <w:t>t</w:t>
      </w:r>
      <w:r w:rsidRPr="009D1447">
        <w:rPr>
          <w:spacing w:val="-14"/>
          <w:w w:val="105"/>
          <w:sz w:val="22"/>
          <w:szCs w:val="22"/>
          <w:lang w:val="en-US"/>
        </w:rPr>
        <w:t xml:space="preserve"> </w:t>
      </w:r>
      <w:r w:rsidRPr="009D1447">
        <w:rPr>
          <w:w w:val="105"/>
          <w:sz w:val="22"/>
          <w:szCs w:val="22"/>
          <w:lang w:val="en-US"/>
        </w:rPr>
        <w:t>Ass</w:t>
      </w:r>
      <w:r w:rsidRPr="009D1447">
        <w:rPr>
          <w:spacing w:val="-1"/>
          <w:w w:val="105"/>
          <w:sz w:val="22"/>
          <w:szCs w:val="22"/>
          <w:lang w:val="en-US"/>
        </w:rPr>
        <w:t>e</w:t>
      </w:r>
      <w:r w:rsidRPr="009D1447">
        <w:rPr>
          <w:w w:val="105"/>
          <w:sz w:val="22"/>
          <w:szCs w:val="22"/>
          <w:lang w:val="en-US"/>
        </w:rPr>
        <w:t>ts</w:t>
      </w:r>
      <w:r w:rsidRPr="009D1447">
        <w:rPr>
          <w:w w:val="103"/>
          <w:sz w:val="22"/>
          <w:szCs w:val="22"/>
          <w:lang w:val="en-US"/>
        </w:rPr>
        <w:t xml:space="preserve"> </w:t>
      </w: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6"/>
          <w:w w:val="105"/>
          <w:sz w:val="22"/>
          <w:szCs w:val="22"/>
          <w:lang w:val="en-US"/>
        </w:rPr>
        <w:t xml:space="preserve"> </w:t>
      </w:r>
      <w:r w:rsidRPr="009D1447">
        <w:rPr>
          <w:spacing w:val="-1"/>
          <w:w w:val="105"/>
          <w:sz w:val="22"/>
          <w:szCs w:val="22"/>
          <w:lang w:val="en-US"/>
        </w:rPr>
        <w:t>138</w:t>
      </w:r>
      <w:r w:rsidRPr="009D1447">
        <w:rPr>
          <w:w w:val="105"/>
          <w:sz w:val="22"/>
          <w:szCs w:val="22"/>
          <w:lang w:val="en-US"/>
        </w:rPr>
        <w:t>,</w:t>
      </w:r>
      <w:r w:rsidRPr="009D1447">
        <w:rPr>
          <w:spacing w:val="-14"/>
          <w:w w:val="105"/>
          <w:sz w:val="22"/>
          <w:szCs w:val="22"/>
          <w:lang w:val="en-US"/>
        </w:rPr>
        <w:t xml:space="preserve"> </w:t>
      </w:r>
      <w:r w:rsidRPr="009D1447">
        <w:rPr>
          <w:w w:val="105"/>
          <w:sz w:val="22"/>
          <w:szCs w:val="22"/>
          <w:lang w:val="en-US"/>
        </w:rPr>
        <w:t>I</w:t>
      </w:r>
      <w:r w:rsidRPr="009D1447">
        <w:rPr>
          <w:spacing w:val="-1"/>
          <w:w w:val="105"/>
          <w:sz w:val="22"/>
          <w:szCs w:val="22"/>
          <w:lang w:val="en-US"/>
        </w:rPr>
        <w:t>n</w:t>
      </w:r>
      <w:r w:rsidRPr="009D1447">
        <w:rPr>
          <w:w w:val="105"/>
          <w:sz w:val="22"/>
          <w:szCs w:val="22"/>
          <w:lang w:val="en-US"/>
        </w:rPr>
        <w:t>t</w:t>
      </w:r>
      <w:r w:rsidRPr="009D1447">
        <w:rPr>
          <w:spacing w:val="-1"/>
          <w:w w:val="105"/>
          <w:sz w:val="22"/>
          <w:szCs w:val="22"/>
          <w:lang w:val="en-US"/>
        </w:rPr>
        <w:t>angibl</w:t>
      </w:r>
      <w:r w:rsidRPr="009D1447">
        <w:rPr>
          <w:w w:val="105"/>
          <w:sz w:val="22"/>
          <w:szCs w:val="22"/>
          <w:lang w:val="en-US"/>
        </w:rPr>
        <w:t>e</w:t>
      </w:r>
      <w:r w:rsidRPr="009D1447">
        <w:rPr>
          <w:spacing w:val="-16"/>
          <w:w w:val="105"/>
          <w:sz w:val="22"/>
          <w:szCs w:val="22"/>
          <w:lang w:val="en-US"/>
        </w:rPr>
        <w:t xml:space="preserve"> </w:t>
      </w:r>
      <w:r w:rsidRPr="009D1447">
        <w:rPr>
          <w:w w:val="105"/>
          <w:sz w:val="22"/>
          <w:szCs w:val="22"/>
          <w:lang w:val="en-US"/>
        </w:rPr>
        <w:t>Ass</w:t>
      </w:r>
      <w:r w:rsidRPr="009D1447">
        <w:rPr>
          <w:spacing w:val="-1"/>
          <w:w w:val="105"/>
          <w:sz w:val="22"/>
          <w:szCs w:val="22"/>
          <w:lang w:val="en-US"/>
        </w:rPr>
        <w:t>e</w:t>
      </w:r>
      <w:r w:rsidRPr="009D1447">
        <w:rPr>
          <w:w w:val="105"/>
          <w:sz w:val="22"/>
          <w:szCs w:val="22"/>
          <w:lang w:val="en-US"/>
        </w:rPr>
        <w:t>ts</w:t>
      </w:r>
    </w:p>
    <w:p w14:paraId="60C8116D" w14:textId="77777777" w:rsidR="009D1447" w:rsidRDefault="009D1447" w:rsidP="009D1447">
      <w:pPr>
        <w:widowControl w:val="0"/>
        <w:kinsoku w:val="0"/>
        <w:overflowPunct w:val="0"/>
        <w:autoSpaceDE w:val="0"/>
        <w:autoSpaceDN w:val="0"/>
        <w:adjustRightInd w:val="0"/>
        <w:spacing w:line="270" w:lineRule="auto"/>
        <w:ind w:left="500" w:right="29" w:firstLine="220"/>
        <w:rPr>
          <w:spacing w:val="-20"/>
          <w:w w:val="105"/>
          <w:sz w:val="22"/>
          <w:szCs w:val="22"/>
          <w:lang w:val="en-US"/>
        </w:rPr>
      </w:pPr>
      <w:r w:rsidRPr="009D1447">
        <w:rPr>
          <w:w w:val="105"/>
          <w:sz w:val="22"/>
          <w:szCs w:val="22"/>
          <w:lang w:val="en-US"/>
        </w:rPr>
        <w:t>MF</w:t>
      </w:r>
      <w:r w:rsidRPr="009D1447">
        <w:rPr>
          <w:spacing w:val="-1"/>
          <w:w w:val="105"/>
          <w:sz w:val="22"/>
          <w:szCs w:val="22"/>
          <w:lang w:val="en-US"/>
        </w:rPr>
        <w:t>R</w:t>
      </w:r>
      <w:r w:rsidRPr="009D1447">
        <w:rPr>
          <w:w w:val="105"/>
          <w:sz w:val="22"/>
          <w:szCs w:val="22"/>
          <w:lang w:val="en-US"/>
        </w:rPr>
        <w:t>S</w:t>
      </w:r>
      <w:r w:rsidRPr="009D1447">
        <w:rPr>
          <w:spacing w:val="-17"/>
          <w:w w:val="105"/>
          <w:sz w:val="22"/>
          <w:szCs w:val="22"/>
          <w:lang w:val="en-US"/>
        </w:rPr>
        <w:t xml:space="preserve"> </w:t>
      </w:r>
      <w:r w:rsidRPr="009D1447">
        <w:rPr>
          <w:spacing w:val="-1"/>
          <w:w w:val="105"/>
          <w:sz w:val="22"/>
          <w:szCs w:val="22"/>
          <w:lang w:val="en-US"/>
        </w:rPr>
        <w:t>139</w:t>
      </w:r>
      <w:r w:rsidRPr="009D1447">
        <w:rPr>
          <w:w w:val="105"/>
          <w:sz w:val="22"/>
          <w:szCs w:val="22"/>
          <w:lang w:val="en-US"/>
        </w:rPr>
        <w:t>,</w:t>
      </w:r>
      <w:r w:rsidRPr="009D1447">
        <w:rPr>
          <w:spacing w:val="-17"/>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17"/>
          <w:w w:val="105"/>
          <w:sz w:val="22"/>
          <w:szCs w:val="22"/>
          <w:lang w:val="en-US"/>
        </w:rPr>
        <w:t xml:space="preserve"> </w:t>
      </w:r>
      <w:r w:rsidRPr="009D1447">
        <w:rPr>
          <w:w w:val="105"/>
          <w:sz w:val="22"/>
          <w:szCs w:val="22"/>
          <w:lang w:val="en-US"/>
        </w:rPr>
        <w:t>I</w:t>
      </w:r>
      <w:r w:rsidRPr="009D1447">
        <w:rPr>
          <w:spacing w:val="-1"/>
          <w:w w:val="105"/>
          <w:sz w:val="22"/>
          <w:szCs w:val="22"/>
          <w:lang w:val="en-US"/>
        </w:rPr>
        <w:t>n</w:t>
      </w:r>
      <w:r w:rsidRPr="009D1447">
        <w:rPr>
          <w:w w:val="105"/>
          <w:sz w:val="22"/>
          <w:szCs w:val="22"/>
          <w:lang w:val="en-US"/>
        </w:rPr>
        <w:t>str</w:t>
      </w:r>
      <w:r w:rsidRPr="009D1447">
        <w:rPr>
          <w:spacing w:val="-1"/>
          <w:w w:val="105"/>
          <w:sz w:val="22"/>
          <w:szCs w:val="22"/>
          <w:lang w:val="en-US"/>
        </w:rPr>
        <w:t>u</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17"/>
          <w:w w:val="105"/>
          <w:sz w:val="22"/>
          <w:szCs w:val="22"/>
          <w:lang w:val="en-US"/>
        </w:rPr>
        <w:t xml:space="preserve"> </w:t>
      </w:r>
      <w:r w:rsidRPr="009D1447">
        <w:rPr>
          <w:spacing w:val="-1"/>
          <w:w w:val="105"/>
          <w:sz w:val="22"/>
          <w:szCs w:val="22"/>
          <w:lang w:val="en-US"/>
        </w:rPr>
        <w:t>Re</w:t>
      </w:r>
      <w:r w:rsidRPr="009D1447">
        <w:rPr>
          <w:w w:val="105"/>
          <w:sz w:val="22"/>
          <w:szCs w:val="22"/>
          <w:lang w:val="en-US"/>
        </w:rPr>
        <w:t>c</w:t>
      </w:r>
      <w:r w:rsidRPr="009D1447">
        <w:rPr>
          <w:spacing w:val="-1"/>
          <w:w w:val="105"/>
          <w:sz w:val="22"/>
          <w:szCs w:val="22"/>
          <w:lang w:val="en-US"/>
        </w:rPr>
        <w:t>ogni</w:t>
      </w:r>
      <w:r w:rsidRPr="009D1447">
        <w:rPr>
          <w:w w:val="105"/>
          <w:sz w:val="22"/>
          <w:szCs w:val="22"/>
          <w:lang w:val="en-US"/>
        </w:rPr>
        <w:t>t</w:t>
      </w:r>
      <w:r w:rsidRPr="009D1447">
        <w:rPr>
          <w:spacing w:val="-1"/>
          <w:w w:val="105"/>
          <w:sz w:val="22"/>
          <w:szCs w:val="22"/>
          <w:lang w:val="en-US"/>
        </w:rPr>
        <w:t>io</w:t>
      </w:r>
      <w:r w:rsidRPr="009D1447">
        <w:rPr>
          <w:w w:val="105"/>
          <w:sz w:val="22"/>
          <w:szCs w:val="22"/>
          <w:lang w:val="en-US"/>
        </w:rPr>
        <w:t>n</w:t>
      </w:r>
      <w:r w:rsidRPr="009D1447">
        <w:rPr>
          <w:spacing w:val="-17"/>
          <w:w w:val="105"/>
          <w:sz w:val="22"/>
          <w:szCs w:val="22"/>
          <w:lang w:val="en-US"/>
        </w:rPr>
        <w:t xml:space="preserve"> </w:t>
      </w:r>
      <w:r w:rsidRPr="009D1447">
        <w:rPr>
          <w:spacing w:val="-1"/>
          <w:w w:val="105"/>
          <w:sz w:val="22"/>
          <w:szCs w:val="22"/>
          <w:lang w:val="en-US"/>
        </w:rPr>
        <w:t>an</w:t>
      </w:r>
      <w:r w:rsidRPr="009D1447">
        <w:rPr>
          <w:w w:val="105"/>
          <w:sz w:val="22"/>
          <w:szCs w:val="22"/>
          <w:lang w:val="en-US"/>
        </w:rPr>
        <w:t>d</w:t>
      </w:r>
      <w:r w:rsidRPr="009D1447">
        <w:rPr>
          <w:spacing w:val="-18"/>
          <w:w w:val="105"/>
          <w:sz w:val="22"/>
          <w:szCs w:val="22"/>
          <w:lang w:val="en-US"/>
        </w:rPr>
        <w:t xml:space="preserve"> </w:t>
      </w:r>
      <w:r w:rsidRPr="009D1447">
        <w:rPr>
          <w:w w:val="105"/>
          <w:sz w:val="22"/>
          <w:szCs w:val="22"/>
          <w:lang w:val="en-US"/>
        </w:rPr>
        <w:t>M</w:t>
      </w:r>
      <w:r w:rsidRPr="009D1447">
        <w:rPr>
          <w:spacing w:val="-1"/>
          <w:w w:val="105"/>
          <w:sz w:val="22"/>
          <w:szCs w:val="22"/>
          <w:lang w:val="en-US"/>
        </w:rPr>
        <w:t>ea</w:t>
      </w:r>
      <w:r w:rsidRPr="009D1447">
        <w:rPr>
          <w:w w:val="105"/>
          <w:sz w:val="22"/>
          <w:szCs w:val="22"/>
          <w:lang w:val="en-US"/>
        </w:rPr>
        <w:t>s</w:t>
      </w:r>
      <w:r w:rsidRPr="009D1447">
        <w:rPr>
          <w:spacing w:val="-1"/>
          <w:w w:val="105"/>
          <w:sz w:val="22"/>
          <w:szCs w:val="22"/>
          <w:lang w:val="en-US"/>
        </w:rPr>
        <w:t>u</w:t>
      </w:r>
      <w:r w:rsidRPr="009D1447">
        <w:rPr>
          <w:w w:val="105"/>
          <w:sz w:val="22"/>
          <w:szCs w:val="22"/>
          <w:lang w:val="en-US"/>
        </w:rPr>
        <w:t>r</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w:t>
      </w:r>
      <w:r w:rsidRPr="009D1447">
        <w:rPr>
          <w:w w:val="103"/>
          <w:sz w:val="22"/>
          <w:szCs w:val="22"/>
          <w:lang w:val="en-US"/>
        </w:rPr>
        <w:t xml:space="preserve"> </w:t>
      </w:r>
      <w:r w:rsidRPr="009D1447">
        <w:rPr>
          <w:w w:val="105"/>
          <w:sz w:val="22"/>
          <w:szCs w:val="22"/>
          <w:lang w:val="en-US"/>
        </w:rPr>
        <w:t>Im</w:t>
      </w:r>
      <w:r w:rsidRPr="009D1447">
        <w:rPr>
          <w:spacing w:val="-1"/>
          <w:w w:val="105"/>
          <w:sz w:val="22"/>
          <w:szCs w:val="22"/>
          <w:lang w:val="en-US"/>
        </w:rPr>
        <w:t>p</w:t>
      </w:r>
      <w:r w:rsidRPr="009D1447">
        <w:rPr>
          <w:w w:val="105"/>
          <w:sz w:val="22"/>
          <w:szCs w:val="22"/>
          <w:lang w:val="en-US"/>
        </w:rPr>
        <w:t>r</w:t>
      </w:r>
      <w:r w:rsidRPr="009D1447">
        <w:rPr>
          <w:spacing w:val="-1"/>
          <w:w w:val="105"/>
          <w:sz w:val="22"/>
          <w:szCs w:val="22"/>
          <w:lang w:val="en-US"/>
        </w:rPr>
        <w:t>o</w:t>
      </w:r>
      <w:r w:rsidRPr="009D1447">
        <w:rPr>
          <w:w w:val="105"/>
          <w:sz w:val="22"/>
          <w:szCs w:val="22"/>
          <w:lang w:val="en-US"/>
        </w:rPr>
        <w:t>v</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9D1447">
        <w:rPr>
          <w:spacing w:val="-20"/>
          <w:w w:val="105"/>
          <w:sz w:val="22"/>
          <w:szCs w:val="22"/>
          <w:lang w:val="en-US"/>
        </w:rPr>
        <w:t xml:space="preserve"> </w:t>
      </w:r>
      <w:r w:rsidRPr="009D1447">
        <w:rPr>
          <w:w w:val="105"/>
          <w:sz w:val="22"/>
          <w:szCs w:val="22"/>
          <w:lang w:val="en-US"/>
        </w:rPr>
        <w:t>to</w:t>
      </w:r>
      <w:r w:rsidRPr="009D1447">
        <w:rPr>
          <w:spacing w:val="-20"/>
          <w:w w:val="105"/>
          <w:sz w:val="22"/>
          <w:szCs w:val="22"/>
          <w:lang w:val="en-US"/>
        </w:rPr>
        <w:t xml:space="preserve"> </w:t>
      </w:r>
      <w:r>
        <w:rPr>
          <w:spacing w:val="-20"/>
          <w:w w:val="105"/>
          <w:sz w:val="22"/>
          <w:szCs w:val="22"/>
          <w:lang w:val="en-US"/>
        </w:rPr>
        <w:t xml:space="preserve">  </w:t>
      </w:r>
    </w:p>
    <w:p w14:paraId="47A2F6D5" w14:textId="2CC3CA4C" w:rsidR="009D1447" w:rsidRPr="009D1447" w:rsidRDefault="009D1447" w:rsidP="009D1447">
      <w:pPr>
        <w:widowControl w:val="0"/>
        <w:kinsoku w:val="0"/>
        <w:overflowPunct w:val="0"/>
        <w:autoSpaceDE w:val="0"/>
        <w:autoSpaceDN w:val="0"/>
        <w:adjustRightInd w:val="0"/>
        <w:spacing w:line="270" w:lineRule="auto"/>
        <w:ind w:left="500" w:right="29" w:firstLine="220"/>
        <w:rPr>
          <w:sz w:val="22"/>
          <w:szCs w:val="22"/>
          <w:lang w:val="en-US"/>
        </w:rPr>
      </w:pPr>
      <w:proofErr w:type="gramStart"/>
      <w:r w:rsidRPr="009D1447">
        <w:rPr>
          <w:w w:val="105"/>
          <w:sz w:val="22"/>
          <w:szCs w:val="22"/>
          <w:lang w:val="en-US"/>
        </w:rPr>
        <w:t>MF</w:t>
      </w:r>
      <w:r w:rsidRPr="009D1447">
        <w:rPr>
          <w:spacing w:val="-1"/>
          <w:w w:val="105"/>
          <w:sz w:val="22"/>
          <w:szCs w:val="22"/>
          <w:lang w:val="en-US"/>
        </w:rPr>
        <w:t>R</w:t>
      </w:r>
      <w:r w:rsidRPr="009D1447">
        <w:rPr>
          <w:w w:val="105"/>
          <w:sz w:val="22"/>
          <w:szCs w:val="22"/>
          <w:lang w:val="en-US"/>
        </w:rPr>
        <w:t>Ss</w:t>
      </w:r>
      <w:r>
        <w:rPr>
          <w:w w:val="105"/>
          <w:sz w:val="22"/>
          <w:szCs w:val="22"/>
          <w:lang w:val="en-US"/>
        </w:rPr>
        <w:t>.</w:t>
      </w:r>
      <w:bookmarkStart w:id="0" w:name="_GoBack"/>
      <w:bookmarkEnd w:id="0"/>
      <w:proofErr w:type="gramEnd"/>
    </w:p>
    <w:p w14:paraId="51E42F35" w14:textId="77777777" w:rsidR="009D1447" w:rsidRPr="009D1447" w:rsidRDefault="009D1447" w:rsidP="009D1447">
      <w:pPr>
        <w:widowControl w:val="0"/>
        <w:kinsoku w:val="0"/>
        <w:overflowPunct w:val="0"/>
        <w:autoSpaceDE w:val="0"/>
        <w:autoSpaceDN w:val="0"/>
        <w:adjustRightInd w:val="0"/>
        <w:spacing w:before="4" w:line="180" w:lineRule="exact"/>
        <w:rPr>
          <w:sz w:val="22"/>
          <w:szCs w:val="22"/>
          <w:lang w:val="en-US"/>
        </w:rPr>
      </w:pPr>
    </w:p>
    <w:p w14:paraId="39F3D853" w14:textId="77777777" w:rsidR="009D1447" w:rsidRPr="001E2E11" w:rsidRDefault="009D1447" w:rsidP="009D1447">
      <w:pPr>
        <w:widowControl w:val="0"/>
        <w:kinsoku w:val="0"/>
        <w:overflowPunct w:val="0"/>
        <w:autoSpaceDE w:val="0"/>
        <w:autoSpaceDN w:val="0"/>
        <w:adjustRightInd w:val="0"/>
        <w:spacing w:before="82"/>
        <w:ind w:left="720"/>
        <w:rPr>
          <w:rFonts w:ascii="Arial" w:hAnsi="Arial" w:cs="Arial"/>
          <w:sz w:val="19"/>
          <w:szCs w:val="19"/>
          <w:lang w:val="en-US"/>
        </w:rPr>
      </w:pPr>
      <w:r w:rsidRPr="009D1447">
        <w:rPr>
          <w:spacing w:val="-3"/>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11"/>
          <w:w w:val="105"/>
          <w:sz w:val="22"/>
          <w:szCs w:val="22"/>
          <w:lang w:val="en-US"/>
        </w:rPr>
        <w:t xml:space="preserve"> </w:t>
      </w:r>
      <w:r w:rsidRPr="009D1447">
        <w:rPr>
          <w:spacing w:val="-1"/>
          <w:w w:val="105"/>
          <w:sz w:val="22"/>
          <w:szCs w:val="22"/>
          <w:lang w:val="en-US"/>
        </w:rPr>
        <w:t>adop</w:t>
      </w:r>
      <w:r w:rsidRPr="009D1447">
        <w:rPr>
          <w:w w:val="105"/>
          <w:sz w:val="22"/>
          <w:szCs w:val="22"/>
          <w:lang w:val="en-US"/>
        </w:rPr>
        <w:t>t</w:t>
      </w:r>
      <w:r w:rsidRPr="009D1447">
        <w:rPr>
          <w:spacing w:val="-1"/>
          <w:w w:val="105"/>
          <w:sz w:val="22"/>
          <w:szCs w:val="22"/>
          <w:lang w:val="en-US"/>
        </w:rPr>
        <w:t>io</w:t>
      </w:r>
      <w:r w:rsidRPr="009D1447">
        <w:rPr>
          <w:w w:val="105"/>
          <w:sz w:val="22"/>
          <w:szCs w:val="22"/>
          <w:lang w:val="en-US"/>
        </w:rPr>
        <w:t>n</w:t>
      </w:r>
      <w:r w:rsidRPr="009D1447">
        <w:rPr>
          <w:spacing w:val="-11"/>
          <w:w w:val="105"/>
          <w:sz w:val="22"/>
          <w:szCs w:val="22"/>
          <w:lang w:val="en-US"/>
        </w:rPr>
        <w:t xml:space="preserve"> </w:t>
      </w:r>
      <w:r w:rsidRPr="009D1447">
        <w:rPr>
          <w:spacing w:val="-1"/>
          <w:w w:val="105"/>
          <w:sz w:val="22"/>
          <w:szCs w:val="22"/>
          <w:lang w:val="en-US"/>
        </w:rPr>
        <w:t>o</w:t>
      </w:r>
      <w:r w:rsidRPr="009D1447">
        <w:rPr>
          <w:w w:val="105"/>
          <w:sz w:val="22"/>
          <w:szCs w:val="22"/>
          <w:lang w:val="en-US"/>
        </w:rPr>
        <w:t>f</w:t>
      </w:r>
      <w:r w:rsidRPr="009D1447">
        <w:rPr>
          <w:spacing w:val="-9"/>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11"/>
          <w:w w:val="105"/>
          <w:sz w:val="22"/>
          <w:szCs w:val="22"/>
          <w:lang w:val="en-US"/>
        </w:rPr>
        <w:t xml:space="preserve"> </w:t>
      </w:r>
      <w:r w:rsidRPr="009D1447">
        <w:rPr>
          <w:spacing w:val="-1"/>
          <w:w w:val="105"/>
          <w:sz w:val="22"/>
          <w:szCs w:val="22"/>
          <w:lang w:val="en-US"/>
        </w:rPr>
        <w:t>abo</w:t>
      </w:r>
      <w:r w:rsidRPr="009D1447">
        <w:rPr>
          <w:w w:val="105"/>
          <w:sz w:val="22"/>
          <w:szCs w:val="22"/>
          <w:lang w:val="en-US"/>
        </w:rPr>
        <w:t>ve</w:t>
      </w:r>
      <w:r w:rsidRPr="009D1447">
        <w:rPr>
          <w:spacing w:val="-11"/>
          <w:w w:val="105"/>
          <w:sz w:val="22"/>
          <w:szCs w:val="22"/>
          <w:lang w:val="en-US"/>
        </w:rPr>
        <w:t xml:space="preserve"> </w:t>
      </w:r>
      <w:r w:rsidRPr="009D1447">
        <w:rPr>
          <w:spacing w:val="-1"/>
          <w:w w:val="105"/>
          <w:sz w:val="22"/>
          <w:szCs w:val="22"/>
          <w:lang w:val="en-US"/>
        </w:rPr>
        <w:t>di</w:t>
      </w:r>
      <w:r w:rsidRPr="009D1447">
        <w:rPr>
          <w:w w:val="105"/>
          <w:sz w:val="22"/>
          <w:szCs w:val="22"/>
          <w:lang w:val="en-US"/>
        </w:rPr>
        <w:t>d</w:t>
      </w:r>
      <w:r w:rsidRPr="009D1447">
        <w:rPr>
          <w:spacing w:val="-11"/>
          <w:w w:val="105"/>
          <w:sz w:val="22"/>
          <w:szCs w:val="22"/>
          <w:lang w:val="en-US"/>
        </w:rPr>
        <w:t xml:space="preserve"> </w:t>
      </w:r>
      <w:r w:rsidRPr="009D1447">
        <w:rPr>
          <w:spacing w:val="-1"/>
          <w:w w:val="105"/>
          <w:sz w:val="22"/>
          <w:szCs w:val="22"/>
          <w:lang w:val="en-US"/>
        </w:rPr>
        <w:t>no</w:t>
      </w:r>
      <w:r w:rsidRPr="009D1447">
        <w:rPr>
          <w:w w:val="105"/>
          <w:sz w:val="22"/>
          <w:szCs w:val="22"/>
          <w:lang w:val="en-US"/>
        </w:rPr>
        <w:t>t</w:t>
      </w:r>
      <w:r w:rsidRPr="009D1447">
        <w:rPr>
          <w:spacing w:val="-9"/>
          <w:w w:val="105"/>
          <w:sz w:val="22"/>
          <w:szCs w:val="22"/>
          <w:lang w:val="en-US"/>
        </w:rPr>
        <w:t xml:space="preserve"> </w:t>
      </w:r>
      <w:r w:rsidRPr="009D1447">
        <w:rPr>
          <w:spacing w:val="-1"/>
          <w:w w:val="105"/>
          <w:sz w:val="22"/>
          <w:szCs w:val="22"/>
          <w:lang w:val="en-US"/>
        </w:rPr>
        <w:t>ha</w:t>
      </w:r>
      <w:r w:rsidRPr="009D1447">
        <w:rPr>
          <w:w w:val="105"/>
          <w:sz w:val="22"/>
          <w:szCs w:val="22"/>
          <w:lang w:val="en-US"/>
        </w:rPr>
        <w:t>ve</w:t>
      </w:r>
      <w:r w:rsidRPr="009D1447">
        <w:rPr>
          <w:spacing w:val="-11"/>
          <w:w w:val="105"/>
          <w:sz w:val="22"/>
          <w:szCs w:val="22"/>
          <w:lang w:val="en-US"/>
        </w:rPr>
        <w:t xml:space="preserve"> </w:t>
      </w:r>
      <w:r w:rsidRPr="009D1447">
        <w:rPr>
          <w:spacing w:val="-1"/>
          <w:w w:val="105"/>
          <w:sz w:val="22"/>
          <w:szCs w:val="22"/>
          <w:lang w:val="en-US"/>
        </w:rPr>
        <w:t>an</w:t>
      </w:r>
      <w:r w:rsidRPr="009D1447">
        <w:rPr>
          <w:w w:val="105"/>
          <w:sz w:val="22"/>
          <w:szCs w:val="22"/>
          <w:lang w:val="en-US"/>
        </w:rPr>
        <w:t>y</w:t>
      </w:r>
      <w:r w:rsidRPr="009D1447">
        <w:rPr>
          <w:spacing w:val="-14"/>
          <w:w w:val="105"/>
          <w:sz w:val="22"/>
          <w:szCs w:val="22"/>
          <w:lang w:val="en-US"/>
        </w:rPr>
        <w:t xml:space="preserve"> </w:t>
      </w:r>
      <w:r w:rsidRPr="009D1447">
        <w:rPr>
          <w:w w:val="105"/>
          <w:sz w:val="22"/>
          <w:szCs w:val="22"/>
          <w:lang w:val="en-US"/>
        </w:rPr>
        <w:t>s</w:t>
      </w:r>
      <w:r w:rsidRPr="009D1447">
        <w:rPr>
          <w:spacing w:val="-1"/>
          <w:w w:val="105"/>
          <w:sz w:val="22"/>
          <w:szCs w:val="22"/>
          <w:lang w:val="en-US"/>
        </w:rPr>
        <w:t>igni</w:t>
      </w:r>
      <w:r w:rsidRPr="009D1447">
        <w:rPr>
          <w:w w:val="105"/>
          <w:sz w:val="22"/>
          <w:szCs w:val="22"/>
          <w:lang w:val="en-US"/>
        </w:rPr>
        <w:t>f</w:t>
      </w:r>
      <w:r w:rsidRPr="009D1447">
        <w:rPr>
          <w:spacing w:val="-1"/>
          <w:w w:val="105"/>
          <w:sz w:val="22"/>
          <w:szCs w:val="22"/>
          <w:lang w:val="en-US"/>
        </w:rPr>
        <w:t>i</w:t>
      </w:r>
      <w:r w:rsidRPr="009D1447">
        <w:rPr>
          <w:w w:val="105"/>
          <w:sz w:val="22"/>
          <w:szCs w:val="22"/>
          <w:lang w:val="en-US"/>
        </w:rPr>
        <w:t>c</w:t>
      </w:r>
      <w:r w:rsidRPr="009D1447">
        <w:rPr>
          <w:spacing w:val="-1"/>
          <w:w w:val="105"/>
          <w:sz w:val="22"/>
          <w:szCs w:val="22"/>
          <w:lang w:val="en-US"/>
        </w:rPr>
        <w:t>an</w:t>
      </w:r>
      <w:r w:rsidRPr="009D1447">
        <w:rPr>
          <w:w w:val="105"/>
          <w:sz w:val="22"/>
          <w:szCs w:val="22"/>
          <w:lang w:val="en-US"/>
        </w:rPr>
        <w:t>t</w:t>
      </w:r>
      <w:r w:rsidRPr="009D1447">
        <w:rPr>
          <w:spacing w:val="-9"/>
          <w:w w:val="105"/>
          <w:sz w:val="22"/>
          <w:szCs w:val="22"/>
          <w:lang w:val="en-US"/>
        </w:rPr>
        <w:t xml:space="preserve"> </w:t>
      </w:r>
      <w:r w:rsidRPr="009D1447">
        <w:rPr>
          <w:spacing w:val="-1"/>
          <w:w w:val="105"/>
          <w:sz w:val="22"/>
          <w:szCs w:val="22"/>
          <w:lang w:val="en-US"/>
        </w:rPr>
        <w:t>e</w:t>
      </w:r>
      <w:r w:rsidRPr="009D1447">
        <w:rPr>
          <w:w w:val="105"/>
          <w:sz w:val="22"/>
          <w:szCs w:val="22"/>
          <w:lang w:val="en-US"/>
        </w:rPr>
        <w:t>ff</w:t>
      </w:r>
      <w:r w:rsidRPr="009D1447">
        <w:rPr>
          <w:spacing w:val="-1"/>
          <w:w w:val="105"/>
          <w:sz w:val="22"/>
          <w:szCs w:val="22"/>
          <w:lang w:val="en-US"/>
        </w:rPr>
        <w:t>e</w:t>
      </w:r>
      <w:r w:rsidRPr="009D1447">
        <w:rPr>
          <w:w w:val="105"/>
          <w:sz w:val="22"/>
          <w:szCs w:val="22"/>
          <w:lang w:val="en-US"/>
        </w:rPr>
        <w:t>cts</w:t>
      </w:r>
      <w:r w:rsidRPr="009D1447">
        <w:rPr>
          <w:spacing w:val="-10"/>
          <w:w w:val="105"/>
          <w:sz w:val="22"/>
          <w:szCs w:val="22"/>
          <w:lang w:val="en-US"/>
        </w:rPr>
        <w:t xml:space="preserve"> </w:t>
      </w:r>
      <w:r w:rsidRPr="009D1447">
        <w:rPr>
          <w:spacing w:val="-1"/>
          <w:w w:val="105"/>
          <w:sz w:val="22"/>
          <w:szCs w:val="22"/>
          <w:lang w:val="en-US"/>
        </w:rPr>
        <w:t>o</w:t>
      </w:r>
      <w:r w:rsidRPr="009D1447">
        <w:rPr>
          <w:w w:val="105"/>
          <w:sz w:val="22"/>
          <w:szCs w:val="22"/>
          <w:lang w:val="en-US"/>
        </w:rPr>
        <w:t>n</w:t>
      </w:r>
      <w:r w:rsidRPr="009D1447">
        <w:rPr>
          <w:spacing w:val="-11"/>
          <w:w w:val="105"/>
          <w:sz w:val="22"/>
          <w:szCs w:val="22"/>
          <w:lang w:val="en-US"/>
        </w:rPr>
        <w:t xml:space="preserve"> </w:t>
      </w:r>
      <w:r w:rsidRPr="009D1447">
        <w:rPr>
          <w:w w:val="105"/>
          <w:sz w:val="22"/>
          <w:szCs w:val="22"/>
          <w:lang w:val="en-US"/>
        </w:rPr>
        <w:t>t</w:t>
      </w:r>
      <w:r w:rsidRPr="009D1447">
        <w:rPr>
          <w:spacing w:val="-1"/>
          <w:w w:val="105"/>
          <w:sz w:val="22"/>
          <w:szCs w:val="22"/>
          <w:lang w:val="en-US"/>
        </w:rPr>
        <w:t>h</w:t>
      </w:r>
      <w:r w:rsidRPr="009D1447">
        <w:rPr>
          <w:w w:val="105"/>
          <w:sz w:val="22"/>
          <w:szCs w:val="22"/>
          <w:lang w:val="en-US"/>
        </w:rPr>
        <w:t>e</w:t>
      </w:r>
      <w:r w:rsidRPr="009D1447">
        <w:rPr>
          <w:spacing w:val="-11"/>
          <w:w w:val="105"/>
          <w:sz w:val="22"/>
          <w:szCs w:val="22"/>
          <w:lang w:val="en-US"/>
        </w:rPr>
        <w:t xml:space="preserve"> </w:t>
      </w:r>
      <w:r w:rsidRPr="009D1447">
        <w:rPr>
          <w:spacing w:val="-1"/>
          <w:w w:val="105"/>
          <w:sz w:val="22"/>
          <w:szCs w:val="22"/>
          <w:lang w:val="en-US"/>
        </w:rPr>
        <w:t>in</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r</w:t>
      </w:r>
      <w:r w:rsidRPr="009D1447">
        <w:rPr>
          <w:spacing w:val="-1"/>
          <w:w w:val="105"/>
          <w:sz w:val="22"/>
          <w:szCs w:val="22"/>
          <w:lang w:val="en-US"/>
        </w:rPr>
        <w:t>i</w:t>
      </w:r>
      <w:r w:rsidRPr="009D1447">
        <w:rPr>
          <w:w w:val="105"/>
          <w:sz w:val="22"/>
          <w:szCs w:val="22"/>
          <w:lang w:val="en-US"/>
        </w:rPr>
        <w:t>m</w:t>
      </w:r>
      <w:r w:rsidRPr="009D1447">
        <w:rPr>
          <w:spacing w:val="-10"/>
          <w:w w:val="105"/>
          <w:sz w:val="22"/>
          <w:szCs w:val="22"/>
          <w:lang w:val="en-US"/>
        </w:rPr>
        <w:t xml:space="preserve"> </w:t>
      </w:r>
      <w:r w:rsidRPr="009D1447">
        <w:rPr>
          <w:w w:val="105"/>
          <w:sz w:val="22"/>
          <w:szCs w:val="22"/>
          <w:lang w:val="en-US"/>
        </w:rPr>
        <w:t>f</w:t>
      </w:r>
      <w:r w:rsidRPr="009D1447">
        <w:rPr>
          <w:spacing w:val="-1"/>
          <w:w w:val="105"/>
          <w:sz w:val="22"/>
          <w:szCs w:val="22"/>
          <w:lang w:val="en-US"/>
        </w:rPr>
        <w:t>inan</w:t>
      </w:r>
      <w:r w:rsidRPr="009D1447">
        <w:rPr>
          <w:w w:val="105"/>
          <w:sz w:val="22"/>
          <w:szCs w:val="22"/>
          <w:lang w:val="en-US"/>
        </w:rPr>
        <w:t>c</w:t>
      </w:r>
      <w:r w:rsidRPr="009D1447">
        <w:rPr>
          <w:spacing w:val="-1"/>
          <w:w w:val="105"/>
          <w:sz w:val="22"/>
          <w:szCs w:val="22"/>
          <w:lang w:val="en-US"/>
        </w:rPr>
        <w:t>ia</w:t>
      </w:r>
      <w:r w:rsidRPr="009D1447">
        <w:rPr>
          <w:w w:val="105"/>
          <w:sz w:val="22"/>
          <w:szCs w:val="22"/>
          <w:lang w:val="en-US"/>
        </w:rPr>
        <w:t>l</w:t>
      </w:r>
      <w:r w:rsidRPr="009D1447">
        <w:rPr>
          <w:spacing w:val="-11"/>
          <w:w w:val="105"/>
          <w:sz w:val="22"/>
          <w:szCs w:val="22"/>
          <w:lang w:val="en-US"/>
        </w:rPr>
        <w:t xml:space="preserve"> </w:t>
      </w:r>
      <w:r w:rsidRPr="009D1447">
        <w:rPr>
          <w:w w:val="105"/>
          <w:sz w:val="22"/>
          <w:szCs w:val="22"/>
          <w:lang w:val="en-US"/>
        </w:rPr>
        <w:t>st</w:t>
      </w:r>
      <w:r w:rsidRPr="009D1447">
        <w:rPr>
          <w:spacing w:val="-1"/>
          <w:w w:val="105"/>
          <w:sz w:val="22"/>
          <w:szCs w:val="22"/>
          <w:lang w:val="en-US"/>
        </w:rPr>
        <w:t>a</w:t>
      </w:r>
      <w:r w:rsidRPr="009D1447">
        <w:rPr>
          <w:w w:val="105"/>
          <w:sz w:val="22"/>
          <w:szCs w:val="22"/>
          <w:lang w:val="en-US"/>
        </w:rPr>
        <w:t>t</w:t>
      </w:r>
      <w:r w:rsidRPr="009D1447">
        <w:rPr>
          <w:spacing w:val="-1"/>
          <w:w w:val="105"/>
          <w:sz w:val="22"/>
          <w:szCs w:val="22"/>
          <w:lang w:val="en-US"/>
        </w:rPr>
        <w:t>e</w:t>
      </w:r>
      <w:r w:rsidRPr="009D1447">
        <w:rPr>
          <w:w w:val="105"/>
          <w:sz w:val="22"/>
          <w:szCs w:val="22"/>
          <w:lang w:val="en-US"/>
        </w:rPr>
        <w:t>m</w:t>
      </w:r>
      <w:r w:rsidRPr="009D1447">
        <w:rPr>
          <w:spacing w:val="-1"/>
          <w:w w:val="105"/>
          <w:sz w:val="22"/>
          <w:szCs w:val="22"/>
          <w:lang w:val="en-US"/>
        </w:rPr>
        <w:t>en</w:t>
      </w:r>
      <w:r w:rsidRPr="009D1447">
        <w:rPr>
          <w:w w:val="105"/>
          <w:sz w:val="22"/>
          <w:szCs w:val="22"/>
          <w:lang w:val="en-US"/>
        </w:rPr>
        <w:t>ts</w:t>
      </w:r>
      <w:r w:rsidRPr="001E2E11">
        <w:rPr>
          <w:rFonts w:ascii="Arial" w:hAnsi="Arial" w:cs="Arial"/>
          <w:spacing w:val="-10"/>
          <w:w w:val="105"/>
          <w:sz w:val="19"/>
          <w:szCs w:val="19"/>
          <w:lang w:val="en-US"/>
        </w:rPr>
        <w:t xml:space="preserve"> </w:t>
      </w:r>
      <w:r w:rsidRPr="001E2E11">
        <w:rPr>
          <w:rFonts w:ascii="Arial" w:hAnsi="Arial" w:cs="Arial"/>
          <w:spacing w:val="-1"/>
          <w:w w:val="105"/>
          <w:sz w:val="19"/>
          <w:szCs w:val="19"/>
          <w:lang w:val="en-US"/>
        </w:rPr>
        <w:t>upo</w:t>
      </w:r>
      <w:r w:rsidRPr="001E2E11">
        <w:rPr>
          <w:rFonts w:ascii="Arial" w:hAnsi="Arial" w:cs="Arial"/>
          <w:w w:val="105"/>
          <w:sz w:val="19"/>
          <w:szCs w:val="19"/>
          <w:lang w:val="en-US"/>
        </w:rPr>
        <w:t>n</w:t>
      </w:r>
      <w:r w:rsidRPr="001E2E11">
        <w:rPr>
          <w:rFonts w:ascii="Arial" w:hAnsi="Arial" w:cs="Arial"/>
          <w:spacing w:val="-11"/>
          <w:w w:val="105"/>
          <w:sz w:val="19"/>
          <w:szCs w:val="19"/>
          <w:lang w:val="en-US"/>
        </w:rPr>
        <w:t xml:space="preserve"> </w:t>
      </w:r>
      <w:r w:rsidRPr="001E2E11">
        <w:rPr>
          <w:rFonts w:ascii="Arial" w:hAnsi="Arial" w:cs="Arial"/>
          <w:w w:val="105"/>
          <w:sz w:val="19"/>
          <w:szCs w:val="19"/>
          <w:lang w:val="en-US"/>
        </w:rPr>
        <w:t>t</w:t>
      </w:r>
      <w:r w:rsidRPr="001E2E11">
        <w:rPr>
          <w:rFonts w:ascii="Arial" w:hAnsi="Arial" w:cs="Arial"/>
          <w:spacing w:val="-1"/>
          <w:w w:val="105"/>
          <w:sz w:val="19"/>
          <w:szCs w:val="19"/>
          <w:lang w:val="en-US"/>
        </w:rPr>
        <w:t>hei</w:t>
      </w:r>
      <w:r w:rsidRPr="001E2E11">
        <w:rPr>
          <w:rFonts w:ascii="Arial" w:hAnsi="Arial" w:cs="Arial"/>
          <w:w w:val="105"/>
          <w:sz w:val="19"/>
          <w:szCs w:val="19"/>
          <w:lang w:val="en-US"/>
        </w:rPr>
        <w:t>r</w:t>
      </w:r>
      <w:r w:rsidRPr="001E2E11">
        <w:rPr>
          <w:rFonts w:ascii="Arial" w:hAnsi="Arial" w:cs="Arial"/>
          <w:spacing w:val="-10"/>
          <w:w w:val="105"/>
          <w:sz w:val="19"/>
          <w:szCs w:val="19"/>
          <w:lang w:val="en-US"/>
        </w:rPr>
        <w:t xml:space="preserve"> </w:t>
      </w:r>
      <w:r w:rsidRPr="001E2E11">
        <w:rPr>
          <w:rFonts w:ascii="Arial" w:hAnsi="Arial" w:cs="Arial"/>
          <w:spacing w:val="-1"/>
          <w:w w:val="105"/>
          <w:sz w:val="19"/>
          <w:szCs w:val="19"/>
          <w:lang w:val="en-US"/>
        </w:rPr>
        <w:t>ini</w:t>
      </w:r>
      <w:r w:rsidRPr="001E2E11">
        <w:rPr>
          <w:rFonts w:ascii="Arial" w:hAnsi="Arial" w:cs="Arial"/>
          <w:w w:val="105"/>
          <w:sz w:val="19"/>
          <w:szCs w:val="19"/>
          <w:lang w:val="en-US"/>
        </w:rPr>
        <w:t>t</w:t>
      </w:r>
      <w:r w:rsidRPr="001E2E11">
        <w:rPr>
          <w:rFonts w:ascii="Arial" w:hAnsi="Arial" w:cs="Arial"/>
          <w:spacing w:val="-1"/>
          <w:w w:val="105"/>
          <w:sz w:val="19"/>
          <w:szCs w:val="19"/>
          <w:lang w:val="en-US"/>
        </w:rPr>
        <w:t>ia</w:t>
      </w:r>
      <w:r w:rsidRPr="001E2E11">
        <w:rPr>
          <w:rFonts w:ascii="Arial" w:hAnsi="Arial" w:cs="Arial"/>
          <w:w w:val="105"/>
          <w:sz w:val="19"/>
          <w:szCs w:val="19"/>
          <w:lang w:val="en-US"/>
        </w:rPr>
        <w:t>l</w:t>
      </w:r>
      <w:r w:rsidRPr="001E2E11">
        <w:rPr>
          <w:rFonts w:ascii="Arial" w:hAnsi="Arial" w:cs="Arial"/>
          <w:spacing w:val="-11"/>
          <w:w w:val="105"/>
          <w:sz w:val="19"/>
          <w:szCs w:val="19"/>
          <w:lang w:val="en-US"/>
        </w:rPr>
        <w:t xml:space="preserve"> </w:t>
      </w:r>
      <w:r w:rsidRPr="001E2E11">
        <w:rPr>
          <w:rFonts w:ascii="Arial" w:hAnsi="Arial" w:cs="Arial"/>
          <w:spacing w:val="-1"/>
          <w:w w:val="105"/>
          <w:sz w:val="19"/>
          <w:szCs w:val="19"/>
          <w:lang w:val="en-US"/>
        </w:rPr>
        <w:t>appli</w:t>
      </w:r>
      <w:r w:rsidRPr="001E2E11">
        <w:rPr>
          <w:rFonts w:ascii="Arial" w:hAnsi="Arial" w:cs="Arial"/>
          <w:w w:val="105"/>
          <w:sz w:val="19"/>
          <w:szCs w:val="19"/>
          <w:lang w:val="en-US"/>
        </w:rPr>
        <w:t>c</w:t>
      </w:r>
      <w:r w:rsidRPr="001E2E11">
        <w:rPr>
          <w:rFonts w:ascii="Arial" w:hAnsi="Arial" w:cs="Arial"/>
          <w:spacing w:val="-1"/>
          <w:w w:val="105"/>
          <w:sz w:val="19"/>
          <w:szCs w:val="19"/>
          <w:lang w:val="en-US"/>
        </w:rPr>
        <w:t>a</w:t>
      </w:r>
      <w:r w:rsidRPr="001E2E11">
        <w:rPr>
          <w:rFonts w:ascii="Arial" w:hAnsi="Arial" w:cs="Arial"/>
          <w:w w:val="105"/>
          <w:sz w:val="19"/>
          <w:szCs w:val="19"/>
          <w:lang w:val="en-US"/>
        </w:rPr>
        <w:t>t</w:t>
      </w:r>
      <w:r w:rsidRPr="001E2E11">
        <w:rPr>
          <w:rFonts w:ascii="Arial" w:hAnsi="Arial" w:cs="Arial"/>
          <w:spacing w:val="-1"/>
          <w:w w:val="105"/>
          <w:sz w:val="19"/>
          <w:szCs w:val="19"/>
          <w:lang w:val="en-US"/>
        </w:rPr>
        <w:t>ion</w:t>
      </w:r>
      <w:r w:rsidRPr="001E2E11">
        <w:rPr>
          <w:rFonts w:ascii="Arial" w:hAnsi="Arial" w:cs="Arial"/>
          <w:w w:val="105"/>
          <w:sz w:val="19"/>
          <w:szCs w:val="19"/>
          <w:lang w:val="en-US"/>
        </w:rPr>
        <w:t>.</w:t>
      </w:r>
    </w:p>
    <w:p w14:paraId="4C49DE7F" w14:textId="77777777" w:rsidR="005146B9" w:rsidRPr="00935321" w:rsidRDefault="005146B9" w:rsidP="00F93619">
      <w:pPr>
        <w:ind w:left="720"/>
        <w:jc w:val="both"/>
        <w:rPr>
          <w:sz w:val="22"/>
          <w:szCs w:val="22"/>
        </w:rPr>
      </w:pPr>
    </w:p>
    <w:p w14:paraId="48E99D2E" w14:textId="77777777" w:rsidR="00F93619" w:rsidRPr="00935321" w:rsidRDefault="00F93619" w:rsidP="00F93619">
      <w:pPr>
        <w:jc w:val="both"/>
        <w:rPr>
          <w:sz w:val="22"/>
          <w:szCs w:val="22"/>
        </w:rPr>
      </w:pPr>
    </w:p>
    <w:p w14:paraId="453FCEE5" w14:textId="0180785F" w:rsidR="00F93619" w:rsidRPr="00935321" w:rsidRDefault="00C00488" w:rsidP="00F93619">
      <w:pPr>
        <w:jc w:val="both"/>
        <w:rPr>
          <w:b/>
          <w:sz w:val="22"/>
          <w:szCs w:val="22"/>
        </w:rPr>
      </w:pPr>
      <w:r>
        <w:rPr>
          <w:b/>
          <w:sz w:val="22"/>
          <w:szCs w:val="22"/>
        </w:rPr>
        <w:t>A2.</w:t>
      </w:r>
      <w:r w:rsidR="00F93619" w:rsidRPr="00935321">
        <w:rPr>
          <w:b/>
          <w:sz w:val="22"/>
          <w:szCs w:val="22"/>
        </w:rPr>
        <w:tab/>
        <w:t xml:space="preserve">SIGNIFICANT ACCOUNTING POLICIES </w:t>
      </w:r>
    </w:p>
    <w:p w14:paraId="3BF0F139" w14:textId="77777777" w:rsidR="00F93619" w:rsidRPr="00935321" w:rsidRDefault="00F93619" w:rsidP="00F93619">
      <w:pPr>
        <w:jc w:val="both"/>
        <w:rPr>
          <w:sz w:val="22"/>
          <w:szCs w:val="22"/>
        </w:rPr>
      </w:pPr>
    </w:p>
    <w:p w14:paraId="2562DCDE" w14:textId="620D0746" w:rsidR="00115FB6" w:rsidRPr="00935321" w:rsidRDefault="00F93619" w:rsidP="00F93619">
      <w:pPr>
        <w:ind w:left="720" w:hanging="720"/>
        <w:jc w:val="both"/>
        <w:rPr>
          <w:sz w:val="22"/>
          <w:szCs w:val="22"/>
        </w:rPr>
      </w:pPr>
      <w:r w:rsidRPr="00935321">
        <w:rPr>
          <w:sz w:val="22"/>
          <w:szCs w:val="22"/>
        </w:rPr>
        <w:tab/>
        <w:t>The audited financial statements for the financi</w:t>
      </w:r>
      <w:r w:rsidR="004021C6">
        <w:rPr>
          <w:sz w:val="22"/>
          <w:szCs w:val="22"/>
        </w:rPr>
        <w:t>al period ended 31 December 2012</w:t>
      </w:r>
      <w:r w:rsidRPr="00935321">
        <w:rPr>
          <w:sz w:val="22"/>
          <w:szCs w:val="22"/>
        </w:rPr>
        <w:t xml:space="preserve"> were prepared in accordance with FRS. As the requirement under FRS and MFRS are similar, the significant accounting policies adopted in preparing this interim financial report are consistent with those of the audited financial statements for the financi</w:t>
      </w:r>
      <w:r w:rsidR="004021C6">
        <w:rPr>
          <w:sz w:val="22"/>
          <w:szCs w:val="22"/>
        </w:rPr>
        <w:t>al period ended 31 December 2012</w:t>
      </w:r>
      <w:r w:rsidRPr="00935321">
        <w:rPr>
          <w:sz w:val="22"/>
          <w:szCs w:val="22"/>
        </w:rPr>
        <w:t>.</w:t>
      </w:r>
    </w:p>
    <w:p w14:paraId="5CBFFD39" w14:textId="77777777" w:rsidR="005146B9" w:rsidRPr="00935321" w:rsidRDefault="005146B9" w:rsidP="00F93619">
      <w:pPr>
        <w:ind w:left="720" w:hanging="720"/>
        <w:jc w:val="both"/>
        <w:rPr>
          <w:sz w:val="22"/>
          <w:szCs w:val="22"/>
        </w:rPr>
      </w:pPr>
    </w:p>
    <w:p w14:paraId="4C6265F9" w14:textId="77777777" w:rsidR="005373F7" w:rsidRPr="00935321" w:rsidRDefault="005373F7" w:rsidP="00433E36">
      <w:pPr>
        <w:ind w:left="1320"/>
        <w:jc w:val="both"/>
        <w:rPr>
          <w:sz w:val="22"/>
          <w:szCs w:val="22"/>
        </w:rPr>
      </w:pPr>
    </w:p>
    <w:p w14:paraId="75EEDB5E" w14:textId="77777777" w:rsidR="005373F7" w:rsidRPr="00935321" w:rsidRDefault="00F93619" w:rsidP="00433E36">
      <w:pPr>
        <w:tabs>
          <w:tab w:val="left" w:pos="720"/>
        </w:tabs>
        <w:ind w:left="1440" w:hanging="1440"/>
        <w:jc w:val="both"/>
        <w:rPr>
          <w:b/>
          <w:sz w:val="22"/>
          <w:szCs w:val="22"/>
        </w:rPr>
      </w:pPr>
      <w:r w:rsidRPr="00935321">
        <w:rPr>
          <w:b/>
          <w:sz w:val="22"/>
          <w:szCs w:val="22"/>
        </w:rPr>
        <w:t>A3</w:t>
      </w:r>
      <w:r w:rsidR="005373F7" w:rsidRPr="00935321">
        <w:rPr>
          <w:b/>
          <w:sz w:val="22"/>
          <w:szCs w:val="22"/>
        </w:rPr>
        <w:t>.</w:t>
      </w:r>
      <w:r w:rsidR="005373F7" w:rsidRPr="00935321">
        <w:rPr>
          <w:b/>
          <w:sz w:val="22"/>
          <w:szCs w:val="22"/>
        </w:rPr>
        <w:tab/>
      </w:r>
      <w:r w:rsidRPr="00935321">
        <w:rPr>
          <w:b/>
          <w:sz w:val="22"/>
          <w:szCs w:val="22"/>
        </w:rPr>
        <w:t>AUDITORS’ REPORT ON PRECEDING ANNUAL FINANCIAL STATEMENTS</w:t>
      </w:r>
    </w:p>
    <w:p w14:paraId="6762A426" w14:textId="77777777" w:rsidR="005373F7" w:rsidRPr="00935321" w:rsidRDefault="005373F7" w:rsidP="00433E36">
      <w:pPr>
        <w:tabs>
          <w:tab w:val="left" w:pos="720"/>
        </w:tabs>
        <w:ind w:left="1440" w:hanging="1440"/>
        <w:jc w:val="both"/>
        <w:rPr>
          <w:sz w:val="22"/>
          <w:szCs w:val="22"/>
        </w:rPr>
      </w:pPr>
    </w:p>
    <w:p w14:paraId="4E404183" w14:textId="3F6245E6" w:rsidR="005373F7" w:rsidRPr="00935321" w:rsidRDefault="005373F7" w:rsidP="00433E36">
      <w:pPr>
        <w:tabs>
          <w:tab w:val="left" w:pos="720"/>
        </w:tabs>
        <w:ind w:left="720" w:hanging="720"/>
        <w:jc w:val="both"/>
        <w:rPr>
          <w:sz w:val="22"/>
          <w:szCs w:val="22"/>
        </w:rPr>
      </w:pPr>
      <w:r w:rsidRPr="00935321">
        <w:rPr>
          <w:sz w:val="22"/>
          <w:szCs w:val="22"/>
        </w:rPr>
        <w:tab/>
        <w:t>The auditors’ report on the financial statements for the financial year ended 31 December 20</w:t>
      </w:r>
      <w:r w:rsidR="004021C6">
        <w:rPr>
          <w:sz w:val="22"/>
          <w:szCs w:val="22"/>
        </w:rPr>
        <w:t>12</w:t>
      </w:r>
      <w:r w:rsidRPr="00935321">
        <w:rPr>
          <w:sz w:val="22"/>
          <w:szCs w:val="22"/>
        </w:rPr>
        <w:t xml:space="preserve"> was not subject to any qualification.</w:t>
      </w:r>
    </w:p>
    <w:p w14:paraId="121E1429" w14:textId="77777777" w:rsidR="005373F7" w:rsidRPr="00935321" w:rsidRDefault="005373F7" w:rsidP="00433E36">
      <w:pPr>
        <w:tabs>
          <w:tab w:val="left" w:pos="720"/>
        </w:tabs>
        <w:ind w:left="1440" w:hanging="1440"/>
        <w:jc w:val="both"/>
        <w:rPr>
          <w:sz w:val="22"/>
          <w:szCs w:val="22"/>
        </w:rPr>
      </w:pPr>
    </w:p>
    <w:p w14:paraId="26F82D02" w14:textId="77777777" w:rsidR="00AA0F6B" w:rsidRPr="00935321" w:rsidRDefault="005373F7" w:rsidP="00433E36">
      <w:pPr>
        <w:tabs>
          <w:tab w:val="left" w:pos="720"/>
        </w:tabs>
        <w:ind w:left="1440" w:hanging="1440"/>
        <w:jc w:val="both"/>
        <w:rPr>
          <w:sz w:val="22"/>
          <w:szCs w:val="22"/>
        </w:rPr>
      </w:pPr>
      <w:r w:rsidRPr="00935321">
        <w:rPr>
          <w:sz w:val="22"/>
          <w:szCs w:val="22"/>
        </w:rPr>
        <w:tab/>
      </w:r>
    </w:p>
    <w:p w14:paraId="19E35D7A" w14:textId="77777777" w:rsidR="005373F7" w:rsidRPr="00935321" w:rsidRDefault="00F93619" w:rsidP="00433E36">
      <w:pPr>
        <w:tabs>
          <w:tab w:val="left" w:pos="720"/>
        </w:tabs>
        <w:ind w:left="1440" w:hanging="1440"/>
        <w:jc w:val="both"/>
        <w:rPr>
          <w:b/>
          <w:sz w:val="22"/>
          <w:szCs w:val="22"/>
        </w:rPr>
      </w:pPr>
      <w:r w:rsidRPr="00935321">
        <w:rPr>
          <w:b/>
          <w:sz w:val="22"/>
          <w:szCs w:val="22"/>
        </w:rPr>
        <w:t>A4</w:t>
      </w:r>
      <w:r w:rsidR="005373F7" w:rsidRPr="00935321">
        <w:rPr>
          <w:b/>
          <w:sz w:val="22"/>
          <w:szCs w:val="22"/>
        </w:rPr>
        <w:t>.</w:t>
      </w:r>
      <w:r w:rsidR="005373F7" w:rsidRPr="00935321">
        <w:rPr>
          <w:b/>
          <w:sz w:val="22"/>
          <w:szCs w:val="22"/>
        </w:rPr>
        <w:tab/>
      </w:r>
      <w:r w:rsidRPr="00935321">
        <w:rPr>
          <w:b/>
          <w:sz w:val="22"/>
          <w:szCs w:val="22"/>
        </w:rPr>
        <w:t>SEASONAL OR CYCLICAL FACTORS OF INTERIM OPERATION</w:t>
      </w:r>
      <w:r w:rsidR="005373F7" w:rsidRPr="00935321">
        <w:rPr>
          <w:b/>
          <w:sz w:val="22"/>
          <w:szCs w:val="22"/>
        </w:rPr>
        <w:t xml:space="preserve"> </w:t>
      </w:r>
    </w:p>
    <w:p w14:paraId="4285CA31" w14:textId="77777777" w:rsidR="00F93619" w:rsidRPr="00935321" w:rsidRDefault="00F93619" w:rsidP="00433E36">
      <w:pPr>
        <w:tabs>
          <w:tab w:val="left" w:pos="720"/>
        </w:tabs>
        <w:ind w:left="1440" w:hanging="1440"/>
        <w:jc w:val="both"/>
        <w:rPr>
          <w:sz w:val="22"/>
          <w:szCs w:val="22"/>
        </w:rPr>
      </w:pPr>
    </w:p>
    <w:p w14:paraId="21AA8E79" w14:textId="77777777" w:rsidR="005373F7" w:rsidRPr="00935321" w:rsidRDefault="005373F7" w:rsidP="00433E36">
      <w:pPr>
        <w:tabs>
          <w:tab w:val="left" w:pos="720"/>
        </w:tabs>
        <w:ind w:left="1440" w:hanging="1440"/>
        <w:jc w:val="both"/>
        <w:rPr>
          <w:sz w:val="22"/>
          <w:szCs w:val="22"/>
        </w:rPr>
      </w:pPr>
      <w:r w:rsidRPr="00935321">
        <w:rPr>
          <w:sz w:val="22"/>
          <w:szCs w:val="22"/>
        </w:rPr>
        <w:tab/>
        <w:t>The Group’s operations were not materially affected by any seasonal and cyclical factors.</w:t>
      </w:r>
    </w:p>
    <w:p w14:paraId="2728752D" w14:textId="77777777" w:rsidR="005373F7" w:rsidRPr="00935321" w:rsidRDefault="005373F7" w:rsidP="00433E36">
      <w:pPr>
        <w:tabs>
          <w:tab w:val="left" w:pos="720"/>
        </w:tabs>
        <w:ind w:left="1440" w:hanging="1440"/>
        <w:jc w:val="both"/>
        <w:rPr>
          <w:sz w:val="22"/>
          <w:szCs w:val="22"/>
        </w:rPr>
      </w:pPr>
    </w:p>
    <w:p w14:paraId="5624022F" w14:textId="77777777" w:rsidR="00390DFD" w:rsidRPr="00935321" w:rsidRDefault="00390DFD" w:rsidP="00433E36">
      <w:pPr>
        <w:tabs>
          <w:tab w:val="left" w:pos="720"/>
        </w:tabs>
        <w:ind w:left="1440" w:hanging="1440"/>
        <w:jc w:val="both"/>
        <w:rPr>
          <w:b/>
          <w:sz w:val="22"/>
          <w:szCs w:val="22"/>
        </w:rPr>
      </w:pPr>
    </w:p>
    <w:p w14:paraId="3E749FD0" w14:textId="77777777" w:rsidR="00475DFA" w:rsidRPr="00935321" w:rsidRDefault="00F93619" w:rsidP="00475DFA">
      <w:pPr>
        <w:tabs>
          <w:tab w:val="left" w:pos="720"/>
        </w:tabs>
        <w:ind w:left="1440" w:hanging="1440"/>
        <w:rPr>
          <w:b/>
          <w:caps/>
          <w:sz w:val="22"/>
          <w:szCs w:val="22"/>
        </w:rPr>
      </w:pPr>
      <w:r w:rsidRPr="00935321">
        <w:rPr>
          <w:b/>
          <w:sz w:val="22"/>
          <w:szCs w:val="22"/>
        </w:rPr>
        <w:t>A5</w:t>
      </w:r>
      <w:r w:rsidR="005373F7" w:rsidRPr="00935321">
        <w:rPr>
          <w:b/>
          <w:sz w:val="22"/>
          <w:szCs w:val="22"/>
        </w:rPr>
        <w:t>.</w:t>
      </w:r>
      <w:r w:rsidR="005373F7" w:rsidRPr="00935321">
        <w:rPr>
          <w:b/>
          <w:sz w:val="22"/>
          <w:szCs w:val="22"/>
        </w:rPr>
        <w:tab/>
      </w:r>
      <w:r w:rsidR="005373F7" w:rsidRPr="00935321">
        <w:rPr>
          <w:b/>
          <w:caps/>
          <w:sz w:val="22"/>
          <w:szCs w:val="22"/>
        </w:rPr>
        <w:t xml:space="preserve">Unusual items affecting assets, </w:t>
      </w:r>
      <w:r w:rsidR="00475DFA" w:rsidRPr="00935321">
        <w:rPr>
          <w:b/>
          <w:caps/>
          <w:sz w:val="22"/>
          <w:szCs w:val="22"/>
        </w:rPr>
        <w:t>liabilities, equity, net income</w:t>
      </w:r>
    </w:p>
    <w:p w14:paraId="1B23C721" w14:textId="77777777" w:rsidR="005373F7" w:rsidRPr="00935321" w:rsidRDefault="00475DFA" w:rsidP="00475DFA">
      <w:pPr>
        <w:tabs>
          <w:tab w:val="left" w:pos="720"/>
        </w:tabs>
        <w:ind w:left="1440" w:hanging="1440"/>
        <w:rPr>
          <w:b/>
          <w:sz w:val="22"/>
          <w:szCs w:val="22"/>
        </w:rPr>
      </w:pPr>
      <w:r w:rsidRPr="00935321">
        <w:rPr>
          <w:b/>
          <w:caps/>
          <w:sz w:val="22"/>
          <w:szCs w:val="22"/>
        </w:rPr>
        <w:tab/>
        <w:t xml:space="preserve">or cash flows </w:t>
      </w:r>
    </w:p>
    <w:p w14:paraId="469B0B4A" w14:textId="77777777" w:rsidR="005373F7" w:rsidRPr="00935321" w:rsidRDefault="005373F7" w:rsidP="00475DFA">
      <w:pPr>
        <w:tabs>
          <w:tab w:val="left" w:pos="720"/>
        </w:tabs>
        <w:ind w:left="1440" w:hanging="1440"/>
        <w:rPr>
          <w:sz w:val="22"/>
          <w:szCs w:val="22"/>
        </w:rPr>
      </w:pPr>
      <w:r w:rsidRPr="00935321">
        <w:rPr>
          <w:sz w:val="22"/>
          <w:szCs w:val="22"/>
        </w:rPr>
        <w:tab/>
      </w:r>
    </w:p>
    <w:p w14:paraId="450CE89B" w14:textId="77777777" w:rsidR="005373F7" w:rsidRPr="00935321" w:rsidRDefault="005373F7" w:rsidP="00475DFA">
      <w:pPr>
        <w:tabs>
          <w:tab w:val="left" w:pos="720"/>
        </w:tabs>
        <w:ind w:left="720" w:hanging="720"/>
        <w:rPr>
          <w:sz w:val="22"/>
          <w:szCs w:val="22"/>
        </w:rPr>
      </w:pPr>
      <w:r w:rsidRPr="00935321">
        <w:rPr>
          <w:sz w:val="22"/>
          <w:szCs w:val="22"/>
        </w:rPr>
        <w:tab/>
        <w:t>There were no items affecting assets, liabilities, equity, net income, or cash flows that are unusual because their nature, size or incidence.</w:t>
      </w:r>
    </w:p>
    <w:p w14:paraId="1B444A2B" w14:textId="77777777" w:rsidR="005373F7" w:rsidRPr="00935321" w:rsidRDefault="005373F7" w:rsidP="00433E36">
      <w:pPr>
        <w:tabs>
          <w:tab w:val="left" w:pos="720"/>
        </w:tabs>
        <w:ind w:left="720" w:hanging="720"/>
        <w:jc w:val="both"/>
        <w:rPr>
          <w:sz w:val="22"/>
          <w:szCs w:val="22"/>
        </w:rPr>
      </w:pPr>
    </w:p>
    <w:p w14:paraId="25DE0E84" w14:textId="77777777" w:rsidR="00A9008B" w:rsidRPr="00935321" w:rsidRDefault="00A9008B" w:rsidP="00433E36">
      <w:pPr>
        <w:tabs>
          <w:tab w:val="left" w:pos="720"/>
        </w:tabs>
        <w:ind w:left="720" w:hanging="720"/>
        <w:jc w:val="both"/>
        <w:rPr>
          <w:sz w:val="22"/>
          <w:szCs w:val="22"/>
        </w:rPr>
      </w:pPr>
    </w:p>
    <w:p w14:paraId="52DFAEF3" w14:textId="77777777" w:rsidR="005373F7" w:rsidRPr="00935321" w:rsidRDefault="00475DFA" w:rsidP="00433E36">
      <w:pPr>
        <w:tabs>
          <w:tab w:val="left" w:pos="720"/>
        </w:tabs>
        <w:ind w:left="720" w:hanging="720"/>
        <w:jc w:val="both"/>
        <w:rPr>
          <w:b/>
          <w:sz w:val="22"/>
          <w:szCs w:val="22"/>
        </w:rPr>
      </w:pPr>
      <w:r w:rsidRPr="00935321">
        <w:rPr>
          <w:b/>
          <w:sz w:val="22"/>
          <w:szCs w:val="22"/>
        </w:rPr>
        <w:t>A6</w:t>
      </w:r>
      <w:r w:rsidR="005373F7" w:rsidRPr="00935321">
        <w:rPr>
          <w:b/>
          <w:sz w:val="22"/>
          <w:szCs w:val="22"/>
        </w:rPr>
        <w:t>.</w:t>
      </w:r>
      <w:r w:rsidR="005373F7" w:rsidRPr="00935321">
        <w:rPr>
          <w:b/>
          <w:sz w:val="22"/>
          <w:szCs w:val="22"/>
        </w:rPr>
        <w:tab/>
      </w:r>
      <w:r w:rsidR="005373F7" w:rsidRPr="00935321">
        <w:rPr>
          <w:b/>
          <w:caps/>
          <w:sz w:val="22"/>
          <w:szCs w:val="22"/>
        </w:rPr>
        <w:t>Material changes in estimates</w:t>
      </w:r>
    </w:p>
    <w:p w14:paraId="6A4787AD" w14:textId="77777777" w:rsidR="005373F7" w:rsidRPr="00935321" w:rsidRDefault="005373F7" w:rsidP="00433E36">
      <w:pPr>
        <w:tabs>
          <w:tab w:val="left" w:pos="720"/>
        </w:tabs>
        <w:ind w:left="720" w:hanging="720"/>
        <w:jc w:val="both"/>
        <w:rPr>
          <w:sz w:val="22"/>
          <w:szCs w:val="22"/>
        </w:rPr>
      </w:pPr>
    </w:p>
    <w:p w14:paraId="552CEB29" w14:textId="77777777" w:rsidR="005373F7" w:rsidRPr="00935321" w:rsidRDefault="005373F7" w:rsidP="00433E36">
      <w:pPr>
        <w:tabs>
          <w:tab w:val="left" w:pos="720"/>
        </w:tabs>
        <w:ind w:left="720" w:hanging="720"/>
        <w:jc w:val="both"/>
        <w:rPr>
          <w:sz w:val="22"/>
          <w:szCs w:val="22"/>
        </w:rPr>
      </w:pPr>
      <w:r w:rsidRPr="00935321">
        <w:rPr>
          <w:sz w:val="22"/>
          <w:szCs w:val="22"/>
        </w:rPr>
        <w:tab/>
        <w:t xml:space="preserve">There were no </w:t>
      </w:r>
      <w:r w:rsidR="00E057D8" w:rsidRPr="00935321">
        <w:rPr>
          <w:sz w:val="22"/>
          <w:szCs w:val="22"/>
        </w:rPr>
        <w:t>materials</w:t>
      </w:r>
      <w:r w:rsidRPr="00935321">
        <w:rPr>
          <w:sz w:val="22"/>
          <w:szCs w:val="22"/>
        </w:rPr>
        <w:t xml:space="preserve"> changes in estimates of amounts reported in the prior financial period which may have a material effect on the current quarter under review.</w:t>
      </w:r>
    </w:p>
    <w:p w14:paraId="374672A4" w14:textId="77777777" w:rsidR="005373F7" w:rsidRPr="00935321" w:rsidRDefault="00475DFA" w:rsidP="00433E36">
      <w:pPr>
        <w:tabs>
          <w:tab w:val="left" w:pos="720"/>
        </w:tabs>
        <w:ind w:left="720" w:hanging="720"/>
        <w:jc w:val="both"/>
        <w:rPr>
          <w:b/>
          <w:sz w:val="22"/>
          <w:szCs w:val="22"/>
        </w:rPr>
      </w:pPr>
      <w:r w:rsidRPr="00935321">
        <w:rPr>
          <w:b/>
          <w:sz w:val="22"/>
          <w:szCs w:val="22"/>
        </w:rPr>
        <w:lastRenderedPageBreak/>
        <w:t>A7</w:t>
      </w:r>
      <w:r w:rsidR="005373F7" w:rsidRPr="00935321">
        <w:rPr>
          <w:b/>
          <w:sz w:val="22"/>
          <w:szCs w:val="22"/>
        </w:rPr>
        <w:t>.</w:t>
      </w:r>
      <w:r w:rsidR="005373F7" w:rsidRPr="00935321">
        <w:rPr>
          <w:b/>
          <w:sz w:val="22"/>
          <w:szCs w:val="22"/>
        </w:rPr>
        <w:tab/>
      </w:r>
      <w:r w:rsidR="005373F7" w:rsidRPr="00935321">
        <w:rPr>
          <w:b/>
          <w:caps/>
          <w:sz w:val="22"/>
          <w:szCs w:val="22"/>
        </w:rPr>
        <w:t>Issuance and repayment of debt and equity securities</w:t>
      </w:r>
    </w:p>
    <w:p w14:paraId="24A8C2E4" w14:textId="77777777" w:rsidR="005373F7" w:rsidRPr="00935321" w:rsidRDefault="005373F7" w:rsidP="00433E36">
      <w:pPr>
        <w:tabs>
          <w:tab w:val="left" w:pos="720"/>
        </w:tabs>
        <w:ind w:left="720" w:hanging="720"/>
        <w:jc w:val="both"/>
        <w:rPr>
          <w:sz w:val="22"/>
          <w:szCs w:val="22"/>
        </w:rPr>
      </w:pPr>
    </w:p>
    <w:p w14:paraId="794958FA" w14:textId="77777777" w:rsidR="005373F7" w:rsidRPr="00935321" w:rsidRDefault="005373F7" w:rsidP="00433E36">
      <w:pPr>
        <w:tabs>
          <w:tab w:val="left" w:pos="720"/>
        </w:tabs>
        <w:ind w:left="720" w:hanging="720"/>
        <w:jc w:val="both"/>
        <w:rPr>
          <w:sz w:val="22"/>
          <w:szCs w:val="22"/>
        </w:rPr>
      </w:pPr>
      <w:r w:rsidRPr="00935321">
        <w:rPr>
          <w:sz w:val="22"/>
          <w:szCs w:val="22"/>
        </w:rPr>
        <w:tab/>
        <w:t>There were no issuance and repayment of debt and equity securities, share buy-backs, share cancellations, shares held as treasury shares and resale of treasury shares during the quarter under review.</w:t>
      </w:r>
    </w:p>
    <w:p w14:paraId="0DE758D9" w14:textId="77777777" w:rsidR="005373F7" w:rsidRPr="00935321" w:rsidRDefault="005373F7" w:rsidP="00433E36">
      <w:pPr>
        <w:tabs>
          <w:tab w:val="left" w:pos="720"/>
        </w:tabs>
        <w:ind w:left="720" w:hanging="720"/>
        <w:jc w:val="both"/>
        <w:rPr>
          <w:sz w:val="22"/>
          <w:szCs w:val="22"/>
        </w:rPr>
      </w:pPr>
    </w:p>
    <w:p w14:paraId="7F483134" w14:textId="77777777" w:rsidR="00A0565E" w:rsidRPr="00935321" w:rsidRDefault="00A0565E" w:rsidP="00433E36">
      <w:pPr>
        <w:tabs>
          <w:tab w:val="left" w:pos="720"/>
        </w:tabs>
        <w:ind w:left="720" w:hanging="720"/>
        <w:jc w:val="both"/>
        <w:rPr>
          <w:sz w:val="22"/>
          <w:szCs w:val="22"/>
        </w:rPr>
      </w:pPr>
    </w:p>
    <w:p w14:paraId="0F9496D3" w14:textId="77777777" w:rsidR="005373F7" w:rsidRPr="00935321" w:rsidRDefault="00475DFA" w:rsidP="00433E36">
      <w:pPr>
        <w:tabs>
          <w:tab w:val="left" w:pos="720"/>
        </w:tabs>
        <w:ind w:left="720" w:hanging="720"/>
        <w:jc w:val="both"/>
        <w:rPr>
          <w:b/>
          <w:sz w:val="22"/>
          <w:szCs w:val="22"/>
        </w:rPr>
      </w:pPr>
      <w:r w:rsidRPr="00935321">
        <w:rPr>
          <w:b/>
          <w:sz w:val="22"/>
          <w:szCs w:val="22"/>
        </w:rPr>
        <w:t>A8</w:t>
      </w:r>
      <w:r w:rsidR="005373F7" w:rsidRPr="00935321">
        <w:rPr>
          <w:b/>
          <w:sz w:val="22"/>
          <w:szCs w:val="22"/>
        </w:rPr>
        <w:t>.</w:t>
      </w:r>
      <w:r w:rsidR="005373F7" w:rsidRPr="00935321">
        <w:rPr>
          <w:b/>
          <w:sz w:val="22"/>
          <w:szCs w:val="22"/>
        </w:rPr>
        <w:tab/>
      </w:r>
      <w:r w:rsidRPr="00935321">
        <w:rPr>
          <w:b/>
          <w:sz w:val="22"/>
          <w:szCs w:val="22"/>
        </w:rPr>
        <w:t>DIVIDEND DECLARED</w:t>
      </w:r>
    </w:p>
    <w:p w14:paraId="526AC4BD" w14:textId="77777777" w:rsidR="005373F7" w:rsidRPr="00935321" w:rsidRDefault="005373F7" w:rsidP="00433E36">
      <w:pPr>
        <w:tabs>
          <w:tab w:val="left" w:pos="720"/>
        </w:tabs>
        <w:ind w:left="720" w:hanging="720"/>
        <w:jc w:val="both"/>
        <w:rPr>
          <w:sz w:val="22"/>
          <w:szCs w:val="22"/>
        </w:rPr>
      </w:pPr>
    </w:p>
    <w:p w14:paraId="650A6751" w14:textId="2DA2BD1F" w:rsidR="005373F7" w:rsidRPr="00935321" w:rsidRDefault="005373F7" w:rsidP="00433E36">
      <w:pPr>
        <w:tabs>
          <w:tab w:val="left" w:pos="720"/>
        </w:tabs>
        <w:ind w:left="720" w:hanging="720"/>
        <w:jc w:val="both"/>
        <w:rPr>
          <w:sz w:val="22"/>
          <w:szCs w:val="22"/>
        </w:rPr>
      </w:pPr>
      <w:r w:rsidRPr="00935321">
        <w:rPr>
          <w:sz w:val="22"/>
          <w:szCs w:val="22"/>
        </w:rPr>
        <w:tab/>
        <w:t>No dividend was declared or paid during th</w:t>
      </w:r>
      <w:r w:rsidR="00216310" w:rsidRPr="00935321">
        <w:rPr>
          <w:sz w:val="22"/>
          <w:szCs w:val="22"/>
        </w:rPr>
        <w:t xml:space="preserve">e current quarter ended </w:t>
      </w:r>
      <w:r w:rsidR="00552EC9">
        <w:rPr>
          <w:sz w:val="22"/>
          <w:szCs w:val="22"/>
        </w:rPr>
        <w:t xml:space="preserve">31 </w:t>
      </w:r>
      <w:r w:rsidR="00AB7267">
        <w:rPr>
          <w:sz w:val="22"/>
          <w:szCs w:val="22"/>
        </w:rPr>
        <w:t>March</w:t>
      </w:r>
      <w:r w:rsidR="007A3F80" w:rsidRPr="00935321">
        <w:rPr>
          <w:sz w:val="22"/>
          <w:szCs w:val="22"/>
        </w:rPr>
        <w:t xml:space="preserve"> 201</w:t>
      </w:r>
      <w:r w:rsidR="00AB7267">
        <w:rPr>
          <w:sz w:val="22"/>
          <w:szCs w:val="22"/>
        </w:rPr>
        <w:t>3</w:t>
      </w:r>
      <w:r w:rsidRPr="00935321">
        <w:rPr>
          <w:sz w:val="22"/>
          <w:szCs w:val="22"/>
        </w:rPr>
        <w:t>.</w:t>
      </w:r>
    </w:p>
    <w:p w14:paraId="5B2A7467" w14:textId="77777777" w:rsidR="005373F7" w:rsidRPr="00935321" w:rsidRDefault="005373F7" w:rsidP="00433E36">
      <w:pPr>
        <w:tabs>
          <w:tab w:val="left" w:pos="720"/>
        </w:tabs>
        <w:ind w:left="720" w:hanging="720"/>
        <w:jc w:val="both"/>
        <w:rPr>
          <w:b/>
          <w:sz w:val="22"/>
          <w:szCs w:val="22"/>
        </w:rPr>
      </w:pPr>
    </w:p>
    <w:p w14:paraId="06C0756E" w14:textId="77777777" w:rsidR="00A0565E" w:rsidRPr="00935321" w:rsidRDefault="00A0565E" w:rsidP="00433E36">
      <w:pPr>
        <w:tabs>
          <w:tab w:val="left" w:pos="720"/>
        </w:tabs>
        <w:ind w:left="720" w:hanging="720"/>
        <w:jc w:val="both"/>
        <w:rPr>
          <w:b/>
          <w:sz w:val="22"/>
          <w:szCs w:val="22"/>
        </w:rPr>
      </w:pPr>
    </w:p>
    <w:p w14:paraId="2065A08E" w14:textId="77777777" w:rsidR="005373F7" w:rsidRPr="00935321" w:rsidRDefault="00475DFA" w:rsidP="00433E36">
      <w:pPr>
        <w:tabs>
          <w:tab w:val="left" w:pos="720"/>
        </w:tabs>
        <w:ind w:left="720" w:hanging="720"/>
        <w:jc w:val="both"/>
        <w:rPr>
          <w:b/>
          <w:sz w:val="22"/>
          <w:szCs w:val="22"/>
        </w:rPr>
      </w:pPr>
      <w:r w:rsidRPr="00935321">
        <w:rPr>
          <w:b/>
          <w:sz w:val="22"/>
          <w:szCs w:val="22"/>
        </w:rPr>
        <w:t>A9</w:t>
      </w:r>
      <w:r w:rsidR="005373F7" w:rsidRPr="00935321">
        <w:rPr>
          <w:b/>
          <w:sz w:val="22"/>
          <w:szCs w:val="22"/>
        </w:rPr>
        <w:t>.</w:t>
      </w:r>
      <w:r w:rsidR="005373F7" w:rsidRPr="00935321">
        <w:rPr>
          <w:b/>
          <w:sz w:val="22"/>
          <w:szCs w:val="22"/>
        </w:rPr>
        <w:tab/>
      </w:r>
      <w:r w:rsidRPr="00935321">
        <w:rPr>
          <w:b/>
          <w:sz w:val="22"/>
          <w:szCs w:val="22"/>
        </w:rPr>
        <w:t>SEGMENT INFORMATION</w:t>
      </w:r>
    </w:p>
    <w:p w14:paraId="75CD25C6" w14:textId="77777777" w:rsidR="005373F7" w:rsidRPr="00935321" w:rsidRDefault="005373F7" w:rsidP="00433E36">
      <w:pPr>
        <w:tabs>
          <w:tab w:val="left" w:pos="720"/>
        </w:tabs>
        <w:ind w:left="720" w:hanging="720"/>
        <w:jc w:val="both"/>
        <w:rPr>
          <w:sz w:val="22"/>
          <w:szCs w:val="22"/>
        </w:rPr>
      </w:pPr>
    </w:p>
    <w:p w14:paraId="5A2F13FD" w14:textId="77777777" w:rsidR="005373F7" w:rsidRPr="00935321" w:rsidRDefault="005373F7" w:rsidP="00433E36">
      <w:pPr>
        <w:autoSpaceDE w:val="0"/>
        <w:autoSpaceDN w:val="0"/>
        <w:adjustRightInd w:val="0"/>
        <w:ind w:left="720"/>
        <w:jc w:val="both"/>
        <w:rPr>
          <w:rFonts w:eastAsia="MS Mincho"/>
          <w:sz w:val="22"/>
          <w:szCs w:val="22"/>
        </w:rPr>
      </w:pPr>
      <w:r w:rsidRPr="00935321">
        <w:rPr>
          <w:rFonts w:eastAsia="MS Mincho"/>
          <w:sz w:val="22"/>
          <w:szCs w:val="22"/>
        </w:rPr>
        <w:t>Segmental information is presented in respect of the Group’s business and geographical segments. The primary format of business segments, are based on the Group’s management and internal reporting structure.</w:t>
      </w:r>
    </w:p>
    <w:p w14:paraId="5B1EC2E0" w14:textId="77777777" w:rsidR="005373F7" w:rsidRPr="00935321" w:rsidRDefault="005373F7" w:rsidP="00433E36">
      <w:pPr>
        <w:autoSpaceDE w:val="0"/>
        <w:autoSpaceDN w:val="0"/>
        <w:adjustRightInd w:val="0"/>
        <w:jc w:val="both"/>
        <w:rPr>
          <w:rFonts w:eastAsia="MS Mincho"/>
          <w:sz w:val="22"/>
          <w:szCs w:val="22"/>
        </w:rPr>
      </w:pPr>
    </w:p>
    <w:p w14:paraId="4626EFC7" w14:textId="77777777" w:rsidR="005373F7" w:rsidRPr="00935321" w:rsidRDefault="005373F7" w:rsidP="00433E36">
      <w:pPr>
        <w:autoSpaceDE w:val="0"/>
        <w:autoSpaceDN w:val="0"/>
        <w:adjustRightInd w:val="0"/>
        <w:ind w:left="720"/>
        <w:jc w:val="both"/>
        <w:rPr>
          <w:rFonts w:eastAsia="MS Mincho"/>
          <w:b/>
          <w:bCs/>
          <w:sz w:val="22"/>
          <w:szCs w:val="22"/>
        </w:rPr>
      </w:pPr>
      <w:r w:rsidRPr="00935321">
        <w:rPr>
          <w:rFonts w:eastAsia="MS Mincho"/>
          <w:b/>
          <w:bCs/>
          <w:sz w:val="22"/>
          <w:szCs w:val="22"/>
        </w:rPr>
        <w:t>Business segments</w:t>
      </w:r>
    </w:p>
    <w:p w14:paraId="5EC98E6A" w14:textId="77777777" w:rsidR="005373F7" w:rsidRDefault="005373F7" w:rsidP="00433E36">
      <w:pPr>
        <w:autoSpaceDE w:val="0"/>
        <w:autoSpaceDN w:val="0"/>
        <w:adjustRightInd w:val="0"/>
        <w:ind w:left="720"/>
        <w:jc w:val="both"/>
        <w:rPr>
          <w:rFonts w:eastAsia="MS Mincho"/>
          <w:sz w:val="22"/>
          <w:szCs w:val="22"/>
        </w:rPr>
      </w:pPr>
      <w:r w:rsidRPr="00935321">
        <w:rPr>
          <w:rFonts w:eastAsia="MS Mincho"/>
          <w:sz w:val="22"/>
          <w:szCs w:val="22"/>
        </w:rPr>
        <w:t xml:space="preserve">The Group is principally engaged in the business of research and development in multimedia video conferencing systems as well as assembling and trading of multimedia video conferencing systems and equipment. Business segment information has therefore not been prepared as the Group’s revenue, operating profit, assets employed, capital expenditure, depreciation and amortisation and </w:t>
      </w:r>
      <w:proofErr w:type="spellStart"/>
      <w:r w:rsidRPr="00935321">
        <w:rPr>
          <w:rFonts w:eastAsia="MS Mincho"/>
          <w:sz w:val="22"/>
          <w:szCs w:val="22"/>
        </w:rPr>
        <w:t>non cash</w:t>
      </w:r>
      <w:proofErr w:type="spellEnd"/>
      <w:r w:rsidRPr="00935321">
        <w:rPr>
          <w:rFonts w:eastAsia="MS Mincho"/>
          <w:sz w:val="22"/>
          <w:szCs w:val="22"/>
        </w:rPr>
        <w:t xml:space="preserve"> expenses are mainly confined to one business segment.</w:t>
      </w:r>
    </w:p>
    <w:p w14:paraId="570439F8" w14:textId="77777777" w:rsidR="003E2F7A" w:rsidRDefault="003E2F7A" w:rsidP="00433E36">
      <w:pPr>
        <w:autoSpaceDE w:val="0"/>
        <w:autoSpaceDN w:val="0"/>
        <w:adjustRightInd w:val="0"/>
        <w:ind w:left="720"/>
        <w:jc w:val="both"/>
        <w:rPr>
          <w:rFonts w:eastAsia="MS Mincho"/>
          <w:sz w:val="22"/>
          <w:szCs w:val="22"/>
        </w:rPr>
      </w:pPr>
    </w:p>
    <w:p w14:paraId="15D1B24F" w14:textId="77777777" w:rsidR="003E2F7A" w:rsidRPr="00935321" w:rsidRDefault="003E2F7A" w:rsidP="00433E36">
      <w:pPr>
        <w:autoSpaceDE w:val="0"/>
        <w:autoSpaceDN w:val="0"/>
        <w:adjustRightInd w:val="0"/>
        <w:ind w:left="720"/>
        <w:jc w:val="both"/>
        <w:rPr>
          <w:rFonts w:eastAsia="MS Mincho"/>
          <w:sz w:val="22"/>
          <w:szCs w:val="22"/>
        </w:rPr>
      </w:pPr>
    </w:p>
    <w:tbl>
      <w:tblPr>
        <w:tblW w:w="8838" w:type="dxa"/>
        <w:tblInd w:w="108" w:type="dxa"/>
        <w:tblLayout w:type="fixed"/>
        <w:tblLook w:val="04A0" w:firstRow="1" w:lastRow="0" w:firstColumn="1" w:lastColumn="0" w:noHBand="0" w:noVBand="1"/>
      </w:tblPr>
      <w:tblGrid>
        <w:gridCol w:w="1418"/>
        <w:gridCol w:w="635"/>
        <w:gridCol w:w="783"/>
        <w:gridCol w:w="1275"/>
        <w:gridCol w:w="993"/>
        <w:gridCol w:w="1041"/>
        <w:gridCol w:w="1227"/>
        <w:gridCol w:w="1466"/>
      </w:tblGrid>
      <w:tr w:rsidR="003E2F7A" w:rsidRPr="00935321" w14:paraId="026A469B" w14:textId="77777777" w:rsidTr="003E2F7A">
        <w:trPr>
          <w:gridAfter w:val="6"/>
          <w:wAfter w:w="6785" w:type="dxa"/>
          <w:trHeight w:val="206"/>
        </w:trPr>
        <w:tc>
          <w:tcPr>
            <w:tcW w:w="2053" w:type="dxa"/>
            <w:gridSpan w:val="2"/>
          </w:tcPr>
          <w:p w14:paraId="756972A3" w14:textId="77777777" w:rsidR="003E2F7A" w:rsidRPr="00935321" w:rsidRDefault="003E2F7A" w:rsidP="00D47D89">
            <w:pPr>
              <w:widowControl w:val="0"/>
              <w:autoSpaceDE w:val="0"/>
              <w:autoSpaceDN w:val="0"/>
              <w:adjustRightInd w:val="0"/>
              <w:jc w:val="both"/>
              <w:rPr>
                <w:sz w:val="22"/>
                <w:szCs w:val="22"/>
              </w:rPr>
            </w:pPr>
          </w:p>
        </w:tc>
      </w:tr>
      <w:tr w:rsidR="003E2F7A" w:rsidRPr="00935321" w14:paraId="28D1D3E2" w14:textId="77777777" w:rsidTr="003E2F7A">
        <w:trPr>
          <w:gridAfter w:val="6"/>
          <w:wAfter w:w="6785" w:type="dxa"/>
          <w:trHeight w:val="206"/>
        </w:trPr>
        <w:tc>
          <w:tcPr>
            <w:tcW w:w="2053" w:type="dxa"/>
            <w:gridSpan w:val="2"/>
          </w:tcPr>
          <w:p w14:paraId="42235A49" w14:textId="77777777" w:rsidR="003E2F7A" w:rsidRPr="00935321" w:rsidRDefault="003E2F7A" w:rsidP="00D47D89">
            <w:pPr>
              <w:widowControl w:val="0"/>
              <w:autoSpaceDE w:val="0"/>
              <w:autoSpaceDN w:val="0"/>
              <w:adjustRightInd w:val="0"/>
              <w:jc w:val="both"/>
              <w:rPr>
                <w:sz w:val="22"/>
                <w:szCs w:val="22"/>
              </w:rPr>
            </w:pPr>
          </w:p>
        </w:tc>
      </w:tr>
      <w:tr w:rsidR="003E2F7A" w:rsidRPr="00935321" w14:paraId="3CC47599" w14:textId="77777777" w:rsidTr="003E2F7A">
        <w:trPr>
          <w:trHeight w:val="870"/>
        </w:trPr>
        <w:tc>
          <w:tcPr>
            <w:tcW w:w="1418" w:type="dxa"/>
            <w:tcBorders>
              <w:top w:val="nil"/>
              <w:left w:val="nil"/>
              <w:bottom w:val="nil"/>
              <w:right w:val="nil"/>
            </w:tcBorders>
            <w:shd w:val="clear" w:color="auto" w:fill="auto"/>
            <w:vAlign w:val="center"/>
            <w:hideMark/>
          </w:tcPr>
          <w:p w14:paraId="14BA42C5" w14:textId="5F4B0EC5" w:rsidR="003E2F7A" w:rsidRPr="00935321" w:rsidRDefault="003E2F7A" w:rsidP="000F6260">
            <w:pPr>
              <w:rPr>
                <w:sz w:val="20"/>
                <w:szCs w:val="20"/>
              </w:rPr>
            </w:pPr>
            <w:r w:rsidRPr="00935321">
              <w:rPr>
                <w:b/>
                <w:sz w:val="22"/>
                <w:szCs w:val="22"/>
              </w:rPr>
              <w:t>Period</w:t>
            </w:r>
            <w:r>
              <w:rPr>
                <w:b/>
                <w:sz w:val="22"/>
                <w:szCs w:val="22"/>
              </w:rPr>
              <w:t xml:space="preserve"> to date 31 March </w:t>
            </w:r>
            <w:r w:rsidRPr="00935321">
              <w:rPr>
                <w:b/>
                <w:sz w:val="22"/>
                <w:szCs w:val="22"/>
              </w:rPr>
              <w:t>201</w:t>
            </w:r>
            <w:r>
              <w:rPr>
                <w:b/>
                <w:sz w:val="22"/>
                <w:szCs w:val="22"/>
              </w:rPr>
              <w:t>3</w:t>
            </w:r>
          </w:p>
        </w:tc>
        <w:tc>
          <w:tcPr>
            <w:tcW w:w="1418" w:type="dxa"/>
            <w:gridSpan w:val="2"/>
            <w:tcBorders>
              <w:top w:val="nil"/>
              <w:left w:val="nil"/>
              <w:bottom w:val="nil"/>
              <w:right w:val="nil"/>
            </w:tcBorders>
            <w:shd w:val="clear" w:color="auto" w:fill="auto"/>
            <w:vAlign w:val="center"/>
            <w:hideMark/>
          </w:tcPr>
          <w:p w14:paraId="48A045D9" w14:textId="77777777" w:rsidR="003E2F7A" w:rsidRPr="00935321" w:rsidRDefault="003E2F7A" w:rsidP="003E2F7A">
            <w:pPr>
              <w:tabs>
                <w:tab w:val="left" w:pos="1061"/>
              </w:tabs>
              <w:jc w:val="right"/>
              <w:rPr>
                <w:b/>
                <w:bCs/>
                <w:sz w:val="20"/>
                <w:szCs w:val="20"/>
              </w:rPr>
            </w:pPr>
            <w:r w:rsidRPr="00935321">
              <w:rPr>
                <w:b/>
                <w:bCs/>
                <w:sz w:val="20"/>
                <w:szCs w:val="20"/>
              </w:rPr>
              <w:t>Video conferencing system</w:t>
            </w:r>
          </w:p>
        </w:tc>
        <w:tc>
          <w:tcPr>
            <w:tcW w:w="1275" w:type="dxa"/>
            <w:tcBorders>
              <w:top w:val="nil"/>
              <w:left w:val="nil"/>
              <w:bottom w:val="nil"/>
              <w:right w:val="nil"/>
            </w:tcBorders>
            <w:shd w:val="clear" w:color="auto" w:fill="auto"/>
            <w:vAlign w:val="center"/>
            <w:hideMark/>
          </w:tcPr>
          <w:p w14:paraId="3B1275B6" w14:textId="77777777" w:rsidR="003E2F7A" w:rsidRPr="00935321" w:rsidRDefault="003E2F7A" w:rsidP="003E2F7A">
            <w:pPr>
              <w:jc w:val="right"/>
              <w:rPr>
                <w:b/>
                <w:bCs/>
                <w:sz w:val="20"/>
                <w:szCs w:val="20"/>
              </w:rPr>
            </w:pPr>
            <w:r w:rsidRPr="00935321">
              <w:rPr>
                <w:b/>
                <w:bCs/>
                <w:sz w:val="20"/>
                <w:szCs w:val="20"/>
              </w:rPr>
              <w:t xml:space="preserve">Investment Holding     </w:t>
            </w:r>
          </w:p>
        </w:tc>
        <w:tc>
          <w:tcPr>
            <w:tcW w:w="993" w:type="dxa"/>
            <w:tcBorders>
              <w:top w:val="nil"/>
              <w:left w:val="nil"/>
              <w:bottom w:val="nil"/>
              <w:right w:val="nil"/>
            </w:tcBorders>
            <w:shd w:val="clear" w:color="auto" w:fill="auto"/>
            <w:vAlign w:val="center"/>
            <w:hideMark/>
          </w:tcPr>
          <w:p w14:paraId="4E3A914C" w14:textId="77777777" w:rsidR="003E2F7A" w:rsidRPr="00935321" w:rsidRDefault="003E2F7A" w:rsidP="003E2F7A">
            <w:pPr>
              <w:jc w:val="right"/>
              <w:rPr>
                <w:b/>
                <w:bCs/>
                <w:sz w:val="20"/>
                <w:szCs w:val="20"/>
              </w:rPr>
            </w:pPr>
            <w:r w:rsidRPr="00935321">
              <w:rPr>
                <w:b/>
                <w:bCs/>
                <w:sz w:val="20"/>
                <w:szCs w:val="20"/>
              </w:rPr>
              <w:t>Others</w:t>
            </w:r>
          </w:p>
        </w:tc>
        <w:tc>
          <w:tcPr>
            <w:tcW w:w="1041" w:type="dxa"/>
            <w:tcBorders>
              <w:top w:val="nil"/>
              <w:left w:val="nil"/>
              <w:bottom w:val="nil"/>
              <w:right w:val="nil"/>
            </w:tcBorders>
            <w:shd w:val="clear" w:color="auto" w:fill="auto"/>
            <w:vAlign w:val="center"/>
            <w:hideMark/>
          </w:tcPr>
          <w:p w14:paraId="37E4E3B5" w14:textId="77777777" w:rsidR="003E2F7A" w:rsidRPr="00935321" w:rsidRDefault="003E2F7A" w:rsidP="003E2F7A">
            <w:pPr>
              <w:jc w:val="right"/>
              <w:rPr>
                <w:b/>
                <w:bCs/>
                <w:sz w:val="20"/>
                <w:szCs w:val="20"/>
              </w:rPr>
            </w:pPr>
            <w:r w:rsidRPr="00935321">
              <w:rPr>
                <w:b/>
                <w:bCs/>
                <w:sz w:val="20"/>
                <w:szCs w:val="20"/>
              </w:rPr>
              <w:t xml:space="preserve">Total </w:t>
            </w:r>
          </w:p>
        </w:tc>
        <w:tc>
          <w:tcPr>
            <w:tcW w:w="1227" w:type="dxa"/>
            <w:tcBorders>
              <w:top w:val="nil"/>
              <w:left w:val="nil"/>
              <w:bottom w:val="nil"/>
              <w:right w:val="nil"/>
            </w:tcBorders>
            <w:shd w:val="clear" w:color="auto" w:fill="auto"/>
            <w:vAlign w:val="center"/>
            <w:hideMark/>
          </w:tcPr>
          <w:p w14:paraId="63005B16" w14:textId="77777777" w:rsidR="003E2F7A" w:rsidRPr="00935321" w:rsidRDefault="003E2F7A" w:rsidP="003E2F7A">
            <w:pPr>
              <w:ind w:left="34" w:right="-108" w:hanging="34"/>
              <w:jc w:val="right"/>
              <w:rPr>
                <w:b/>
                <w:bCs/>
                <w:sz w:val="20"/>
                <w:szCs w:val="20"/>
              </w:rPr>
            </w:pPr>
            <w:r w:rsidRPr="00935321">
              <w:rPr>
                <w:b/>
                <w:bCs/>
                <w:sz w:val="20"/>
                <w:szCs w:val="20"/>
              </w:rPr>
              <w:t xml:space="preserve">Elimination </w:t>
            </w:r>
          </w:p>
        </w:tc>
        <w:tc>
          <w:tcPr>
            <w:tcW w:w="1466" w:type="dxa"/>
            <w:tcBorders>
              <w:top w:val="nil"/>
              <w:left w:val="nil"/>
              <w:bottom w:val="nil"/>
              <w:right w:val="nil"/>
            </w:tcBorders>
            <w:shd w:val="clear" w:color="auto" w:fill="auto"/>
            <w:vAlign w:val="center"/>
            <w:hideMark/>
          </w:tcPr>
          <w:p w14:paraId="1FB34E02" w14:textId="77777777" w:rsidR="003E2F7A" w:rsidRPr="00935321" w:rsidRDefault="003E2F7A" w:rsidP="003E2F7A">
            <w:pPr>
              <w:jc w:val="right"/>
              <w:rPr>
                <w:b/>
                <w:bCs/>
                <w:sz w:val="20"/>
                <w:szCs w:val="20"/>
              </w:rPr>
            </w:pPr>
            <w:r w:rsidRPr="00935321">
              <w:rPr>
                <w:b/>
                <w:bCs/>
                <w:sz w:val="20"/>
                <w:szCs w:val="20"/>
              </w:rPr>
              <w:t xml:space="preserve">Consolidated </w:t>
            </w:r>
          </w:p>
        </w:tc>
      </w:tr>
      <w:tr w:rsidR="003E2F7A" w:rsidRPr="00935321" w14:paraId="2AE8AFD1" w14:textId="77777777" w:rsidTr="003E2F7A">
        <w:trPr>
          <w:trHeight w:val="405"/>
        </w:trPr>
        <w:tc>
          <w:tcPr>
            <w:tcW w:w="1418" w:type="dxa"/>
            <w:tcBorders>
              <w:top w:val="nil"/>
              <w:left w:val="nil"/>
              <w:bottom w:val="single" w:sz="12" w:space="0" w:color="auto"/>
              <w:right w:val="nil"/>
            </w:tcBorders>
            <w:shd w:val="clear" w:color="auto" w:fill="auto"/>
            <w:vAlign w:val="center"/>
            <w:hideMark/>
          </w:tcPr>
          <w:p w14:paraId="57E04460" w14:textId="77777777" w:rsidR="003E2F7A" w:rsidRPr="00935321" w:rsidRDefault="003E2F7A">
            <w:pPr>
              <w:rPr>
                <w:sz w:val="20"/>
                <w:szCs w:val="20"/>
              </w:rPr>
            </w:pPr>
            <w:r w:rsidRPr="00935321">
              <w:rPr>
                <w:sz w:val="20"/>
                <w:szCs w:val="20"/>
              </w:rPr>
              <w:t> </w:t>
            </w:r>
          </w:p>
        </w:tc>
        <w:tc>
          <w:tcPr>
            <w:tcW w:w="1418" w:type="dxa"/>
            <w:gridSpan w:val="2"/>
            <w:tcBorders>
              <w:top w:val="nil"/>
              <w:left w:val="nil"/>
              <w:bottom w:val="single" w:sz="12" w:space="0" w:color="auto"/>
              <w:right w:val="nil"/>
            </w:tcBorders>
            <w:shd w:val="clear" w:color="auto" w:fill="auto"/>
            <w:vAlign w:val="center"/>
            <w:hideMark/>
          </w:tcPr>
          <w:p w14:paraId="51ABEFE4" w14:textId="77777777" w:rsidR="003E2F7A" w:rsidRPr="00935321" w:rsidRDefault="003E2F7A" w:rsidP="003E2F7A">
            <w:pPr>
              <w:jc w:val="right"/>
              <w:rPr>
                <w:b/>
                <w:bCs/>
                <w:sz w:val="20"/>
                <w:szCs w:val="20"/>
              </w:rPr>
            </w:pPr>
            <w:r w:rsidRPr="00935321">
              <w:rPr>
                <w:b/>
                <w:bCs/>
                <w:sz w:val="20"/>
                <w:szCs w:val="20"/>
              </w:rPr>
              <w:t>RM'000</w:t>
            </w:r>
          </w:p>
        </w:tc>
        <w:tc>
          <w:tcPr>
            <w:tcW w:w="1275" w:type="dxa"/>
            <w:tcBorders>
              <w:top w:val="nil"/>
              <w:left w:val="nil"/>
              <w:bottom w:val="single" w:sz="12" w:space="0" w:color="auto"/>
              <w:right w:val="nil"/>
            </w:tcBorders>
            <w:shd w:val="clear" w:color="auto" w:fill="auto"/>
            <w:vAlign w:val="center"/>
            <w:hideMark/>
          </w:tcPr>
          <w:p w14:paraId="192574F2" w14:textId="77777777" w:rsidR="003E2F7A" w:rsidRPr="00935321" w:rsidRDefault="003E2F7A" w:rsidP="003E2F7A">
            <w:pPr>
              <w:jc w:val="right"/>
              <w:rPr>
                <w:b/>
                <w:bCs/>
                <w:sz w:val="20"/>
                <w:szCs w:val="20"/>
              </w:rPr>
            </w:pPr>
            <w:r w:rsidRPr="00935321">
              <w:rPr>
                <w:b/>
                <w:bCs/>
                <w:sz w:val="20"/>
                <w:szCs w:val="20"/>
              </w:rPr>
              <w:t>RM'000</w:t>
            </w:r>
          </w:p>
        </w:tc>
        <w:tc>
          <w:tcPr>
            <w:tcW w:w="993" w:type="dxa"/>
            <w:tcBorders>
              <w:top w:val="nil"/>
              <w:left w:val="nil"/>
              <w:bottom w:val="single" w:sz="12" w:space="0" w:color="auto"/>
              <w:right w:val="nil"/>
            </w:tcBorders>
            <w:shd w:val="clear" w:color="auto" w:fill="auto"/>
            <w:vAlign w:val="center"/>
            <w:hideMark/>
          </w:tcPr>
          <w:p w14:paraId="4D04340A" w14:textId="77777777" w:rsidR="003E2F7A" w:rsidRPr="00935321" w:rsidRDefault="003E2F7A" w:rsidP="003E2F7A">
            <w:pPr>
              <w:jc w:val="right"/>
              <w:rPr>
                <w:b/>
                <w:bCs/>
                <w:sz w:val="20"/>
                <w:szCs w:val="20"/>
              </w:rPr>
            </w:pPr>
            <w:r w:rsidRPr="00935321">
              <w:rPr>
                <w:b/>
                <w:bCs/>
                <w:sz w:val="20"/>
                <w:szCs w:val="20"/>
              </w:rPr>
              <w:t>RM'000</w:t>
            </w:r>
          </w:p>
        </w:tc>
        <w:tc>
          <w:tcPr>
            <w:tcW w:w="1041" w:type="dxa"/>
            <w:tcBorders>
              <w:top w:val="nil"/>
              <w:left w:val="nil"/>
              <w:bottom w:val="single" w:sz="12" w:space="0" w:color="auto"/>
              <w:right w:val="nil"/>
            </w:tcBorders>
            <w:shd w:val="clear" w:color="auto" w:fill="auto"/>
            <w:vAlign w:val="center"/>
            <w:hideMark/>
          </w:tcPr>
          <w:p w14:paraId="354D5274" w14:textId="77777777" w:rsidR="003E2F7A" w:rsidRPr="00935321" w:rsidRDefault="003E2F7A" w:rsidP="003E2F7A">
            <w:pPr>
              <w:jc w:val="right"/>
              <w:rPr>
                <w:b/>
                <w:bCs/>
                <w:sz w:val="20"/>
                <w:szCs w:val="20"/>
              </w:rPr>
            </w:pPr>
            <w:r w:rsidRPr="00935321">
              <w:rPr>
                <w:b/>
                <w:bCs/>
                <w:sz w:val="20"/>
                <w:szCs w:val="20"/>
              </w:rPr>
              <w:t xml:space="preserve"> RM'000</w:t>
            </w:r>
          </w:p>
        </w:tc>
        <w:tc>
          <w:tcPr>
            <w:tcW w:w="1227" w:type="dxa"/>
            <w:tcBorders>
              <w:top w:val="nil"/>
              <w:left w:val="nil"/>
              <w:bottom w:val="single" w:sz="12" w:space="0" w:color="auto"/>
              <w:right w:val="nil"/>
            </w:tcBorders>
            <w:shd w:val="clear" w:color="auto" w:fill="auto"/>
            <w:vAlign w:val="center"/>
            <w:hideMark/>
          </w:tcPr>
          <w:p w14:paraId="7260F86A" w14:textId="77777777" w:rsidR="003E2F7A" w:rsidRPr="00935321" w:rsidRDefault="003E2F7A" w:rsidP="003E2F7A">
            <w:pPr>
              <w:jc w:val="right"/>
              <w:rPr>
                <w:b/>
                <w:bCs/>
                <w:sz w:val="20"/>
                <w:szCs w:val="20"/>
              </w:rPr>
            </w:pPr>
            <w:r w:rsidRPr="00935321">
              <w:rPr>
                <w:b/>
                <w:bCs/>
                <w:sz w:val="20"/>
                <w:szCs w:val="20"/>
              </w:rPr>
              <w:t>RM'000</w:t>
            </w:r>
          </w:p>
        </w:tc>
        <w:tc>
          <w:tcPr>
            <w:tcW w:w="1466" w:type="dxa"/>
            <w:tcBorders>
              <w:top w:val="nil"/>
              <w:left w:val="nil"/>
              <w:bottom w:val="single" w:sz="12" w:space="0" w:color="auto"/>
              <w:right w:val="nil"/>
            </w:tcBorders>
            <w:shd w:val="clear" w:color="auto" w:fill="auto"/>
            <w:vAlign w:val="center"/>
            <w:hideMark/>
          </w:tcPr>
          <w:p w14:paraId="0D26F744" w14:textId="77777777" w:rsidR="003E2F7A" w:rsidRPr="00935321" w:rsidRDefault="003E2F7A" w:rsidP="003E2F7A">
            <w:pPr>
              <w:jc w:val="right"/>
              <w:rPr>
                <w:b/>
                <w:bCs/>
                <w:sz w:val="20"/>
                <w:szCs w:val="20"/>
              </w:rPr>
            </w:pPr>
            <w:r w:rsidRPr="00935321">
              <w:rPr>
                <w:b/>
                <w:bCs/>
                <w:sz w:val="20"/>
                <w:szCs w:val="20"/>
              </w:rPr>
              <w:t>RM'000</w:t>
            </w:r>
          </w:p>
        </w:tc>
      </w:tr>
      <w:tr w:rsidR="003E2F7A" w:rsidRPr="00935321" w14:paraId="058941DA" w14:textId="77777777" w:rsidTr="003E2F7A">
        <w:trPr>
          <w:trHeight w:val="315"/>
        </w:trPr>
        <w:tc>
          <w:tcPr>
            <w:tcW w:w="1418" w:type="dxa"/>
            <w:tcBorders>
              <w:top w:val="nil"/>
              <w:left w:val="nil"/>
              <w:bottom w:val="nil"/>
              <w:right w:val="nil"/>
            </w:tcBorders>
            <w:shd w:val="clear" w:color="auto" w:fill="auto"/>
            <w:vAlign w:val="center"/>
            <w:hideMark/>
          </w:tcPr>
          <w:p w14:paraId="3BAD9CAC" w14:textId="77777777" w:rsidR="003E2F7A" w:rsidRPr="00935321" w:rsidRDefault="003E2F7A">
            <w:pPr>
              <w:rPr>
                <w:sz w:val="22"/>
                <w:szCs w:val="22"/>
              </w:rPr>
            </w:pPr>
            <w:r w:rsidRPr="00935321">
              <w:rPr>
                <w:sz w:val="22"/>
                <w:szCs w:val="22"/>
              </w:rPr>
              <w:t>Revenue</w:t>
            </w:r>
          </w:p>
        </w:tc>
        <w:tc>
          <w:tcPr>
            <w:tcW w:w="1418" w:type="dxa"/>
            <w:gridSpan w:val="2"/>
            <w:tcBorders>
              <w:top w:val="nil"/>
              <w:left w:val="nil"/>
              <w:bottom w:val="nil"/>
              <w:right w:val="nil"/>
            </w:tcBorders>
            <w:shd w:val="clear" w:color="auto" w:fill="auto"/>
            <w:vAlign w:val="center"/>
            <w:hideMark/>
          </w:tcPr>
          <w:p w14:paraId="0E6051B9" w14:textId="5258665A" w:rsidR="003E2F7A" w:rsidRPr="00935321" w:rsidRDefault="003E2F7A" w:rsidP="003E2F7A">
            <w:pPr>
              <w:jc w:val="right"/>
              <w:rPr>
                <w:sz w:val="20"/>
                <w:szCs w:val="20"/>
              </w:rPr>
            </w:pPr>
            <w:r w:rsidRPr="00935321">
              <w:rPr>
                <w:sz w:val="20"/>
                <w:szCs w:val="20"/>
              </w:rPr>
              <w:t>1</w:t>
            </w:r>
            <w:r>
              <w:rPr>
                <w:sz w:val="20"/>
                <w:szCs w:val="20"/>
              </w:rPr>
              <w:t>94</w:t>
            </w:r>
          </w:p>
        </w:tc>
        <w:tc>
          <w:tcPr>
            <w:tcW w:w="1275" w:type="dxa"/>
            <w:tcBorders>
              <w:top w:val="nil"/>
              <w:left w:val="nil"/>
              <w:bottom w:val="nil"/>
              <w:right w:val="nil"/>
            </w:tcBorders>
            <w:shd w:val="clear" w:color="auto" w:fill="auto"/>
            <w:vAlign w:val="center"/>
            <w:hideMark/>
          </w:tcPr>
          <w:p w14:paraId="138F1FD3" w14:textId="77777777" w:rsidR="003E2F7A" w:rsidRPr="00935321" w:rsidRDefault="003E2F7A" w:rsidP="003E2F7A">
            <w:pPr>
              <w:jc w:val="right"/>
              <w:rPr>
                <w:sz w:val="20"/>
                <w:szCs w:val="20"/>
              </w:rPr>
            </w:pPr>
            <w:r w:rsidRPr="00935321">
              <w:rPr>
                <w:sz w:val="20"/>
                <w:szCs w:val="20"/>
              </w:rPr>
              <w:t xml:space="preserve">-       </w:t>
            </w:r>
          </w:p>
        </w:tc>
        <w:tc>
          <w:tcPr>
            <w:tcW w:w="993" w:type="dxa"/>
            <w:tcBorders>
              <w:top w:val="nil"/>
              <w:left w:val="nil"/>
              <w:bottom w:val="nil"/>
              <w:right w:val="nil"/>
            </w:tcBorders>
            <w:shd w:val="clear" w:color="auto" w:fill="auto"/>
            <w:vAlign w:val="center"/>
            <w:hideMark/>
          </w:tcPr>
          <w:p w14:paraId="74C49606" w14:textId="77777777" w:rsidR="003E2F7A" w:rsidRPr="00935321" w:rsidRDefault="003E2F7A" w:rsidP="003E2F7A">
            <w:pPr>
              <w:jc w:val="right"/>
              <w:rPr>
                <w:rFonts w:ascii="Calibri" w:hAnsi="Calibri" w:cs="Calibri"/>
                <w:sz w:val="20"/>
                <w:szCs w:val="20"/>
              </w:rPr>
            </w:pPr>
            <w:r w:rsidRPr="00935321">
              <w:rPr>
                <w:sz w:val="20"/>
                <w:szCs w:val="20"/>
              </w:rPr>
              <w:t>-</w:t>
            </w:r>
          </w:p>
        </w:tc>
        <w:tc>
          <w:tcPr>
            <w:tcW w:w="1041" w:type="dxa"/>
            <w:tcBorders>
              <w:top w:val="nil"/>
              <w:left w:val="nil"/>
              <w:bottom w:val="nil"/>
              <w:right w:val="nil"/>
            </w:tcBorders>
            <w:shd w:val="clear" w:color="auto" w:fill="auto"/>
            <w:vAlign w:val="center"/>
            <w:hideMark/>
          </w:tcPr>
          <w:p w14:paraId="34BC631C" w14:textId="5FCBFF26" w:rsidR="003E2F7A" w:rsidRPr="00935321" w:rsidRDefault="003E2F7A" w:rsidP="003E2F7A">
            <w:pPr>
              <w:jc w:val="right"/>
              <w:rPr>
                <w:sz w:val="20"/>
                <w:szCs w:val="20"/>
              </w:rPr>
            </w:pPr>
            <w:r>
              <w:rPr>
                <w:sz w:val="20"/>
                <w:szCs w:val="20"/>
              </w:rPr>
              <w:t>194</w:t>
            </w:r>
          </w:p>
        </w:tc>
        <w:tc>
          <w:tcPr>
            <w:tcW w:w="1227" w:type="dxa"/>
            <w:tcBorders>
              <w:top w:val="nil"/>
              <w:left w:val="nil"/>
              <w:bottom w:val="nil"/>
              <w:right w:val="nil"/>
            </w:tcBorders>
            <w:shd w:val="clear" w:color="auto" w:fill="auto"/>
            <w:vAlign w:val="center"/>
            <w:hideMark/>
          </w:tcPr>
          <w:p w14:paraId="3A32F79F" w14:textId="77777777" w:rsidR="003E2F7A" w:rsidRPr="00935321" w:rsidRDefault="003E2F7A" w:rsidP="003E2F7A">
            <w:pPr>
              <w:jc w:val="right"/>
              <w:rPr>
                <w:sz w:val="20"/>
                <w:szCs w:val="20"/>
              </w:rPr>
            </w:pPr>
            <w:r w:rsidRPr="00935321">
              <w:rPr>
                <w:sz w:val="20"/>
                <w:szCs w:val="20"/>
              </w:rPr>
              <w:t xml:space="preserve">        - </w:t>
            </w:r>
          </w:p>
        </w:tc>
        <w:tc>
          <w:tcPr>
            <w:tcW w:w="1466" w:type="dxa"/>
            <w:tcBorders>
              <w:top w:val="nil"/>
              <w:left w:val="nil"/>
              <w:bottom w:val="nil"/>
              <w:right w:val="nil"/>
            </w:tcBorders>
            <w:shd w:val="clear" w:color="auto" w:fill="auto"/>
            <w:vAlign w:val="center"/>
            <w:hideMark/>
          </w:tcPr>
          <w:p w14:paraId="50526F6B" w14:textId="49DD48F8" w:rsidR="003E2F7A" w:rsidRPr="00935321" w:rsidRDefault="003E2F7A" w:rsidP="003E2F7A">
            <w:pPr>
              <w:jc w:val="right"/>
              <w:rPr>
                <w:sz w:val="20"/>
                <w:szCs w:val="20"/>
              </w:rPr>
            </w:pPr>
            <w:r>
              <w:rPr>
                <w:sz w:val="20"/>
                <w:szCs w:val="20"/>
              </w:rPr>
              <w:t>194</w:t>
            </w:r>
          </w:p>
        </w:tc>
      </w:tr>
      <w:tr w:rsidR="003E2F7A" w:rsidRPr="00935321" w14:paraId="77841466" w14:textId="77777777" w:rsidTr="003E2F7A">
        <w:trPr>
          <w:trHeight w:val="300"/>
        </w:trPr>
        <w:tc>
          <w:tcPr>
            <w:tcW w:w="1418" w:type="dxa"/>
            <w:tcBorders>
              <w:top w:val="nil"/>
              <w:left w:val="nil"/>
              <w:bottom w:val="nil"/>
              <w:right w:val="nil"/>
            </w:tcBorders>
            <w:shd w:val="clear" w:color="auto" w:fill="auto"/>
            <w:vAlign w:val="center"/>
            <w:hideMark/>
          </w:tcPr>
          <w:p w14:paraId="49452989" w14:textId="77777777" w:rsidR="003E2F7A" w:rsidRDefault="003E2F7A">
            <w:pPr>
              <w:rPr>
                <w:b/>
                <w:bCs/>
                <w:sz w:val="22"/>
                <w:szCs w:val="22"/>
              </w:rPr>
            </w:pPr>
          </w:p>
          <w:p w14:paraId="7DB003D6" w14:textId="77777777" w:rsidR="003E2F7A" w:rsidRPr="00935321" w:rsidRDefault="003E2F7A">
            <w:pPr>
              <w:rPr>
                <w:b/>
                <w:bCs/>
                <w:sz w:val="22"/>
                <w:szCs w:val="22"/>
              </w:rPr>
            </w:pPr>
            <w:r w:rsidRPr="00935321">
              <w:rPr>
                <w:b/>
                <w:bCs/>
                <w:sz w:val="22"/>
                <w:szCs w:val="22"/>
              </w:rPr>
              <w:t>Result</w:t>
            </w:r>
          </w:p>
        </w:tc>
        <w:tc>
          <w:tcPr>
            <w:tcW w:w="1418" w:type="dxa"/>
            <w:gridSpan w:val="2"/>
            <w:tcBorders>
              <w:top w:val="nil"/>
              <w:left w:val="nil"/>
              <w:bottom w:val="nil"/>
              <w:right w:val="nil"/>
            </w:tcBorders>
            <w:shd w:val="clear" w:color="auto" w:fill="auto"/>
            <w:vAlign w:val="center"/>
            <w:hideMark/>
          </w:tcPr>
          <w:p w14:paraId="6490190F" w14:textId="77777777" w:rsidR="003E2F7A" w:rsidRPr="00935321" w:rsidRDefault="003E2F7A" w:rsidP="003E2F7A">
            <w:pPr>
              <w:jc w:val="right"/>
              <w:rPr>
                <w:sz w:val="20"/>
                <w:szCs w:val="20"/>
              </w:rPr>
            </w:pPr>
          </w:p>
        </w:tc>
        <w:tc>
          <w:tcPr>
            <w:tcW w:w="1275" w:type="dxa"/>
            <w:tcBorders>
              <w:top w:val="nil"/>
              <w:left w:val="nil"/>
              <w:bottom w:val="nil"/>
              <w:right w:val="nil"/>
            </w:tcBorders>
            <w:shd w:val="clear" w:color="auto" w:fill="auto"/>
            <w:vAlign w:val="center"/>
            <w:hideMark/>
          </w:tcPr>
          <w:p w14:paraId="3785173B" w14:textId="77777777" w:rsidR="003E2F7A" w:rsidRPr="00935321" w:rsidRDefault="003E2F7A" w:rsidP="003E2F7A">
            <w:pPr>
              <w:jc w:val="right"/>
              <w:rPr>
                <w:sz w:val="20"/>
                <w:szCs w:val="20"/>
              </w:rPr>
            </w:pPr>
          </w:p>
        </w:tc>
        <w:tc>
          <w:tcPr>
            <w:tcW w:w="993" w:type="dxa"/>
            <w:tcBorders>
              <w:top w:val="nil"/>
              <w:left w:val="nil"/>
              <w:bottom w:val="nil"/>
              <w:right w:val="nil"/>
            </w:tcBorders>
            <w:shd w:val="clear" w:color="auto" w:fill="auto"/>
            <w:vAlign w:val="center"/>
            <w:hideMark/>
          </w:tcPr>
          <w:p w14:paraId="07D9103F" w14:textId="77777777" w:rsidR="003E2F7A" w:rsidRPr="00935321" w:rsidRDefault="003E2F7A" w:rsidP="003E2F7A">
            <w:pPr>
              <w:jc w:val="right"/>
              <w:rPr>
                <w:sz w:val="20"/>
                <w:szCs w:val="20"/>
              </w:rPr>
            </w:pPr>
          </w:p>
        </w:tc>
        <w:tc>
          <w:tcPr>
            <w:tcW w:w="1041" w:type="dxa"/>
            <w:tcBorders>
              <w:top w:val="nil"/>
              <w:left w:val="nil"/>
              <w:bottom w:val="nil"/>
              <w:right w:val="nil"/>
            </w:tcBorders>
            <w:shd w:val="clear" w:color="auto" w:fill="auto"/>
            <w:vAlign w:val="center"/>
            <w:hideMark/>
          </w:tcPr>
          <w:p w14:paraId="2D510440" w14:textId="77777777" w:rsidR="003E2F7A" w:rsidRPr="00935321" w:rsidRDefault="003E2F7A" w:rsidP="003E2F7A">
            <w:pPr>
              <w:jc w:val="right"/>
              <w:rPr>
                <w:sz w:val="20"/>
                <w:szCs w:val="20"/>
              </w:rPr>
            </w:pPr>
          </w:p>
        </w:tc>
        <w:tc>
          <w:tcPr>
            <w:tcW w:w="1227" w:type="dxa"/>
            <w:tcBorders>
              <w:top w:val="nil"/>
              <w:left w:val="nil"/>
              <w:bottom w:val="nil"/>
              <w:right w:val="nil"/>
            </w:tcBorders>
            <w:shd w:val="clear" w:color="auto" w:fill="auto"/>
            <w:vAlign w:val="center"/>
            <w:hideMark/>
          </w:tcPr>
          <w:p w14:paraId="181CCA0B" w14:textId="77777777" w:rsidR="003E2F7A" w:rsidRPr="00935321" w:rsidRDefault="003E2F7A" w:rsidP="003E2F7A">
            <w:pPr>
              <w:jc w:val="right"/>
              <w:rPr>
                <w:sz w:val="20"/>
                <w:szCs w:val="20"/>
              </w:rPr>
            </w:pPr>
          </w:p>
        </w:tc>
        <w:tc>
          <w:tcPr>
            <w:tcW w:w="1466" w:type="dxa"/>
            <w:tcBorders>
              <w:top w:val="nil"/>
              <w:left w:val="nil"/>
              <w:bottom w:val="nil"/>
              <w:right w:val="nil"/>
            </w:tcBorders>
            <w:shd w:val="clear" w:color="auto" w:fill="auto"/>
            <w:vAlign w:val="center"/>
            <w:hideMark/>
          </w:tcPr>
          <w:p w14:paraId="237FC3B7" w14:textId="77777777" w:rsidR="003E2F7A" w:rsidRPr="00935321" w:rsidRDefault="003E2F7A" w:rsidP="003E2F7A">
            <w:pPr>
              <w:jc w:val="right"/>
              <w:rPr>
                <w:sz w:val="20"/>
                <w:szCs w:val="20"/>
              </w:rPr>
            </w:pPr>
          </w:p>
        </w:tc>
      </w:tr>
      <w:tr w:rsidR="003E2F7A" w:rsidRPr="00935321" w14:paraId="3817CBE0" w14:textId="77777777" w:rsidTr="003E2F7A">
        <w:trPr>
          <w:trHeight w:val="300"/>
        </w:trPr>
        <w:tc>
          <w:tcPr>
            <w:tcW w:w="1418" w:type="dxa"/>
            <w:tcBorders>
              <w:top w:val="nil"/>
              <w:left w:val="nil"/>
              <w:bottom w:val="nil"/>
              <w:right w:val="nil"/>
            </w:tcBorders>
            <w:shd w:val="clear" w:color="auto" w:fill="auto"/>
            <w:vAlign w:val="center"/>
            <w:hideMark/>
          </w:tcPr>
          <w:p w14:paraId="210F93DA" w14:textId="77777777" w:rsidR="003E2F7A" w:rsidRPr="00935321" w:rsidRDefault="003E2F7A">
            <w:pPr>
              <w:rPr>
                <w:sz w:val="22"/>
                <w:szCs w:val="22"/>
              </w:rPr>
            </w:pPr>
            <w:r w:rsidRPr="00935321">
              <w:rPr>
                <w:sz w:val="22"/>
                <w:szCs w:val="22"/>
              </w:rPr>
              <w:t>Segment result</w:t>
            </w:r>
          </w:p>
        </w:tc>
        <w:tc>
          <w:tcPr>
            <w:tcW w:w="1418" w:type="dxa"/>
            <w:gridSpan w:val="2"/>
            <w:tcBorders>
              <w:top w:val="nil"/>
              <w:left w:val="nil"/>
              <w:bottom w:val="nil"/>
              <w:right w:val="nil"/>
            </w:tcBorders>
            <w:shd w:val="clear" w:color="auto" w:fill="auto"/>
            <w:vAlign w:val="center"/>
            <w:hideMark/>
          </w:tcPr>
          <w:p w14:paraId="6DA7E357" w14:textId="77777777" w:rsidR="003E2F7A" w:rsidRDefault="003E2F7A" w:rsidP="003E2F7A">
            <w:pPr>
              <w:jc w:val="right"/>
              <w:rPr>
                <w:sz w:val="20"/>
                <w:szCs w:val="20"/>
              </w:rPr>
            </w:pPr>
            <w:r w:rsidRPr="00935321">
              <w:rPr>
                <w:sz w:val="20"/>
                <w:szCs w:val="20"/>
              </w:rPr>
              <w:t xml:space="preserve">             </w:t>
            </w:r>
          </w:p>
          <w:p w14:paraId="5CC975F1" w14:textId="5B21C3E3" w:rsidR="003E2F7A" w:rsidRPr="00935321" w:rsidRDefault="003E2F7A" w:rsidP="003E2F7A">
            <w:pPr>
              <w:jc w:val="right"/>
              <w:rPr>
                <w:sz w:val="20"/>
                <w:szCs w:val="20"/>
              </w:rPr>
            </w:pPr>
            <w:r w:rsidRPr="00935321">
              <w:rPr>
                <w:sz w:val="20"/>
                <w:szCs w:val="20"/>
              </w:rPr>
              <w:t xml:space="preserve">  </w:t>
            </w:r>
            <w:r w:rsidR="00565382">
              <w:rPr>
                <w:sz w:val="20"/>
                <w:szCs w:val="20"/>
              </w:rPr>
              <w:t>(82</w:t>
            </w:r>
            <w:r>
              <w:rPr>
                <w:sz w:val="20"/>
                <w:szCs w:val="20"/>
              </w:rPr>
              <w:t>)</w:t>
            </w:r>
          </w:p>
        </w:tc>
        <w:tc>
          <w:tcPr>
            <w:tcW w:w="1275" w:type="dxa"/>
            <w:tcBorders>
              <w:top w:val="nil"/>
              <w:left w:val="nil"/>
              <w:bottom w:val="nil"/>
              <w:right w:val="nil"/>
            </w:tcBorders>
            <w:shd w:val="clear" w:color="auto" w:fill="auto"/>
            <w:vAlign w:val="center"/>
            <w:hideMark/>
          </w:tcPr>
          <w:p w14:paraId="4F4CC8DB" w14:textId="77777777" w:rsidR="003E2F7A" w:rsidRDefault="003E2F7A" w:rsidP="003E2F7A">
            <w:pPr>
              <w:jc w:val="right"/>
              <w:rPr>
                <w:sz w:val="20"/>
                <w:szCs w:val="20"/>
              </w:rPr>
            </w:pPr>
            <w:r w:rsidRPr="00935321">
              <w:rPr>
                <w:sz w:val="20"/>
                <w:szCs w:val="20"/>
              </w:rPr>
              <w:t xml:space="preserve">            </w:t>
            </w:r>
          </w:p>
          <w:p w14:paraId="22886499" w14:textId="4FC249E2" w:rsidR="003E2F7A" w:rsidRPr="00935321" w:rsidRDefault="003E2F7A" w:rsidP="003E2F7A">
            <w:pPr>
              <w:jc w:val="right"/>
              <w:rPr>
                <w:sz w:val="20"/>
                <w:szCs w:val="20"/>
              </w:rPr>
            </w:pPr>
            <w:r w:rsidRPr="00935321">
              <w:rPr>
                <w:sz w:val="20"/>
                <w:szCs w:val="20"/>
              </w:rPr>
              <w:t>(</w:t>
            </w:r>
            <w:r>
              <w:rPr>
                <w:sz w:val="20"/>
                <w:szCs w:val="20"/>
              </w:rPr>
              <w:t>69</w:t>
            </w:r>
            <w:r w:rsidRPr="00935321">
              <w:rPr>
                <w:sz w:val="20"/>
                <w:szCs w:val="20"/>
              </w:rPr>
              <w:t>)</w:t>
            </w:r>
          </w:p>
        </w:tc>
        <w:tc>
          <w:tcPr>
            <w:tcW w:w="993" w:type="dxa"/>
            <w:tcBorders>
              <w:top w:val="nil"/>
              <w:left w:val="nil"/>
              <w:bottom w:val="nil"/>
              <w:right w:val="nil"/>
            </w:tcBorders>
            <w:shd w:val="clear" w:color="auto" w:fill="auto"/>
            <w:vAlign w:val="center"/>
            <w:hideMark/>
          </w:tcPr>
          <w:p w14:paraId="658801F2" w14:textId="77777777" w:rsidR="003E2F7A" w:rsidRPr="00935321" w:rsidRDefault="003E2F7A" w:rsidP="003E2F7A">
            <w:pPr>
              <w:jc w:val="right"/>
              <w:rPr>
                <w:sz w:val="20"/>
                <w:szCs w:val="20"/>
              </w:rPr>
            </w:pPr>
            <w:r w:rsidRPr="00935321">
              <w:rPr>
                <w:sz w:val="20"/>
                <w:szCs w:val="20"/>
              </w:rPr>
              <w:t xml:space="preserve">         -  </w:t>
            </w:r>
          </w:p>
        </w:tc>
        <w:tc>
          <w:tcPr>
            <w:tcW w:w="1041" w:type="dxa"/>
            <w:tcBorders>
              <w:top w:val="nil"/>
              <w:left w:val="nil"/>
              <w:bottom w:val="nil"/>
              <w:right w:val="nil"/>
            </w:tcBorders>
            <w:shd w:val="clear" w:color="auto" w:fill="auto"/>
            <w:vAlign w:val="center"/>
            <w:hideMark/>
          </w:tcPr>
          <w:p w14:paraId="2DBF7BE1" w14:textId="77777777" w:rsidR="003E2F7A" w:rsidRDefault="003E2F7A" w:rsidP="003E2F7A">
            <w:pPr>
              <w:jc w:val="right"/>
              <w:rPr>
                <w:sz w:val="20"/>
                <w:szCs w:val="20"/>
              </w:rPr>
            </w:pPr>
            <w:r w:rsidRPr="00935321">
              <w:rPr>
                <w:sz w:val="20"/>
                <w:szCs w:val="20"/>
              </w:rPr>
              <w:t xml:space="preserve">      </w:t>
            </w:r>
          </w:p>
          <w:p w14:paraId="26002DD9" w14:textId="676F844D" w:rsidR="003E2F7A" w:rsidRPr="00935321" w:rsidRDefault="003E2F7A" w:rsidP="00565382">
            <w:pPr>
              <w:jc w:val="right"/>
              <w:rPr>
                <w:sz w:val="20"/>
                <w:szCs w:val="20"/>
              </w:rPr>
            </w:pPr>
            <w:r w:rsidRPr="00935321">
              <w:rPr>
                <w:sz w:val="20"/>
                <w:szCs w:val="20"/>
              </w:rPr>
              <w:t xml:space="preserve"> </w:t>
            </w:r>
            <w:r>
              <w:rPr>
                <w:sz w:val="20"/>
                <w:szCs w:val="20"/>
              </w:rPr>
              <w:t>(</w:t>
            </w:r>
            <w:r w:rsidR="00565382">
              <w:rPr>
                <w:sz w:val="20"/>
                <w:szCs w:val="20"/>
              </w:rPr>
              <w:t>151</w:t>
            </w:r>
            <w:r w:rsidRPr="00935321">
              <w:rPr>
                <w:sz w:val="20"/>
                <w:szCs w:val="20"/>
              </w:rPr>
              <w:t>)</w:t>
            </w:r>
          </w:p>
        </w:tc>
        <w:tc>
          <w:tcPr>
            <w:tcW w:w="1227" w:type="dxa"/>
            <w:tcBorders>
              <w:top w:val="nil"/>
              <w:left w:val="nil"/>
              <w:bottom w:val="nil"/>
              <w:right w:val="nil"/>
            </w:tcBorders>
            <w:shd w:val="clear" w:color="auto" w:fill="auto"/>
            <w:vAlign w:val="center"/>
            <w:hideMark/>
          </w:tcPr>
          <w:p w14:paraId="6FEB9FC4" w14:textId="77777777" w:rsidR="003E2F7A" w:rsidRPr="00935321" w:rsidRDefault="003E2F7A" w:rsidP="003E2F7A">
            <w:pPr>
              <w:jc w:val="right"/>
              <w:rPr>
                <w:sz w:val="20"/>
                <w:szCs w:val="20"/>
              </w:rPr>
            </w:pPr>
            <w:r w:rsidRPr="00935321">
              <w:rPr>
                <w:sz w:val="20"/>
                <w:szCs w:val="20"/>
              </w:rPr>
              <w:t xml:space="preserve">         -  </w:t>
            </w:r>
          </w:p>
        </w:tc>
        <w:tc>
          <w:tcPr>
            <w:tcW w:w="1466" w:type="dxa"/>
            <w:tcBorders>
              <w:top w:val="nil"/>
              <w:left w:val="nil"/>
              <w:bottom w:val="nil"/>
              <w:right w:val="nil"/>
            </w:tcBorders>
            <w:shd w:val="clear" w:color="auto" w:fill="auto"/>
            <w:vAlign w:val="center"/>
            <w:hideMark/>
          </w:tcPr>
          <w:p w14:paraId="3D5D1C69" w14:textId="19189419" w:rsidR="003E2F7A" w:rsidRPr="00935321" w:rsidRDefault="003E2F7A" w:rsidP="00565382">
            <w:pPr>
              <w:jc w:val="right"/>
              <w:rPr>
                <w:sz w:val="20"/>
                <w:szCs w:val="20"/>
              </w:rPr>
            </w:pPr>
            <w:r w:rsidRPr="00935321">
              <w:rPr>
                <w:sz w:val="20"/>
                <w:szCs w:val="20"/>
              </w:rPr>
              <w:t xml:space="preserve">              </w:t>
            </w:r>
            <w:r>
              <w:rPr>
                <w:sz w:val="20"/>
                <w:szCs w:val="20"/>
              </w:rPr>
              <w:t>(</w:t>
            </w:r>
            <w:r w:rsidR="00565382">
              <w:rPr>
                <w:sz w:val="20"/>
                <w:szCs w:val="20"/>
              </w:rPr>
              <w:t>151</w:t>
            </w:r>
            <w:r w:rsidRPr="00935321">
              <w:rPr>
                <w:sz w:val="20"/>
                <w:szCs w:val="20"/>
              </w:rPr>
              <w:t>)</w:t>
            </w:r>
          </w:p>
        </w:tc>
      </w:tr>
      <w:tr w:rsidR="003E2F7A" w:rsidRPr="00935321" w14:paraId="77106C4D" w14:textId="77777777" w:rsidTr="003E2F7A">
        <w:trPr>
          <w:trHeight w:val="600"/>
        </w:trPr>
        <w:tc>
          <w:tcPr>
            <w:tcW w:w="1418" w:type="dxa"/>
            <w:tcBorders>
              <w:top w:val="nil"/>
              <w:left w:val="nil"/>
              <w:bottom w:val="nil"/>
              <w:right w:val="nil"/>
            </w:tcBorders>
            <w:shd w:val="clear" w:color="auto" w:fill="auto"/>
            <w:vAlign w:val="center"/>
            <w:hideMark/>
          </w:tcPr>
          <w:p w14:paraId="03F52127" w14:textId="67A89116" w:rsidR="003E2F7A" w:rsidRPr="00935321" w:rsidRDefault="003E2F7A">
            <w:pPr>
              <w:rPr>
                <w:sz w:val="22"/>
                <w:szCs w:val="22"/>
              </w:rPr>
            </w:pPr>
            <w:r w:rsidRPr="00935321">
              <w:rPr>
                <w:sz w:val="22"/>
                <w:szCs w:val="22"/>
              </w:rPr>
              <w:t>Finance cost</w:t>
            </w:r>
          </w:p>
        </w:tc>
        <w:tc>
          <w:tcPr>
            <w:tcW w:w="1418" w:type="dxa"/>
            <w:gridSpan w:val="2"/>
            <w:tcBorders>
              <w:top w:val="nil"/>
              <w:left w:val="nil"/>
              <w:bottom w:val="nil"/>
              <w:right w:val="nil"/>
            </w:tcBorders>
            <w:shd w:val="clear" w:color="auto" w:fill="auto"/>
            <w:vAlign w:val="center"/>
            <w:hideMark/>
          </w:tcPr>
          <w:p w14:paraId="6E05814C" w14:textId="77777777" w:rsidR="003E2F7A" w:rsidRPr="00935321" w:rsidRDefault="003E2F7A" w:rsidP="003E2F7A">
            <w:pPr>
              <w:jc w:val="right"/>
              <w:rPr>
                <w:sz w:val="20"/>
                <w:szCs w:val="20"/>
              </w:rPr>
            </w:pPr>
            <w:r w:rsidRPr="00935321">
              <w:rPr>
                <w:sz w:val="20"/>
                <w:szCs w:val="20"/>
              </w:rPr>
              <w:t xml:space="preserve">  -</w:t>
            </w:r>
          </w:p>
        </w:tc>
        <w:tc>
          <w:tcPr>
            <w:tcW w:w="1275" w:type="dxa"/>
            <w:tcBorders>
              <w:top w:val="nil"/>
              <w:left w:val="nil"/>
              <w:bottom w:val="nil"/>
              <w:right w:val="nil"/>
            </w:tcBorders>
            <w:shd w:val="clear" w:color="auto" w:fill="auto"/>
            <w:vAlign w:val="center"/>
            <w:hideMark/>
          </w:tcPr>
          <w:p w14:paraId="67D21AF3" w14:textId="77777777" w:rsidR="003E2F7A" w:rsidRPr="00935321" w:rsidRDefault="003E2F7A" w:rsidP="003E2F7A">
            <w:pPr>
              <w:jc w:val="right"/>
              <w:rPr>
                <w:sz w:val="20"/>
                <w:szCs w:val="20"/>
              </w:rPr>
            </w:pPr>
            <w:r w:rsidRPr="00935321">
              <w:rPr>
                <w:sz w:val="20"/>
                <w:szCs w:val="20"/>
              </w:rPr>
              <w:t xml:space="preserve">        -</w:t>
            </w:r>
          </w:p>
        </w:tc>
        <w:tc>
          <w:tcPr>
            <w:tcW w:w="993" w:type="dxa"/>
            <w:tcBorders>
              <w:top w:val="nil"/>
              <w:left w:val="nil"/>
              <w:bottom w:val="nil"/>
              <w:right w:val="nil"/>
            </w:tcBorders>
            <w:shd w:val="clear" w:color="auto" w:fill="auto"/>
            <w:vAlign w:val="center"/>
            <w:hideMark/>
          </w:tcPr>
          <w:p w14:paraId="0260CE3F" w14:textId="77777777" w:rsidR="003E2F7A" w:rsidRPr="00935321" w:rsidRDefault="003E2F7A" w:rsidP="003E2F7A">
            <w:pPr>
              <w:jc w:val="right"/>
              <w:rPr>
                <w:sz w:val="20"/>
                <w:szCs w:val="20"/>
              </w:rPr>
            </w:pPr>
            <w:r w:rsidRPr="00935321">
              <w:rPr>
                <w:sz w:val="20"/>
                <w:szCs w:val="20"/>
              </w:rPr>
              <w:t xml:space="preserve">        - </w:t>
            </w:r>
          </w:p>
        </w:tc>
        <w:tc>
          <w:tcPr>
            <w:tcW w:w="1041" w:type="dxa"/>
            <w:tcBorders>
              <w:top w:val="nil"/>
              <w:left w:val="nil"/>
              <w:bottom w:val="nil"/>
              <w:right w:val="nil"/>
            </w:tcBorders>
            <w:shd w:val="clear" w:color="auto" w:fill="auto"/>
            <w:vAlign w:val="center"/>
            <w:hideMark/>
          </w:tcPr>
          <w:p w14:paraId="56D504ED" w14:textId="77777777" w:rsidR="003E2F7A" w:rsidRPr="00935321" w:rsidRDefault="003E2F7A" w:rsidP="003E2F7A">
            <w:pPr>
              <w:jc w:val="right"/>
              <w:rPr>
                <w:sz w:val="20"/>
                <w:szCs w:val="20"/>
              </w:rPr>
            </w:pPr>
            <w:r w:rsidRPr="00935321">
              <w:rPr>
                <w:sz w:val="20"/>
                <w:szCs w:val="20"/>
              </w:rPr>
              <w:t xml:space="preserve">          -   </w:t>
            </w:r>
          </w:p>
        </w:tc>
        <w:tc>
          <w:tcPr>
            <w:tcW w:w="1227" w:type="dxa"/>
            <w:tcBorders>
              <w:top w:val="nil"/>
              <w:left w:val="nil"/>
              <w:bottom w:val="nil"/>
              <w:right w:val="nil"/>
            </w:tcBorders>
            <w:shd w:val="clear" w:color="auto" w:fill="auto"/>
            <w:vAlign w:val="center"/>
            <w:hideMark/>
          </w:tcPr>
          <w:p w14:paraId="452AE139" w14:textId="77777777" w:rsidR="003E2F7A" w:rsidRPr="00935321" w:rsidRDefault="003E2F7A" w:rsidP="003E2F7A">
            <w:pPr>
              <w:jc w:val="right"/>
              <w:rPr>
                <w:sz w:val="20"/>
                <w:szCs w:val="20"/>
              </w:rPr>
            </w:pPr>
            <w:r w:rsidRPr="00935321">
              <w:rPr>
                <w:sz w:val="20"/>
                <w:szCs w:val="20"/>
              </w:rPr>
              <w:t xml:space="preserve">        - </w:t>
            </w:r>
          </w:p>
        </w:tc>
        <w:tc>
          <w:tcPr>
            <w:tcW w:w="1466" w:type="dxa"/>
            <w:tcBorders>
              <w:top w:val="nil"/>
              <w:left w:val="nil"/>
              <w:bottom w:val="nil"/>
              <w:right w:val="nil"/>
            </w:tcBorders>
            <w:shd w:val="clear" w:color="auto" w:fill="auto"/>
            <w:vAlign w:val="center"/>
            <w:hideMark/>
          </w:tcPr>
          <w:p w14:paraId="190F327C" w14:textId="77777777" w:rsidR="003E2F7A" w:rsidRPr="00935321" w:rsidRDefault="003E2F7A" w:rsidP="003E2F7A">
            <w:pPr>
              <w:jc w:val="right"/>
              <w:rPr>
                <w:sz w:val="20"/>
                <w:szCs w:val="20"/>
              </w:rPr>
            </w:pPr>
            <w:r w:rsidRPr="00935321">
              <w:rPr>
                <w:sz w:val="20"/>
                <w:szCs w:val="20"/>
              </w:rPr>
              <w:t xml:space="preserve">                 -   </w:t>
            </w:r>
          </w:p>
        </w:tc>
      </w:tr>
      <w:tr w:rsidR="003E2F7A" w:rsidRPr="00935321" w14:paraId="76A2550D" w14:textId="77777777" w:rsidTr="003E2F7A">
        <w:trPr>
          <w:trHeight w:val="615"/>
        </w:trPr>
        <w:tc>
          <w:tcPr>
            <w:tcW w:w="1418" w:type="dxa"/>
            <w:tcBorders>
              <w:top w:val="nil"/>
              <w:left w:val="nil"/>
              <w:bottom w:val="nil"/>
              <w:right w:val="nil"/>
            </w:tcBorders>
            <w:shd w:val="clear" w:color="auto" w:fill="auto"/>
            <w:vAlign w:val="center"/>
            <w:hideMark/>
          </w:tcPr>
          <w:p w14:paraId="4C17BB16" w14:textId="77777777" w:rsidR="003E2F7A" w:rsidRPr="00935321" w:rsidRDefault="003E2F7A">
            <w:pPr>
              <w:rPr>
                <w:sz w:val="22"/>
                <w:szCs w:val="22"/>
              </w:rPr>
            </w:pPr>
            <w:r w:rsidRPr="00935321">
              <w:rPr>
                <w:sz w:val="22"/>
                <w:szCs w:val="22"/>
              </w:rPr>
              <w:t>Interest received</w:t>
            </w:r>
          </w:p>
        </w:tc>
        <w:tc>
          <w:tcPr>
            <w:tcW w:w="1418" w:type="dxa"/>
            <w:gridSpan w:val="2"/>
            <w:tcBorders>
              <w:top w:val="nil"/>
              <w:left w:val="nil"/>
              <w:bottom w:val="nil"/>
              <w:right w:val="nil"/>
            </w:tcBorders>
            <w:shd w:val="clear" w:color="auto" w:fill="auto"/>
            <w:vAlign w:val="center"/>
            <w:hideMark/>
          </w:tcPr>
          <w:p w14:paraId="4571113C" w14:textId="77777777" w:rsidR="003E2F7A" w:rsidRPr="00935321" w:rsidRDefault="003E2F7A" w:rsidP="003E2F7A">
            <w:pPr>
              <w:jc w:val="right"/>
              <w:rPr>
                <w:sz w:val="20"/>
                <w:szCs w:val="20"/>
              </w:rPr>
            </w:pPr>
            <w:r w:rsidRPr="00935321">
              <w:rPr>
                <w:sz w:val="20"/>
                <w:szCs w:val="20"/>
              </w:rPr>
              <w:t xml:space="preserve">  -</w:t>
            </w:r>
          </w:p>
        </w:tc>
        <w:tc>
          <w:tcPr>
            <w:tcW w:w="1275" w:type="dxa"/>
            <w:tcBorders>
              <w:top w:val="nil"/>
              <w:left w:val="nil"/>
              <w:bottom w:val="nil"/>
              <w:right w:val="nil"/>
            </w:tcBorders>
            <w:shd w:val="clear" w:color="auto" w:fill="auto"/>
            <w:hideMark/>
          </w:tcPr>
          <w:p w14:paraId="12E90208" w14:textId="77777777" w:rsidR="003E2F7A" w:rsidRDefault="003E2F7A" w:rsidP="003E2F7A">
            <w:pPr>
              <w:jc w:val="right"/>
              <w:rPr>
                <w:sz w:val="20"/>
                <w:szCs w:val="20"/>
              </w:rPr>
            </w:pPr>
            <w:r w:rsidRPr="00121EE5">
              <w:rPr>
                <w:sz w:val="20"/>
                <w:szCs w:val="20"/>
              </w:rPr>
              <w:t xml:space="preserve">       </w:t>
            </w:r>
          </w:p>
          <w:p w14:paraId="0FFFA1E2" w14:textId="77777777" w:rsidR="003E2F7A" w:rsidRDefault="003E2F7A" w:rsidP="003E2F7A">
            <w:pPr>
              <w:jc w:val="right"/>
            </w:pPr>
            <w:r>
              <w:rPr>
                <w:sz w:val="20"/>
                <w:szCs w:val="20"/>
              </w:rPr>
              <w:t xml:space="preserve">                  </w:t>
            </w:r>
            <w:r w:rsidRPr="00121EE5">
              <w:rPr>
                <w:sz w:val="20"/>
                <w:szCs w:val="20"/>
              </w:rPr>
              <w:t xml:space="preserve"> -</w:t>
            </w:r>
          </w:p>
        </w:tc>
        <w:tc>
          <w:tcPr>
            <w:tcW w:w="993" w:type="dxa"/>
            <w:tcBorders>
              <w:top w:val="nil"/>
              <w:left w:val="nil"/>
              <w:bottom w:val="nil"/>
              <w:right w:val="nil"/>
            </w:tcBorders>
            <w:shd w:val="clear" w:color="auto" w:fill="auto"/>
            <w:hideMark/>
          </w:tcPr>
          <w:p w14:paraId="5CF21EAF" w14:textId="77777777" w:rsidR="003E2F7A" w:rsidRDefault="003E2F7A" w:rsidP="003E2F7A">
            <w:pPr>
              <w:jc w:val="right"/>
              <w:rPr>
                <w:sz w:val="20"/>
                <w:szCs w:val="20"/>
              </w:rPr>
            </w:pPr>
            <w:r w:rsidRPr="00121EE5">
              <w:rPr>
                <w:sz w:val="20"/>
                <w:szCs w:val="20"/>
              </w:rPr>
              <w:t xml:space="preserve">       </w:t>
            </w:r>
          </w:p>
          <w:p w14:paraId="4F9019A2" w14:textId="77777777" w:rsidR="003E2F7A" w:rsidRDefault="003E2F7A" w:rsidP="003E2F7A">
            <w:pPr>
              <w:jc w:val="right"/>
            </w:pPr>
            <w:r>
              <w:rPr>
                <w:sz w:val="20"/>
                <w:szCs w:val="20"/>
              </w:rPr>
              <w:t xml:space="preserve">             </w:t>
            </w:r>
            <w:r w:rsidRPr="00121EE5">
              <w:rPr>
                <w:sz w:val="20"/>
                <w:szCs w:val="20"/>
              </w:rPr>
              <w:t xml:space="preserve"> -</w:t>
            </w:r>
          </w:p>
        </w:tc>
        <w:tc>
          <w:tcPr>
            <w:tcW w:w="1041" w:type="dxa"/>
            <w:tcBorders>
              <w:top w:val="nil"/>
              <w:left w:val="nil"/>
              <w:bottom w:val="nil"/>
              <w:right w:val="nil"/>
            </w:tcBorders>
            <w:shd w:val="clear" w:color="auto" w:fill="auto"/>
            <w:vAlign w:val="center"/>
            <w:hideMark/>
          </w:tcPr>
          <w:p w14:paraId="66343191" w14:textId="77777777" w:rsidR="003E2F7A" w:rsidRPr="00935321" w:rsidRDefault="003E2F7A" w:rsidP="003E2F7A">
            <w:pPr>
              <w:jc w:val="right"/>
              <w:rPr>
                <w:sz w:val="20"/>
                <w:szCs w:val="20"/>
              </w:rPr>
            </w:pPr>
            <w:r w:rsidRPr="00935321">
              <w:rPr>
                <w:sz w:val="20"/>
                <w:szCs w:val="20"/>
              </w:rPr>
              <w:t xml:space="preserve">                  -</w:t>
            </w:r>
          </w:p>
        </w:tc>
        <w:tc>
          <w:tcPr>
            <w:tcW w:w="1227" w:type="dxa"/>
            <w:tcBorders>
              <w:top w:val="nil"/>
              <w:left w:val="nil"/>
              <w:bottom w:val="nil"/>
              <w:right w:val="nil"/>
            </w:tcBorders>
            <w:shd w:val="clear" w:color="auto" w:fill="auto"/>
            <w:vAlign w:val="center"/>
            <w:hideMark/>
          </w:tcPr>
          <w:p w14:paraId="7B5E8015" w14:textId="77777777" w:rsidR="003E2F7A" w:rsidRPr="00935321" w:rsidRDefault="003E2F7A" w:rsidP="003E2F7A">
            <w:pPr>
              <w:jc w:val="right"/>
              <w:rPr>
                <w:sz w:val="20"/>
                <w:szCs w:val="20"/>
              </w:rPr>
            </w:pPr>
            <w:r w:rsidRPr="00935321">
              <w:rPr>
                <w:sz w:val="20"/>
                <w:szCs w:val="20"/>
              </w:rPr>
              <w:t xml:space="preserve">        - </w:t>
            </w:r>
          </w:p>
        </w:tc>
        <w:tc>
          <w:tcPr>
            <w:tcW w:w="1466" w:type="dxa"/>
            <w:tcBorders>
              <w:top w:val="nil"/>
              <w:left w:val="nil"/>
              <w:bottom w:val="single" w:sz="8" w:space="0" w:color="auto"/>
              <w:right w:val="nil"/>
            </w:tcBorders>
            <w:shd w:val="clear" w:color="auto" w:fill="auto"/>
            <w:vAlign w:val="center"/>
            <w:hideMark/>
          </w:tcPr>
          <w:p w14:paraId="7364A1DB" w14:textId="29C27927" w:rsidR="003E2F7A" w:rsidRPr="00935321" w:rsidRDefault="003E2F7A" w:rsidP="00565382">
            <w:pPr>
              <w:jc w:val="right"/>
              <w:rPr>
                <w:sz w:val="20"/>
                <w:szCs w:val="20"/>
              </w:rPr>
            </w:pPr>
            <w:r w:rsidRPr="00935321">
              <w:rPr>
                <w:sz w:val="20"/>
                <w:szCs w:val="20"/>
              </w:rPr>
              <w:t xml:space="preserve">                 </w:t>
            </w:r>
            <w:r w:rsidR="00565382">
              <w:rPr>
                <w:sz w:val="20"/>
                <w:szCs w:val="20"/>
              </w:rPr>
              <w:t>21</w:t>
            </w:r>
            <w:r w:rsidRPr="00935321">
              <w:rPr>
                <w:sz w:val="20"/>
                <w:szCs w:val="20"/>
              </w:rPr>
              <w:t xml:space="preserve"> </w:t>
            </w:r>
          </w:p>
        </w:tc>
      </w:tr>
      <w:tr w:rsidR="003E2F7A" w:rsidRPr="00935321" w14:paraId="57D2989B" w14:textId="77777777" w:rsidTr="003E2F7A">
        <w:trPr>
          <w:trHeight w:val="600"/>
        </w:trPr>
        <w:tc>
          <w:tcPr>
            <w:tcW w:w="1418" w:type="dxa"/>
            <w:tcBorders>
              <w:top w:val="nil"/>
              <w:left w:val="nil"/>
              <w:bottom w:val="nil"/>
              <w:right w:val="nil"/>
            </w:tcBorders>
            <w:shd w:val="clear" w:color="auto" w:fill="auto"/>
            <w:vAlign w:val="center"/>
            <w:hideMark/>
          </w:tcPr>
          <w:p w14:paraId="4CA5D5B9" w14:textId="77777777" w:rsidR="003E2F7A" w:rsidRPr="00935321" w:rsidRDefault="003E2F7A">
            <w:pPr>
              <w:rPr>
                <w:sz w:val="22"/>
                <w:szCs w:val="22"/>
              </w:rPr>
            </w:pPr>
            <w:r w:rsidRPr="00935321">
              <w:rPr>
                <w:sz w:val="22"/>
                <w:szCs w:val="22"/>
              </w:rPr>
              <w:t>Profit before tax</w:t>
            </w:r>
          </w:p>
        </w:tc>
        <w:tc>
          <w:tcPr>
            <w:tcW w:w="1418" w:type="dxa"/>
            <w:gridSpan w:val="2"/>
            <w:tcBorders>
              <w:top w:val="nil"/>
              <w:left w:val="nil"/>
              <w:bottom w:val="nil"/>
              <w:right w:val="nil"/>
            </w:tcBorders>
            <w:shd w:val="clear" w:color="auto" w:fill="auto"/>
            <w:vAlign w:val="center"/>
            <w:hideMark/>
          </w:tcPr>
          <w:p w14:paraId="1104F9BE" w14:textId="77777777" w:rsidR="003E2F7A" w:rsidRPr="00935321" w:rsidRDefault="003E2F7A" w:rsidP="003E2F7A">
            <w:pPr>
              <w:jc w:val="right"/>
              <w:rPr>
                <w:sz w:val="20"/>
                <w:szCs w:val="20"/>
              </w:rPr>
            </w:pPr>
            <w:r w:rsidRPr="00935321">
              <w:rPr>
                <w:sz w:val="20"/>
                <w:szCs w:val="20"/>
              </w:rPr>
              <w:t xml:space="preserve">  -</w:t>
            </w:r>
          </w:p>
        </w:tc>
        <w:tc>
          <w:tcPr>
            <w:tcW w:w="1275" w:type="dxa"/>
            <w:tcBorders>
              <w:top w:val="nil"/>
              <w:left w:val="nil"/>
              <w:bottom w:val="nil"/>
              <w:right w:val="nil"/>
            </w:tcBorders>
            <w:shd w:val="clear" w:color="auto" w:fill="auto"/>
            <w:vAlign w:val="center"/>
            <w:hideMark/>
          </w:tcPr>
          <w:p w14:paraId="3A7B2F3F" w14:textId="77777777" w:rsidR="003E2F7A" w:rsidRPr="00935321" w:rsidRDefault="003E2F7A" w:rsidP="003E2F7A">
            <w:pPr>
              <w:jc w:val="right"/>
              <w:rPr>
                <w:sz w:val="20"/>
                <w:szCs w:val="20"/>
              </w:rPr>
            </w:pPr>
            <w:r w:rsidRPr="00935321">
              <w:rPr>
                <w:sz w:val="20"/>
                <w:szCs w:val="20"/>
              </w:rPr>
              <w:t xml:space="preserve">        -</w:t>
            </w:r>
          </w:p>
        </w:tc>
        <w:tc>
          <w:tcPr>
            <w:tcW w:w="993" w:type="dxa"/>
            <w:tcBorders>
              <w:top w:val="nil"/>
              <w:left w:val="nil"/>
              <w:bottom w:val="nil"/>
              <w:right w:val="nil"/>
            </w:tcBorders>
            <w:shd w:val="clear" w:color="auto" w:fill="auto"/>
            <w:vAlign w:val="center"/>
            <w:hideMark/>
          </w:tcPr>
          <w:p w14:paraId="22D0508A" w14:textId="77777777" w:rsidR="003E2F7A" w:rsidRPr="00935321" w:rsidRDefault="003E2F7A" w:rsidP="003E2F7A">
            <w:pPr>
              <w:jc w:val="right"/>
              <w:rPr>
                <w:sz w:val="20"/>
                <w:szCs w:val="20"/>
              </w:rPr>
            </w:pPr>
            <w:r w:rsidRPr="00935321">
              <w:rPr>
                <w:sz w:val="20"/>
                <w:szCs w:val="20"/>
              </w:rPr>
              <w:t xml:space="preserve">        - </w:t>
            </w:r>
          </w:p>
        </w:tc>
        <w:tc>
          <w:tcPr>
            <w:tcW w:w="1041" w:type="dxa"/>
            <w:tcBorders>
              <w:top w:val="nil"/>
              <w:left w:val="nil"/>
              <w:bottom w:val="nil"/>
              <w:right w:val="nil"/>
            </w:tcBorders>
            <w:shd w:val="clear" w:color="auto" w:fill="auto"/>
            <w:vAlign w:val="center"/>
            <w:hideMark/>
          </w:tcPr>
          <w:p w14:paraId="2CAE9101" w14:textId="77777777" w:rsidR="003E2F7A" w:rsidRPr="00935321" w:rsidRDefault="003E2F7A" w:rsidP="003E2F7A">
            <w:pPr>
              <w:jc w:val="right"/>
              <w:rPr>
                <w:sz w:val="20"/>
                <w:szCs w:val="20"/>
              </w:rPr>
            </w:pPr>
            <w:r w:rsidRPr="00935321">
              <w:rPr>
                <w:sz w:val="20"/>
                <w:szCs w:val="20"/>
              </w:rPr>
              <w:t xml:space="preserve">          -   </w:t>
            </w:r>
          </w:p>
        </w:tc>
        <w:tc>
          <w:tcPr>
            <w:tcW w:w="1227" w:type="dxa"/>
            <w:tcBorders>
              <w:top w:val="nil"/>
              <w:left w:val="nil"/>
              <w:bottom w:val="nil"/>
              <w:right w:val="nil"/>
            </w:tcBorders>
            <w:shd w:val="clear" w:color="auto" w:fill="auto"/>
            <w:vAlign w:val="center"/>
            <w:hideMark/>
          </w:tcPr>
          <w:p w14:paraId="3FFDA928" w14:textId="77777777" w:rsidR="003E2F7A" w:rsidRPr="00935321" w:rsidRDefault="003E2F7A" w:rsidP="003E2F7A">
            <w:pPr>
              <w:jc w:val="right"/>
              <w:rPr>
                <w:sz w:val="20"/>
                <w:szCs w:val="20"/>
              </w:rPr>
            </w:pPr>
            <w:r w:rsidRPr="00935321">
              <w:rPr>
                <w:sz w:val="20"/>
                <w:szCs w:val="20"/>
              </w:rPr>
              <w:t xml:space="preserve">        - </w:t>
            </w:r>
          </w:p>
        </w:tc>
        <w:tc>
          <w:tcPr>
            <w:tcW w:w="1466" w:type="dxa"/>
            <w:tcBorders>
              <w:top w:val="nil"/>
              <w:left w:val="nil"/>
              <w:bottom w:val="nil"/>
              <w:right w:val="nil"/>
            </w:tcBorders>
            <w:shd w:val="clear" w:color="auto" w:fill="auto"/>
            <w:vAlign w:val="center"/>
            <w:hideMark/>
          </w:tcPr>
          <w:p w14:paraId="014F3C8D" w14:textId="59895D92" w:rsidR="003E2F7A" w:rsidRPr="00935321" w:rsidRDefault="003E2F7A" w:rsidP="00565382">
            <w:pPr>
              <w:jc w:val="right"/>
              <w:rPr>
                <w:sz w:val="20"/>
                <w:szCs w:val="20"/>
              </w:rPr>
            </w:pPr>
            <w:r w:rsidRPr="00935321">
              <w:rPr>
                <w:sz w:val="20"/>
                <w:szCs w:val="20"/>
              </w:rPr>
              <w:t xml:space="preserve">              </w:t>
            </w:r>
            <w:r>
              <w:rPr>
                <w:sz w:val="20"/>
                <w:szCs w:val="20"/>
              </w:rPr>
              <w:t>(</w:t>
            </w:r>
            <w:r w:rsidR="00565382">
              <w:rPr>
                <w:sz w:val="20"/>
                <w:szCs w:val="20"/>
              </w:rPr>
              <w:t>130</w:t>
            </w:r>
            <w:r w:rsidRPr="00935321">
              <w:rPr>
                <w:sz w:val="20"/>
                <w:szCs w:val="20"/>
              </w:rPr>
              <w:t>)</w:t>
            </w:r>
          </w:p>
        </w:tc>
      </w:tr>
      <w:tr w:rsidR="003E2F7A" w:rsidRPr="00935321" w14:paraId="0569BB70" w14:textId="77777777" w:rsidTr="003E2F7A">
        <w:trPr>
          <w:trHeight w:val="300"/>
        </w:trPr>
        <w:tc>
          <w:tcPr>
            <w:tcW w:w="1418" w:type="dxa"/>
            <w:tcBorders>
              <w:top w:val="nil"/>
              <w:left w:val="nil"/>
              <w:bottom w:val="nil"/>
              <w:right w:val="nil"/>
            </w:tcBorders>
            <w:shd w:val="clear" w:color="auto" w:fill="auto"/>
            <w:vAlign w:val="center"/>
            <w:hideMark/>
          </w:tcPr>
          <w:p w14:paraId="453552AB" w14:textId="77777777" w:rsidR="003E2F7A" w:rsidRPr="00935321" w:rsidRDefault="003E2F7A">
            <w:pPr>
              <w:rPr>
                <w:sz w:val="22"/>
                <w:szCs w:val="22"/>
              </w:rPr>
            </w:pPr>
            <w:r w:rsidRPr="00935321">
              <w:rPr>
                <w:sz w:val="22"/>
                <w:szCs w:val="22"/>
              </w:rPr>
              <w:t>Income tax</w:t>
            </w:r>
          </w:p>
        </w:tc>
        <w:tc>
          <w:tcPr>
            <w:tcW w:w="1418" w:type="dxa"/>
            <w:gridSpan w:val="2"/>
            <w:tcBorders>
              <w:top w:val="nil"/>
              <w:left w:val="nil"/>
              <w:bottom w:val="nil"/>
              <w:right w:val="nil"/>
            </w:tcBorders>
            <w:shd w:val="clear" w:color="auto" w:fill="auto"/>
            <w:vAlign w:val="center"/>
            <w:hideMark/>
          </w:tcPr>
          <w:p w14:paraId="29B13FB1" w14:textId="77777777" w:rsidR="003E2F7A" w:rsidRPr="00935321" w:rsidRDefault="003E2F7A" w:rsidP="003E2F7A">
            <w:pPr>
              <w:jc w:val="right"/>
              <w:rPr>
                <w:sz w:val="20"/>
                <w:szCs w:val="20"/>
              </w:rPr>
            </w:pPr>
            <w:r w:rsidRPr="00935321">
              <w:rPr>
                <w:sz w:val="20"/>
                <w:szCs w:val="20"/>
              </w:rPr>
              <w:t xml:space="preserve">  -</w:t>
            </w:r>
          </w:p>
        </w:tc>
        <w:tc>
          <w:tcPr>
            <w:tcW w:w="1275" w:type="dxa"/>
            <w:tcBorders>
              <w:top w:val="nil"/>
              <w:left w:val="nil"/>
              <w:bottom w:val="nil"/>
              <w:right w:val="nil"/>
            </w:tcBorders>
            <w:shd w:val="clear" w:color="auto" w:fill="auto"/>
            <w:vAlign w:val="center"/>
            <w:hideMark/>
          </w:tcPr>
          <w:p w14:paraId="737FE3D8" w14:textId="77777777" w:rsidR="003E2F7A" w:rsidRPr="00935321" w:rsidRDefault="003E2F7A" w:rsidP="003E2F7A">
            <w:pPr>
              <w:jc w:val="right"/>
              <w:rPr>
                <w:sz w:val="20"/>
                <w:szCs w:val="20"/>
              </w:rPr>
            </w:pPr>
            <w:r w:rsidRPr="00935321">
              <w:rPr>
                <w:sz w:val="20"/>
                <w:szCs w:val="20"/>
              </w:rPr>
              <w:t xml:space="preserve">        -</w:t>
            </w:r>
          </w:p>
        </w:tc>
        <w:tc>
          <w:tcPr>
            <w:tcW w:w="993" w:type="dxa"/>
            <w:tcBorders>
              <w:top w:val="nil"/>
              <w:left w:val="nil"/>
              <w:bottom w:val="nil"/>
              <w:right w:val="nil"/>
            </w:tcBorders>
            <w:shd w:val="clear" w:color="auto" w:fill="auto"/>
            <w:vAlign w:val="center"/>
            <w:hideMark/>
          </w:tcPr>
          <w:p w14:paraId="0C54D081" w14:textId="77777777" w:rsidR="003E2F7A" w:rsidRPr="00935321" w:rsidRDefault="003E2F7A" w:rsidP="003E2F7A">
            <w:pPr>
              <w:jc w:val="right"/>
              <w:rPr>
                <w:sz w:val="20"/>
                <w:szCs w:val="20"/>
              </w:rPr>
            </w:pPr>
            <w:r w:rsidRPr="00935321">
              <w:rPr>
                <w:sz w:val="20"/>
                <w:szCs w:val="20"/>
              </w:rPr>
              <w:t xml:space="preserve">        - </w:t>
            </w:r>
          </w:p>
        </w:tc>
        <w:tc>
          <w:tcPr>
            <w:tcW w:w="1041" w:type="dxa"/>
            <w:tcBorders>
              <w:top w:val="nil"/>
              <w:left w:val="nil"/>
              <w:bottom w:val="nil"/>
              <w:right w:val="nil"/>
            </w:tcBorders>
            <w:shd w:val="clear" w:color="auto" w:fill="auto"/>
            <w:vAlign w:val="center"/>
            <w:hideMark/>
          </w:tcPr>
          <w:p w14:paraId="2CCFA23B" w14:textId="77777777" w:rsidR="003E2F7A" w:rsidRPr="00935321" w:rsidRDefault="003E2F7A" w:rsidP="003E2F7A">
            <w:pPr>
              <w:jc w:val="right"/>
              <w:rPr>
                <w:sz w:val="20"/>
                <w:szCs w:val="20"/>
              </w:rPr>
            </w:pPr>
            <w:r w:rsidRPr="00935321">
              <w:rPr>
                <w:sz w:val="20"/>
                <w:szCs w:val="20"/>
              </w:rPr>
              <w:t xml:space="preserve">          -   </w:t>
            </w:r>
          </w:p>
        </w:tc>
        <w:tc>
          <w:tcPr>
            <w:tcW w:w="1227" w:type="dxa"/>
            <w:tcBorders>
              <w:top w:val="nil"/>
              <w:left w:val="nil"/>
              <w:bottom w:val="nil"/>
              <w:right w:val="nil"/>
            </w:tcBorders>
            <w:shd w:val="clear" w:color="auto" w:fill="auto"/>
            <w:vAlign w:val="center"/>
            <w:hideMark/>
          </w:tcPr>
          <w:p w14:paraId="348F8235" w14:textId="77777777" w:rsidR="003E2F7A" w:rsidRPr="00935321" w:rsidRDefault="003E2F7A" w:rsidP="003E2F7A">
            <w:pPr>
              <w:jc w:val="right"/>
              <w:rPr>
                <w:sz w:val="20"/>
                <w:szCs w:val="20"/>
              </w:rPr>
            </w:pPr>
            <w:r w:rsidRPr="00935321">
              <w:rPr>
                <w:sz w:val="20"/>
                <w:szCs w:val="20"/>
              </w:rPr>
              <w:t xml:space="preserve">        - </w:t>
            </w:r>
          </w:p>
        </w:tc>
        <w:tc>
          <w:tcPr>
            <w:tcW w:w="1466" w:type="dxa"/>
            <w:tcBorders>
              <w:top w:val="nil"/>
              <w:left w:val="nil"/>
              <w:bottom w:val="nil"/>
              <w:right w:val="nil"/>
            </w:tcBorders>
            <w:shd w:val="clear" w:color="auto" w:fill="auto"/>
            <w:vAlign w:val="center"/>
            <w:hideMark/>
          </w:tcPr>
          <w:p w14:paraId="0082FDC1" w14:textId="3C352F02" w:rsidR="003E2F7A" w:rsidRPr="00935321" w:rsidRDefault="00565382" w:rsidP="003E2F7A">
            <w:pPr>
              <w:jc w:val="right"/>
              <w:rPr>
                <w:sz w:val="20"/>
                <w:szCs w:val="20"/>
              </w:rPr>
            </w:pPr>
            <w:r>
              <w:rPr>
                <w:sz w:val="20"/>
                <w:szCs w:val="20"/>
              </w:rPr>
              <w:t>-</w:t>
            </w:r>
          </w:p>
          <w:p w14:paraId="3C4D8811" w14:textId="77777777" w:rsidR="003E2F7A" w:rsidRPr="00935321" w:rsidRDefault="003E2F7A" w:rsidP="003E2F7A">
            <w:pPr>
              <w:ind w:left="-250" w:firstLine="250"/>
              <w:jc w:val="right"/>
              <w:rPr>
                <w:sz w:val="20"/>
                <w:szCs w:val="20"/>
              </w:rPr>
            </w:pPr>
            <w:r w:rsidRPr="00935321">
              <w:rPr>
                <w:sz w:val="20"/>
                <w:szCs w:val="20"/>
              </w:rPr>
              <w:t xml:space="preserve">____________  </w:t>
            </w:r>
          </w:p>
        </w:tc>
      </w:tr>
      <w:tr w:rsidR="003E2F7A" w:rsidRPr="00935321" w14:paraId="1B777BF0" w14:textId="77777777" w:rsidTr="003E2F7A">
        <w:trPr>
          <w:trHeight w:val="600"/>
        </w:trPr>
        <w:tc>
          <w:tcPr>
            <w:tcW w:w="1418" w:type="dxa"/>
            <w:tcBorders>
              <w:top w:val="nil"/>
              <w:left w:val="nil"/>
              <w:bottom w:val="nil"/>
              <w:right w:val="nil"/>
            </w:tcBorders>
            <w:shd w:val="clear" w:color="auto" w:fill="auto"/>
            <w:vAlign w:val="center"/>
            <w:hideMark/>
          </w:tcPr>
          <w:p w14:paraId="44486CA9" w14:textId="77777777" w:rsidR="003E2F7A" w:rsidRPr="00935321" w:rsidRDefault="003E2F7A">
            <w:pPr>
              <w:rPr>
                <w:sz w:val="22"/>
                <w:szCs w:val="22"/>
              </w:rPr>
            </w:pPr>
            <w:r w:rsidRPr="00935321">
              <w:rPr>
                <w:sz w:val="22"/>
                <w:szCs w:val="22"/>
              </w:rPr>
              <w:t>Net Loss after tax</w:t>
            </w:r>
          </w:p>
        </w:tc>
        <w:tc>
          <w:tcPr>
            <w:tcW w:w="1418" w:type="dxa"/>
            <w:gridSpan w:val="2"/>
            <w:tcBorders>
              <w:top w:val="nil"/>
              <w:left w:val="nil"/>
              <w:bottom w:val="nil"/>
              <w:right w:val="nil"/>
            </w:tcBorders>
            <w:shd w:val="clear" w:color="auto" w:fill="auto"/>
            <w:vAlign w:val="center"/>
            <w:hideMark/>
          </w:tcPr>
          <w:p w14:paraId="297D7958" w14:textId="77777777" w:rsidR="003E2F7A" w:rsidRPr="00935321" w:rsidRDefault="003E2F7A" w:rsidP="003E2F7A">
            <w:pPr>
              <w:jc w:val="right"/>
              <w:rPr>
                <w:sz w:val="20"/>
                <w:szCs w:val="20"/>
              </w:rPr>
            </w:pPr>
          </w:p>
        </w:tc>
        <w:tc>
          <w:tcPr>
            <w:tcW w:w="1275" w:type="dxa"/>
            <w:tcBorders>
              <w:top w:val="nil"/>
              <w:left w:val="nil"/>
              <w:bottom w:val="nil"/>
              <w:right w:val="nil"/>
            </w:tcBorders>
            <w:shd w:val="clear" w:color="auto" w:fill="auto"/>
            <w:vAlign w:val="center"/>
            <w:hideMark/>
          </w:tcPr>
          <w:p w14:paraId="7162855D" w14:textId="77777777" w:rsidR="003E2F7A" w:rsidRPr="00935321" w:rsidRDefault="003E2F7A" w:rsidP="003E2F7A">
            <w:pPr>
              <w:jc w:val="right"/>
              <w:rPr>
                <w:sz w:val="20"/>
                <w:szCs w:val="20"/>
              </w:rPr>
            </w:pPr>
          </w:p>
        </w:tc>
        <w:tc>
          <w:tcPr>
            <w:tcW w:w="993" w:type="dxa"/>
            <w:tcBorders>
              <w:top w:val="nil"/>
              <w:left w:val="nil"/>
              <w:bottom w:val="nil"/>
              <w:right w:val="nil"/>
            </w:tcBorders>
            <w:shd w:val="clear" w:color="auto" w:fill="auto"/>
            <w:vAlign w:val="center"/>
            <w:hideMark/>
          </w:tcPr>
          <w:p w14:paraId="6BA33D04" w14:textId="77777777" w:rsidR="003E2F7A" w:rsidRPr="00935321" w:rsidRDefault="003E2F7A" w:rsidP="003E2F7A">
            <w:pPr>
              <w:jc w:val="right"/>
              <w:rPr>
                <w:sz w:val="20"/>
                <w:szCs w:val="20"/>
              </w:rPr>
            </w:pPr>
          </w:p>
        </w:tc>
        <w:tc>
          <w:tcPr>
            <w:tcW w:w="1041" w:type="dxa"/>
            <w:tcBorders>
              <w:top w:val="nil"/>
              <w:left w:val="nil"/>
              <w:bottom w:val="nil"/>
              <w:right w:val="nil"/>
            </w:tcBorders>
            <w:shd w:val="clear" w:color="auto" w:fill="auto"/>
            <w:vAlign w:val="center"/>
            <w:hideMark/>
          </w:tcPr>
          <w:p w14:paraId="7068A295" w14:textId="77777777" w:rsidR="003E2F7A" w:rsidRPr="00935321" w:rsidRDefault="003E2F7A" w:rsidP="003E2F7A">
            <w:pPr>
              <w:jc w:val="right"/>
              <w:rPr>
                <w:sz w:val="20"/>
                <w:szCs w:val="20"/>
              </w:rPr>
            </w:pPr>
          </w:p>
        </w:tc>
        <w:tc>
          <w:tcPr>
            <w:tcW w:w="1227" w:type="dxa"/>
            <w:tcBorders>
              <w:top w:val="nil"/>
              <w:left w:val="nil"/>
              <w:bottom w:val="nil"/>
              <w:right w:val="nil"/>
            </w:tcBorders>
            <w:shd w:val="clear" w:color="auto" w:fill="auto"/>
            <w:vAlign w:val="center"/>
            <w:hideMark/>
          </w:tcPr>
          <w:p w14:paraId="79323020" w14:textId="77777777" w:rsidR="003E2F7A" w:rsidRPr="00935321" w:rsidRDefault="003E2F7A" w:rsidP="003E2F7A">
            <w:pPr>
              <w:jc w:val="right"/>
              <w:rPr>
                <w:sz w:val="20"/>
                <w:szCs w:val="20"/>
              </w:rPr>
            </w:pPr>
          </w:p>
        </w:tc>
        <w:tc>
          <w:tcPr>
            <w:tcW w:w="1466" w:type="dxa"/>
            <w:tcBorders>
              <w:top w:val="nil"/>
              <w:left w:val="nil"/>
              <w:bottom w:val="single" w:sz="8" w:space="0" w:color="000000"/>
              <w:right w:val="nil"/>
            </w:tcBorders>
            <w:shd w:val="clear" w:color="auto" w:fill="auto"/>
            <w:vAlign w:val="center"/>
            <w:hideMark/>
          </w:tcPr>
          <w:p w14:paraId="156D4186" w14:textId="7CBD4473" w:rsidR="003E2F7A" w:rsidRPr="00935321" w:rsidRDefault="003E2F7A" w:rsidP="00565382">
            <w:pPr>
              <w:jc w:val="right"/>
              <w:rPr>
                <w:sz w:val="20"/>
                <w:szCs w:val="20"/>
              </w:rPr>
            </w:pPr>
            <w:r w:rsidRPr="00935321">
              <w:rPr>
                <w:sz w:val="20"/>
                <w:szCs w:val="20"/>
              </w:rPr>
              <w:t xml:space="preserve">              (</w:t>
            </w:r>
            <w:r w:rsidR="00565382">
              <w:rPr>
                <w:sz w:val="20"/>
                <w:szCs w:val="20"/>
              </w:rPr>
              <w:t>130</w:t>
            </w:r>
            <w:r w:rsidRPr="00935321">
              <w:rPr>
                <w:sz w:val="20"/>
                <w:szCs w:val="20"/>
              </w:rPr>
              <w:t>)</w:t>
            </w:r>
          </w:p>
        </w:tc>
      </w:tr>
    </w:tbl>
    <w:p w14:paraId="51DA59E3" w14:textId="77777777" w:rsidR="00AC1E13" w:rsidRPr="00935321" w:rsidRDefault="00AC1E13" w:rsidP="00AC1E13">
      <w:pPr>
        <w:rPr>
          <w:vanish/>
        </w:rPr>
      </w:pPr>
    </w:p>
    <w:tbl>
      <w:tblPr>
        <w:tblpPr w:leftFromText="180" w:rightFromText="180" w:vertAnchor="text" w:horzAnchor="margin" w:tblpXSpec="center" w:tblpY="254"/>
        <w:tblW w:w="8115"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1418"/>
        <w:gridCol w:w="50"/>
        <w:gridCol w:w="91"/>
        <w:gridCol w:w="1134"/>
        <w:gridCol w:w="1134"/>
        <w:gridCol w:w="850"/>
        <w:gridCol w:w="886"/>
        <w:gridCol w:w="1276"/>
        <w:gridCol w:w="1276"/>
      </w:tblGrid>
      <w:tr w:rsidR="006158ED" w:rsidRPr="00935321" w14:paraId="11D98739" w14:textId="77777777" w:rsidTr="006158ED">
        <w:trPr>
          <w:trHeight w:val="674"/>
          <w:tblCellSpacing w:w="0" w:type="dxa"/>
        </w:trPr>
        <w:tc>
          <w:tcPr>
            <w:tcW w:w="1418" w:type="dxa"/>
            <w:vAlign w:val="center"/>
            <w:hideMark/>
          </w:tcPr>
          <w:p w14:paraId="696941EA" w14:textId="28B230BB" w:rsidR="006158ED" w:rsidRDefault="006158ED" w:rsidP="003E2F7A">
            <w:pPr>
              <w:ind w:left="709"/>
              <w:rPr>
                <w:b/>
                <w:sz w:val="20"/>
                <w:szCs w:val="20"/>
              </w:rPr>
            </w:pPr>
            <w:r w:rsidRPr="00935321">
              <w:rPr>
                <w:b/>
                <w:sz w:val="20"/>
                <w:szCs w:val="20"/>
              </w:rPr>
              <w:lastRenderedPageBreak/>
              <w:t>Period</w:t>
            </w:r>
          </w:p>
          <w:p w14:paraId="40B7400B" w14:textId="504A4EE4" w:rsidR="006158ED" w:rsidRPr="00935321" w:rsidRDefault="006158ED" w:rsidP="003E2F7A">
            <w:pPr>
              <w:ind w:left="709"/>
              <w:rPr>
                <w:b/>
                <w:sz w:val="20"/>
                <w:szCs w:val="20"/>
              </w:rPr>
            </w:pPr>
            <w:r w:rsidRPr="00935321">
              <w:rPr>
                <w:b/>
                <w:sz w:val="20"/>
                <w:szCs w:val="20"/>
              </w:rPr>
              <w:t xml:space="preserve">to date </w:t>
            </w:r>
            <w:r>
              <w:rPr>
                <w:b/>
                <w:sz w:val="20"/>
                <w:szCs w:val="20"/>
              </w:rPr>
              <w:t>31 March</w:t>
            </w:r>
            <w:r w:rsidRPr="00935321">
              <w:rPr>
                <w:b/>
                <w:sz w:val="20"/>
                <w:szCs w:val="20"/>
              </w:rPr>
              <w:t xml:space="preserve"> 201</w:t>
            </w:r>
            <w:r>
              <w:rPr>
                <w:b/>
                <w:sz w:val="20"/>
                <w:szCs w:val="20"/>
              </w:rPr>
              <w:t>2</w:t>
            </w:r>
          </w:p>
        </w:tc>
        <w:tc>
          <w:tcPr>
            <w:tcW w:w="50" w:type="dxa"/>
            <w:vAlign w:val="center"/>
            <w:hideMark/>
          </w:tcPr>
          <w:p w14:paraId="5120B306" w14:textId="77777777" w:rsidR="006158ED" w:rsidRPr="00935321" w:rsidRDefault="006158ED" w:rsidP="006C36C9">
            <w:pPr>
              <w:rPr>
                <w:b/>
                <w:sz w:val="20"/>
                <w:szCs w:val="20"/>
              </w:rPr>
            </w:pPr>
          </w:p>
        </w:tc>
        <w:tc>
          <w:tcPr>
            <w:tcW w:w="91" w:type="dxa"/>
            <w:vAlign w:val="center"/>
            <w:hideMark/>
          </w:tcPr>
          <w:p w14:paraId="6E80BC87" w14:textId="77777777" w:rsidR="006158ED" w:rsidRPr="00935321" w:rsidRDefault="006158ED" w:rsidP="006C36C9">
            <w:pPr>
              <w:rPr>
                <w:b/>
                <w:sz w:val="20"/>
                <w:szCs w:val="20"/>
              </w:rPr>
            </w:pPr>
          </w:p>
        </w:tc>
        <w:tc>
          <w:tcPr>
            <w:tcW w:w="1134" w:type="dxa"/>
            <w:vAlign w:val="center"/>
            <w:hideMark/>
          </w:tcPr>
          <w:p w14:paraId="5BCD6E98" w14:textId="77777777" w:rsidR="006158ED" w:rsidRPr="00935321" w:rsidRDefault="006158ED" w:rsidP="006C36C9">
            <w:pPr>
              <w:jc w:val="right"/>
              <w:rPr>
                <w:b/>
                <w:sz w:val="20"/>
                <w:szCs w:val="20"/>
              </w:rPr>
            </w:pPr>
            <w:r w:rsidRPr="00935321">
              <w:rPr>
                <w:b/>
                <w:sz w:val="20"/>
                <w:szCs w:val="20"/>
              </w:rPr>
              <w:t>Video conferencing system</w:t>
            </w:r>
          </w:p>
        </w:tc>
        <w:tc>
          <w:tcPr>
            <w:tcW w:w="1134" w:type="dxa"/>
            <w:vAlign w:val="center"/>
            <w:hideMark/>
          </w:tcPr>
          <w:p w14:paraId="3F40D90D" w14:textId="77777777" w:rsidR="006158ED" w:rsidRPr="00935321" w:rsidRDefault="006158ED" w:rsidP="006C36C9">
            <w:pPr>
              <w:jc w:val="right"/>
              <w:rPr>
                <w:b/>
                <w:sz w:val="20"/>
                <w:szCs w:val="20"/>
              </w:rPr>
            </w:pPr>
            <w:r w:rsidRPr="00935321">
              <w:rPr>
                <w:b/>
                <w:sz w:val="20"/>
                <w:szCs w:val="20"/>
              </w:rPr>
              <w:t>Investment Holding</w:t>
            </w:r>
          </w:p>
        </w:tc>
        <w:tc>
          <w:tcPr>
            <w:tcW w:w="850" w:type="dxa"/>
          </w:tcPr>
          <w:p w14:paraId="35D3A9E1" w14:textId="77777777" w:rsidR="006158ED" w:rsidRPr="00935321" w:rsidRDefault="006158ED" w:rsidP="006C36C9">
            <w:pPr>
              <w:jc w:val="right"/>
              <w:rPr>
                <w:b/>
                <w:sz w:val="20"/>
                <w:szCs w:val="20"/>
              </w:rPr>
            </w:pPr>
          </w:p>
        </w:tc>
        <w:tc>
          <w:tcPr>
            <w:tcW w:w="886" w:type="dxa"/>
            <w:vAlign w:val="center"/>
            <w:hideMark/>
          </w:tcPr>
          <w:p w14:paraId="1428F4A2" w14:textId="77777777" w:rsidR="006158ED" w:rsidRPr="00935321" w:rsidRDefault="006158ED" w:rsidP="006C36C9">
            <w:pPr>
              <w:jc w:val="right"/>
              <w:rPr>
                <w:b/>
                <w:sz w:val="20"/>
                <w:szCs w:val="20"/>
              </w:rPr>
            </w:pPr>
            <w:r w:rsidRPr="00935321">
              <w:rPr>
                <w:b/>
                <w:sz w:val="20"/>
                <w:szCs w:val="20"/>
              </w:rPr>
              <w:t xml:space="preserve">Total </w:t>
            </w:r>
          </w:p>
        </w:tc>
        <w:tc>
          <w:tcPr>
            <w:tcW w:w="1276" w:type="dxa"/>
            <w:vAlign w:val="center"/>
            <w:hideMark/>
          </w:tcPr>
          <w:p w14:paraId="023DA0CE" w14:textId="77777777" w:rsidR="006158ED" w:rsidRPr="00935321" w:rsidRDefault="006158ED" w:rsidP="006C36C9">
            <w:pPr>
              <w:jc w:val="right"/>
              <w:rPr>
                <w:b/>
                <w:sz w:val="20"/>
                <w:szCs w:val="20"/>
              </w:rPr>
            </w:pPr>
            <w:r w:rsidRPr="00935321">
              <w:rPr>
                <w:b/>
                <w:sz w:val="20"/>
                <w:szCs w:val="20"/>
              </w:rPr>
              <w:t xml:space="preserve">Elimination </w:t>
            </w:r>
          </w:p>
        </w:tc>
        <w:tc>
          <w:tcPr>
            <w:tcW w:w="1276" w:type="dxa"/>
            <w:vAlign w:val="center"/>
            <w:hideMark/>
          </w:tcPr>
          <w:p w14:paraId="114EA9EC" w14:textId="77777777" w:rsidR="006158ED" w:rsidRPr="00935321" w:rsidRDefault="006158ED" w:rsidP="006C36C9">
            <w:pPr>
              <w:jc w:val="right"/>
              <w:rPr>
                <w:b/>
                <w:sz w:val="20"/>
                <w:szCs w:val="20"/>
              </w:rPr>
            </w:pPr>
            <w:r w:rsidRPr="00935321">
              <w:rPr>
                <w:b/>
                <w:sz w:val="20"/>
                <w:szCs w:val="20"/>
              </w:rPr>
              <w:t xml:space="preserve">Consolidated </w:t>
            </w:r>
          </w:p>
        </w:tc>
      </w:tr>
      <w:tr w:rsidR="006158ED" w:rsidRPr="00935321" w14:paraId="3BA8319F" w14:textId="77777777" w:rsidTr="006158ED">
        <w:trPr>
          <w:trHeight w:val="356"/>
          <w:tblCellSpacing w:w="0" w:type="dxa"/>
        </w:trPr>
        <w:tc>
          <w:tcPr>
            <w:tcW w:w="1418" w:type="dxa"/>
            <w:tcBorders>
              <w:bottom w:val="single" w:sz="12" w:space="0" w:color="auto"/>
            </w:tcBorders>
            <w:vAlign w:val="center"/>
            <w:hideMark/>
          </w:tcPr>
          <w:p w14:paraId="612560EF" w14:textId="77777777" w:rsidR="006158ED" w:rsidRPr="00935321" w:rsidRDefault="006158ED" w:rsidP="006C36C9">
            <w:pPr>
              <w:ind w:left="709"/>
              <w:rPr>
                <w:b/>
                <w:sz w:val="20"/>
                <w:szCs w:val="20"/>
              </w:rPr>
            </w:pPr>
          </w:p>
        </w:tc>
        <w:tc>
          <w:tcPr>
            <w:tcW w:w="50" w:type="dxa"/>
            <w:tcBorders>
              <w:bottom w:val="single" w:sz="12" w:space="0" w:color="auto"/>
            </w:tcBorders>
            <w:vAlign w:val="center"/>
            <w:hideMark/>
          </w:tcPr>
          <w:p w14:paraId="720498BF" w14:textId="77777777" w:rsidR="006158ED" w:rsidRPr="00935321" w:rsidRDefault="006158ED" w:rsidP="006C36C9">
            <w:pPr>
              <w:rPr>
                <w:b/>
                <w:sz w:val="20"/>
                <w:szCs w:val="20"/>
              </w:rPr>
            </w:pPr>
          </w:p>
        </w:tc>
        <w:tc>
          <w:tcPr>
            <w:tcW w:w="91" w:type="dxa"/>
            <w:tcBorders>
              <w:bottom w:val="single" w:sz="12" w:space="0" w:color="auto"/>
            </w:tcBorders>
            <w:vAlign w:val="center"/>
            <w:hideMark/>
          </w:tcPr>
          <w:p w14:paraId="3564D51E" w14:textId="77777777" w:rsidR="006158ED" w:rsidRPr="00935321" w:rsidRDefault="006158ED" w:rsidP="006C36C9">
            <w:pPr>
              <w:rPr>
                <w:b/>
                <w:sz w:val="20"/>
                <w:szCs w:val="20"/>
              </w:rPr>
            </w:pPr>
          </w:p>
        </w:tc>
        <w:tc>
          <w:tcPr>
            <w:tcW w:w="1134" w:type="dxa"/>
            <w:tcBorders>
              <w:bottom w:val="single" w:sz="12" w:space="0" w:color="auto"/>
            </w:tcBorders>
            <w:vAlign w:val="center"/>
            <w:hideMark/>
          </w:tcPr>
          <w:p w14:paraId="7850B1F1" w14:textId="77777777" w:rsidR="006158ED" w:rsidRPr="00935321" w:rsidRDefault="006158ED" w:rsidP="006C36C9">
            <w:pPr>
              <w:jc w:val="right"/>
              <w:rPr>
                <w:b/>
                <w:sz w:val="20"/>
                <w:szCs w:val="20"/>
              </w:rPr>
            </w:pPr>
            <w:r w:rsidRPr="00935321">
              <w:rPr>
                <w:b/>
                <w:sz w:val="20"/>
                <w:szCs w:val="20"/>
              </w:rPr>
              <w:t>RM'000</w:t>
            </w:r>
          </w:p>
        </w:tc>
        <w:tc>
          <w:tcPr>
            <w:tcW w:w="1134" w:type="dxa"/>
            <w:tcBorders>
              <w:bottom w:val="single" w:sz="12" w:space="0" w:color="auto"/>
            </w:tcBorders>
            <w:vAlign w:val="center"/>
            <w:hideMark/>
          </w:tcPr>
          <w:p w14:paraId="5CA8AEF2" w14:textId="77777777" w:rsidR="006158ED" w:rsidRPr="00935321" w:rsidRDefault="006158ED" w:rsidP="006C36C9">
            <w:pPr>
              <w:jc w:val="right"/>
              <w:rPr>
                <w:b/>
                <w:sz w:val="20"/>
                <w:szCs w:val="20"/>
              </w:rPr>
            </w:pPr>
            <w:r w:rsidRPr="00935321">
              <w:rPr>
                <w:b/>
                <w:sz w:val="20"/>
                <w:szCs w:val="20"/>
              </w:rPr>
              <w:t>RM'000</w:t>
            </w:r>
          </w:p>
        </w:tc>
        <w:tc>
          <w:tcPr>
            <w:tcW w:w="850" w:type="dxa"/>
            <w:tcBorders>
              <w:bottom w:val="single" w:sz="12" w:space="0" w:color="auto"/>
            </w:tcBorders>
          </w:tcPr>
          <w:p w14:paraId="4E4C5267" w14:textId="77777777" w:rsidR="006158ED" w:rsidRPr="00935321" w:rsidRDefault="006158ED" w:rsidP="006C36C9">
            <w:pPr>
              <w:jc w:val="right"/>
              <w:rPr>
                <w:b/>
                <w:sz w:val="20"/>
                <w:szCs w:val="20"/>
              </w:rPr>
            </w:pPr>
          </w:p>
        </w:tc>
        <w:tc>
          <w:tcPr>
            <w:tcW w:w="886" w:type="dxa"/>
            <w:tcBorders>
              <w:bottom w:val="single" w:sz="12" w:space="0" w:color="auto"/>
            </w:tcBorders>
            <w:vAlign w:val="center"/>
            <w:hideMark/>
          </w:tcPr>
          <w:p w14:paraId="6102271C" w14:textId="77777777" w:rsidR="006158ED" w:rsidRPr="00935321" w:rsidRDefault="006158ED" w:rsidP="006C36C9">
            <w:pPr>
              <w:jc w:val="right"/>
              <w:rPr>
                <w:b/>
                <w:sz w:val="20"/>
                <w:szCs w:val="20"/>
              </w:rPr>
            </w:pPr>
            <w:r w:rsidRPr="00935321">
              <w:rPr>
                <w:b/>
                <w:sz w:val="20"/>
                <w:szCs w:val="20"/>
              </w:rPr>
              <w:t>RM'000</w:t>
            </w:r>
          </w:p>
        </w:tc>
        <w:tc>
          <w:tcPr>
            <w:tcW w:w="1276" w:type="dxa"/>
            <w:tcBorders>
              <w:bottom w:val="single" w:sz="12" w:space="0" w:color="auto"/>
            </w:tcBorders>
            <w:vAlign w:val="center"/>
            <w:hideMark/>
          </w:tcPr>
          <w:p w14:paraId="2AA35A61" w14:textId="77777777" w:rsidR="006158ED" w:rsidRPr="00935321" w:rsidRDefault="006158ED" w:rsidP="006C36C9">
            <w:pPr>
              <w:jc w:val="right"/>
              <w:rPr>
                <w:b/>
                <w:sz w:val="20"/>
                <w:szCs w:val="20"/>
              </w:rPr>
            </w:pPr>
            <w:r w:rsidRPr="00935321">
              <w:rPr>
                <w:b/>
                <w:sz w:val="20"/>
                <w:szCs w:val="20"/>
              </w:rPr>
              <w:t>RM'000</w:t>
            </w:r>
          </w:p>
        </w:tc>
        <w:tc>
          <w:tcPr>
            <w:tcW w:w="1276" w:type="dxa"/>
            <w:tcBorders>
              <w:bottom w:val="single" w:sz="12" w:space="0" w:color="auto"/>
            </w:tcBorders>
            <w:vAlign w:val="center"/>
            <w:hideMark/>
          </w:tcPr>
          <w:p w14:paraId="57CF02B8" w14:textId="77777777" w:rsidR="006158ED" w:rsidRPr="00935321" w:rsidRDefault="006158ED" w:rsidP="006C36C9">
            <w:pPr>
              <w:jc w:val="right"/>
              <w:rPr>
                <w:b/>
                <w:sz w:val="20"/>
                <w:szCs w:val="20"/>
              </w:rPr>
            </w:pPr>
            <w:r w:rsidRPr="00935321">
              <w:rPr>
                <w:b/>
                <w:sz w:val="20"/>
                <w:szCs w:val="20"/>
              </w:rPr>
              <w:t>RM'000</w:t>
            </w:r>
          </w:p>
        </w:tc>
      </w:tr>
      <w:tr w:rsidR="006158ED" w:rsidRPr="00935321" w14:paraId="55C04404" w14:textId="77777777" w:rsidTr="006158ED">
        <w:trPr>
          <w:trHeight w:val="356"/>
          <w:tblCellSpacing w:w="0" w:type="dxa"/>
        </w:trPr>
        <w:tc>
          <w:tcPr>
            <w:tcW w:w="1418" w:type="dxa"/>
            <w:vAlign w:val="center"/>
            <w:hideMark/>
          </w:tcPr>
          <w:p w14:paraId="3E84865D" w14:textId="77777777" w:rsidR="006158ED" w:rsidRPr="00935321" w:rsidRDefault="006158ED" w:rsidP="000270A5">
            <w:pPr>
              <w:rPr>
                <w:sz w:val="20"/>
                <w:szCs w:val="20"/>
              </w:rPr>
            </w:pPr>
            <w:r w:rsidRPr="00935321">
              <w:rPr>
                <w:sz w:val="20"/>
                <w:szCs w:val="20"/>
              </w:rPr>
              <w:t>Revenue</w:t>
            </w:r>
          </w:p>
        </w:tc>
        <w:tc>
          <w:tcPr>
            <w:tcW w:w="50" w:type="dxa"/>
            <w:vAlign w:val="center"/>
            <w:hideMark/>
          </w:tcPr>
          <w:p w14:paraId="7D23834F" w14:textId="77777777" w:rsidR="006158ED" w:rsidRPr="00935321" w:rsidRDefault="006158ED" w:rsidP="006C36C9">
            <w:pPr>
              <w:rPr>
                <w:sz w:val="20"/>
                <w:szCs w:val="20"/>
              </w:rPr>
            </w:pPr>
          </w:p>
        </w:tc>
        <w:tc>
          <w:tcPr>
            <w:tcW w:w="91" w:type="dxa"/>
            <w:vAlign w:val="center"/>
            <w:hideMark/>
          </w:tcPr>
          <w:p w14:paraId="5671729F" w14:textId="77777777" w:rsidR="006158ED" w:rsidRPr="00935321" w:rsidRDefault="006158ED" w:rsidP="006C36C9">
            <w:pPr>
              <w:rPr>
                <w:sz w:val="20"/>
                <w:szCs w:val="20"/>
              </w:rPr>
            </w:pPr>
          </w:p>
        </w:tc>
        <w:tc>
          <w:tcPr>
            <w:tcW w:w="1134" w:type="dxa"/>
            <w:vAlign w:val="center"/>
            <w:hideMark/>
          </w:tcPr>
          <w:p w14:paraId="59472097" w14:textId="7D2419F7" w:rsidR="006158ED" w:rsidRPr="00935321" w:rsidRDefault="006158ED" w:rsidP="006C36C9">
            <w:pPr>
              <w:jc w:val="right"/>
              <w:rPr>
                <w:sz w:val="20"/>
                <w:szCs w:val="20"/>
              </w:rPr>
            </w:pPr>
            <w:r>
              <w:rPr>
                <w:sz w:val="20"/>
                <w:szCs w:val="20"/>
              </w:rPr>
              <w:t>135</w:t>
            </w:r>
          </w:p>
        </w:tc>
        <w:tc>
          <w:tcPr>
            <w:tcW w:w="1134" w:type="dxa"/>
            <w:vAlign w:val="center"/>
            <w:hideMark/>
          </w:tcPr>
          <w:p w14:paraId="56B499F0" w14:textId="77777777" w:rsidR="006158ED" w:rsidRPr="00935321" w:rsidRDefault="006158ED" w:rsidP="006C36C9">
            <w:pPr>
              <w:jc w:val="right"/>
              <w:rPr>
                <w:sz w:val="20"/>
                <w:szCs w:val="20"/>
              </w:rPr>
            </w:pPr>
            <w:r w:rsidRPr="00935321">
              <w:rPr>
                <w:sz w:val="20"/>
                <w:szCs w:val="20"/>
              </w:rPr>
              <w:t>-</w:t>
            </w:r>
          </w:p>
        </w:tc>
        <w:tc>
          <w:tcPr>
            <w:tcW w:w="850" w:type="dxa"/>
          </w:tcPr>
          <w:p w14:paraId="69827DB4" w14:textId="77777777" w:rsidR="006158ED" w:rsidRPr="00935321" w:rsidRDefault="006158ED" w:rsidP="006C36C9">
            <w:pPr>
              <w:jc w:val="right"/>
              <w:rPr>
                <w:sz w:val="20"/>
                <w:szCs w:val="20"/>
              </w:rPr>
            </w:pPr>
          </w:p>
        </w:tc>
        <w:tc>
          <w:tcPr>
            <w:tcW w:w="886" w:type="dxa"/>
            <w:vAlign w:val="center"/>
            <w:hideMark/>
          </w:tcPr>
          <w:p w14:paraId="4E1D4359" w14:textId="7949872B" w:rsidR="006158ED" w:rsidRPr="00935321" w:rsidRDefault="006158ED" w:rsidP="006C36C9">
            <w:pPr>
              <w:jc w:val="right"/>
              <w:rPr>
                <w:sz w:val="20"/>
                <w:szCs w:val="20"/>
              </w:rPr>
            </w:pPr>
            <w:r>
              <w:rPr>
                <w:sz w:val="20"/>
                <w:szCs w:val="20"/>
              </w:rPr>
              <w:t>135</w:t>
            </w:r>
          </w:p>
        </w:tc>
        <w:tc>
          <w:tcPr>
            <w:tcW w:w="1276" w:type="dxa"/>
            <w:vAlign w:val="center"/>
            <w:hideMark/>
          </w:tcPr>
          <w:p w14:paraId="53AD88D2" w14:textId="77777777" w:rsidR="006158ED" w:rsidRPr="00935321" w:rsidRDefault="006158ED" w:rsidP="006C36C9">
            <w:pPr>
              <w:jc w:val="right"/>
              <w:rPr>
                <w:sz w:val="20"/>
                <w:szCs w:val="20"/>
              </w:rPr>
            </w:pPr>
            <w:r w:rsidRPr="00935321">
              <w:rPr>
                <w:sz w:val="20"/>
                <w:szCs w:val="20"/>
              </w:rPr>
              <w:t xml:space="preserve">- </w:t>
            </w:r>
          </w:p>
        </w:tc>
        <w:tc>
          <w:tcPr>
            <w:tcW w:w="1276" w:type="dxa"/>
            <w:vAlign w:val="center"/>
            <w:hideMark/>
          </w:tcPr>
          <w:p w14:paraId="4366B1D0" w14:textId="10BEB886" w:rsidR="006158ED" w:rsidRPr="00935321" w:rsidRDefault="006158ED" w:rsidP="006C36C9">
            <w:pPr>
              <w:jc w:val="right"/>
              <w:rPr>
                <w:sz w:val="20"/>
                <w:szCs w:val="20"/>
              </w:rPr>
            </w:pPr>
            <w:r>
              <w:rPr>
                <w:sz w:val="20"/>
                <w:szCs w:val="20"/>
              </w:rPr>
              <w:t>135</w:t>
            </w:r>
          </w:p>
        </w:tc>
      </w:tr>
      <w:tr w:rsidR="006158ED" w:rsidRPr="00935321" w14:paraId="336CAAB2" w14:textId="77777777" w:rsidTr="006158ED">
        <w:trPr>
          <w:trHeight w:val="339"/>
          <w:tblCellSpacing w:w="0" w:type="dxa"/>
        </w:trPr>
        <w:tc>
          <w:tcPr>
            <w:tcW w:w="1418" w:type="dxa"/>
            <w:vAlign w:val="center"/>
            <w:hideMark/>
          </w:tcPr>
          <w:p w14:paraId="4BFE23EC" w14:textId="77777777" w:rsidR="006158ED" w:rsidRPr="00935321" w:rsidRDefault="006158ED" w:rsidP="000270A5">
            <w:pPr>
              <w:rPr>
                <w:b/>
                <w:sz w:val="20"/>
                <w:szCs w:val="20"/>
              </w:rPr>
            </w:pPr>
            <w:r w:rsidRPr="00935321">
              <w:rPr>
                <w:b/>
                <w:sz w:val="20"/>
                <w:szCs w:val="20"/>
              </w:rPr>
              <w:t>Result</w:t>
            </w:r>
          </w:p>
        </w:tc>
        <w:tc>
          <w:tcPr>
            <w:tcW w:w="50" w:type="dxa"/>
            <w:vAlign w:val="center"/>
            <w:hideMark/>
          </w:tcPr>
          <w:p w14:paraId="6FB4DFBC" w14:textId="77777777" w:rsidR="006158ED" w:rsidRPr="00935321" w:rsidRDefault="006158ED" w:rsidP="006C36C9">
            <w:pPr>
              <w:rPr>
                <w:sz w:val="20"/>
                <w:szCs w:val="20"/>
              </w:rPr>
            </w:pPr>
          </w:p>
        </w:tc>
        <w:tc>
          <w:tcPr>
            <w:tcW w:w="91" w:type="dxa"/>
            <w:vAlign w:val="center"/>
            <w:hideMark/>
          </w:tcPr>
          <w:p w14:paraId="08F828AF" w14:textId="77777777" w:rsidR="006158ED" w:rsidRPr="00935321" w:rsidRDefault="006158ED" w:rsidP="006C36C9">
            <w:pPr>
              <w:rPr>
                <w:sz w:val="20"/>
                <w:szCs w:val="20"/>
              </w:rPr>
            </w:pPr>
          </w:p>
        </w:tc>
        <w:tc>
          <w:tcPr>
            <w:tcW w:w="1134" w:type="dxa"/>
            <w:vAlign w:val="center"/>
            <w:hideMark/>
          </w:tcPr>
          <w:p w14:paraId="333D7EF1" w14:textId="77777777" w:rsidR="006158ED" w:rsidRPr="00935321" w:rsidRDefault="006158ED" w:rsidP="006C36C9">
            <w:pPr>
              <w:jc w:val="right"/>
              <w:rPr>
                <w:sz w:val="20"/>
                <w:szCs w:val="20"/>
              </w:rPr>
            </w:pPr>
          </w:p>
        </w:tc>
        <w:tc>
          <w:tcPr>
            <w:tcW w:w="1134" w:type="dxa"/>
            <w:vAlign w:val="center"/>
            <w:hideMark/>
          </w:tcPr>
          <w:p w14:paraId="22E3079F" w14:textId="77777777" w:rsidR="006158ED" w:rsidRPr="00935321" w:rsidRDefault="006158ED" w:rsidP="006C36C9">
            <w:pPr>
              <w:jc w:val="right"/>
              <w:rPr>
                <w:sz w:val="20"/>
                <w:szCs w:val="20"/>
              </w:rPr>
            </w:pPr>
          </w:p>
        </w:tc>
        <w:tc>
          <w:tcPr>
            <w:tcW w:w="850" w:type="dxa"/>
          </w:tcPr>
          <w:p w14:paraId="7AA82604" w14:textId="77777777" w:rsidR="006158ED" w:rsidRPr="00935321" w:rsidRDefault="006158ED" w:rsidP="006C36C9">
            <w:pPr>
              <w:jc w:val="right"/>
              <w:rPr>
                <w:sz w:val="20"/>
                <w:szCs w:val="20"/>
              </w:rPr>
            </w:pPr>
          </w:p>
        </w:tc>
        <w:tc>
          <w:tcPr>
            <w:tcW w:w="886" w:type="dxa"/>
            <w:vAlign w:val="center"/>
            <w:hideMark/>
          </w:tcPr>
          <w:p w14:paraId="1FC75DB1" w14:textId="77777777" w:rsidR="006158ED" w:rsidRPr="00935321" w:rsidRDefault="006158ED" w:rsidP="006C36C9">
            <w:pPr>
              <w:jc w:val="right"/>
              <w:rPr>
                <w:sz w:val="20"/>
                <w:szCs w:val="20"/>
              </w:rPr>
            </w:pPr>
          </w:p>
        </w:tc>
        <w:tc>
          <w:tcPr>
            <w:tcW w:w="1276" w:type="dxa"/>
            <w:vAlign w:val="center"/>
            <w:hideMark/>
          </w:tcPr>
          <w:p w14:paraId="3E621B0E" w14:textId="77777777" w:rsidR="006158ED" w:rsidRPr="00935321" w:rsidRDefault="006158ED" w:rsidP="006C36C9">
            <w:pPr>
              <w:jc w:val="right"/>
              <w:rPr>
                <w:sz w:val="20"/>
                <w:szCs w:val="20"/>
              </w:rPr>
            </w:pPr>
          </w:p>
        </w:tc>
        <w:tc>
          <w:tcPr>
            <w:tcW w:w="1276" w:type="dxa"/>
            <w:vAlign w:val="center"/>
            <w:hideMark/>
          </w:tcPr>
          <w:p w14:paraId="54B4B410" w14:textId="77777777" w:rsidR="006158ED" w:rsidRPr="00935321" w:rsidRDefault="006158ED" w:rsidP="006C36C9">
            <w:pPr>
              <w:jc w:val="right"/>
              <w:rPr>
                <w:sz w:val="20"/>
                <w:szCs w:val="20"/>
              </w:rPr>
            </w:pPr>
          </w:p>
        </w:tc>
      </w:tr>
      <w:tr w:rsidR="006158ED" w:rsidRPr="00935321" w14:paraId="3B6A4FF2" w14:textId="77777777" w:rsidTr="006158ED">
        <w:trPr>
          <w:trHeight w:val="431"/>
          <w:tblCellSpacing w:w="0" w:type="dxa"/>
        </w:trPr>
        <w:tc>
          <w:tcPr>
            <w:tcW w:w="1418" w:type="dxa"/>
            <w:vAlign w:val="center"/>
            <w:hideMark/>
          </w:tcPr>
          <w:p w14:paraId="6ADD432E" w14:textId="77777777" w:rsidR="006158ED" w:rsidRPr="00935321" w:rsidRDefault="006158ED" w:rsidP="000270A5">
            <w:pPr>
              <w:rPr>
                <w:sz w:val="20"/>
                <w:szCs w:val="20"/>
              </w:rPr>
            </w:pPr>
            <w:r w:rsidRPr="00935321">
              <w:rPr>
                <w:sz w:val="20"/>
                <w:szCs w:val="20"/>
              </w:rPr>
              <w:t>Segment result</w:t>
            </w:r>
          </w:p>
        </w:tc>
        <w:tc>
          <w:tcPr>
            <w:tcW w:w="50" w:type="dxa"/>
            <w:vAlign w:val="center"/>
            <w:hideMark/>
          </w:tcPr>
          <w:p w14:paraId="456737B8" w14:textId="77777777" w:rsidR="006158ED" w:rsidRPr="00935321" w:rsidRDefault="006158ED" w:rsidP="006C36C9">
            <w:pPr>
              <w:rPr>
                <w:sz w:val="20"/>
                <w:szCs w:val="20"/>
              </w:rPr>
            </w:pPr>
          </w:p>
        </w:tc>
        <w:tc>
          <w:tcPr>
            <w:tcW w:w="91" w:type="dxa"/>
            <w:vAlign w:val="center"/>
            <w:hideMark/>
          </w:tcPr>
          <w:p w14:paraId="23D15900" w14:textId="77777777" w:rsidR="006158ED" w:rsidRPr="00935321" w:rsidRDefault="006158ED" w:rsidP="006C36C9">
            <w:pPr>
              <w:rPr>
                <w:sz w:val="20"/>
                <w:szCs w:val="20"/>
              </w:rPr>
            </w:pPr>
          </w:p>
        </w:tc>
        <w:tc>
          <w:tcPr>
            <w:tcW w:w="1134" w:type="dxa"/>
            <w:vAlign w:val="center"/>
            <w:hideMark/>
          </w:tcPr>
          <w:p w14:paraId="31500F98" w14:textId="0EF453B3" w:rsidR="006158ED" w:rsidRPr="00935321" w:rsidRDefault="006158ED" w:rsidP="006158ED">
            <w:pPr>
              <w:jc w:val="right"/>
              <w:rPr>
                <w:sz w:val="20"/>
                <w:szCs w:val="20"/>
              </w:rPr>
            </w:pPr>
            <w:r>
              <w:rPr>
                <w:rFonts w:ascii="Calibri" w:hAnsi="Calibri"/>
                <w:sz w:val="20"/>
                <w:szCs w:val="20"/>
              </w:rPr>
              <w:t>(119)</w:t>
            </w:r>
          </w:p>
        </w:tc>
        <w:tc>
          <w:tcPr>
            <w:tcW w:w="1134" w:type="dxa"/>
            <w:vAlign w:val="center"/>
            <w:hideMark/>
          </w:tcPr>
          <w:p w14:paraId="413C793F" w14:textId="61DB06C7" w:rsidR="006158ED" w:rsidRPr="00935321" w:rsidRDefault="006158ED" w:rsidP="006158ED">
            <w:pPr>
              <w:jc w:val="right"/>
              <w:rPr>
                <w:sz w:val="20"/>
                <w:szCs w:val="20"/>
              </w:rPr>
            </w:pPr>
            <w:r w:rsidRPr="00935321">
              <w:rPr>
                <w:rFonts w:ascii="Calibri" w:hAnsi="Calibri"/>
                <w:sz w:val="20"/>
                <w:szCs w:val="20"/>
              </w:rPr>
              <w:t>(</w:t>
            </w:r>
            <w:r>
              <w:rPr>
                <w:rFonts w:ascii="Calibri" w:hAnsi="Calibri"/>
                <w:sz w:val="20"/>
                <w:szCs w:val="20"/>
              </w:rPr>
              <w:t>71</w:t>
            </w:r>
            <w:r w:rsidRPr="00935321">
              <w:rPr>
                <w:rFonts w:ascii="Calibri" w:hAnsi="Calibri"/>
                <w:sz w:val="20"/>
                <w:szCs w:val="20"/>
              </w:rPr>
              <w:t>)</w:t>
            </w:r>
          </w:p>
        </w:tc>
        <w:tc>
          <w:tcPr>
            <w:tcW w:w="850" w:type="dxa"/>
          </w:tcPr>
          <w:p w14:paraId="48043C5B" w14:textId="77777777" w:rsidR="006158ED" w:rsidRPr="00935321" w:rsidRDefault="006158ED" w:rsidP="006C36C9">
            <w:pPr>
              <w:jc w:val="right"/>
              <w:rPr>
                <w:sz w:val="20"/>
                <w:szCs w:val="20"/>
              </w:rPr>
            </w:pPr>
          </w:p>
        </w:tc>
        <w:tc>
          <w:tcPr>
            <w:tcW w:w="886" w:type="dxa"/>
            <w:vAlign w:val="center"/>
            <w:hideMark/>
          </w:tcPr>
          <w:p w14:paraId="658C3A0F" w14:textId="5185DBC4" w:rsidR="006158ED" w:rsidRPr="00935321" w:rsidRDefault="006158ED" w:rsidP="006158ED">
            <w:pPr>
              <w:jc w:val="right"/>
              <w:rPr>
                <w:sz w:val="20"/>
                <w:szCs w:val="20"/>
              </w:rPr>
            </w:pPr>
            <w:r>
              <w:rPr>
                <w:sz w:val="20"/>
                <w:szCs w:val="20"/>
              </w:rPr>
              <w:t>(190</w:t>
            </w:r>
            <w:r w:rsidRPr="00935321">
              <w:rPr>
                <w:sz w:val="20"/>
                <w:szCs w:val="20"/>
              </w:rPr>
              <w:t>)</w:t>
            </w:r>
          </w:p>
        </w:tc>
        <w:tc>
          <w:tcPr>
            <w:tcW w:w="1276" w:type="dxa"/>
            <w:vAlign w:val="center"/>
            <w:hideMark/>
          </w:tcPr>
          <w:p w14:paraId="4F9C4AD5" w14:textId="77777777" w:rsidR="006158ED" w:rsidRPr="00935321" w:rsidRDefault="006158ED" w:rsidP="006C36C9">
            <w:pPr>
              <w:jc w:val="right"/>
              <w:rPr>
                <w:sz w:val="20"/>
                <w:szCs w:val="20"/>
              </w:rPr>
            </w:pPr>
            <w:r w:rsidRPr="00935321">
              <w:rPr>
                <w:sz w:val="20"/>
                <w:szCs w:val="20"/>
              </w:rPr>
              <w:t>-</w:t>
            </w:r>
          </w:p>
        </w:tc>
        <w:tc>
          <w:tcPr>
            <w:tcW w:w="1276" w:type="dxa"/>
            <w:vAlign w:val="center"/>
            <w:hideMark/>
          </w:tcPr>
          <w:p w14:paraId="39EFB11C" w14:textId="7655AEAB" w:rsidR="006158ED" w:rsidRPr="00935321" w:rsidRDefault="006158ED" w:rsidP="006158ED">
            <w:pPr>
              <w:jc w:val="right"/>
              <w:rPr>
                <w:sz w:val="20"/>
                <w:szCs w:val="20"/>
              </w:rPr>
            </w:pPr>
            <w:r w:rsidRPr="00935321">
              <w:rPr>
                <w:sz w:val="20"/>
                <w:szCs w:val="20"/>
              </w:rPr>
              <w:t>(</w:t>
            </w:r>
            <w:r>
              <w:rPr>
                <w:sz w:val="20"/>
                <w:szCs w:val="20"/>
              </w:rPr>
              <w:t>190</w:t>
            </w:r>
            <w:r w:rsidRPr="00935321">
              <w:rPr>
                <w:sz w:val="20"/>
                <w:szCs w:val="20"/>
              </w:rPr>
              <w:t>)</w:t>
            </w:r>
          </w:p>
        </w:tc>
      </w:tr>
      <w:tr w:rsidR="006158ED" w:rsidRPr="00935321" w14:paraId="7B1AE76E" w14:textId="77777777" w:rsidTr="006158ED">
        <w:trPr>
          <w:trHeight w:val="356"/>
          <w:tblCellSpacing w:w="0" w:type="dxa"/>
        </w:trPr>
        <w:tc>
          <w:tcPr>
            <w:tcW w:w="1418" w:type="dxa"/>
            <w:vAlign w:val="center"/>
            <w:hideMark/>
          </w:tcPr>
          <w:p w14:paraId="7889C968" w14:textId="77777777" w:rsidR="006158ED" w:rsidRPr="00935321" w:rsidRDefault="006158ED" w:rsidP="000270A5">
            <w:pPr>
              <w:rPr>
                <w:sz w:val="20"/>
                <w:szCs w:val="20"/>
              </w:rPr>
            </w:pPr>
            <w:r w:rsidRPr="00935321">
              <w:rPr>
                <w:sz w:val="20"/>
                <w:szCs w:val="20"/>
              </w:rPr>
              <w:t>Finance cost</w:t>
            </w:r>
          </w:p>
        </w:tc>
        <w:tc>
          <w:tcPr>
            <w:tcW w:w="50" w:type="dxa"/>
            <w:vAlign w:val="center"/>
            <w:hideMark/>
          </w:tcPr>
          <w:p w14:paraId="59009A75" w14:textId="77777777" w:rsidR="006158ED" w:rsidRPr="00935321" w:rsidRDefault="006158ED" w:rsidP="006C36C9">
            <w:pPr>
              <w:rPr>
                <w:sz w:val="20"/>
                <w:szCs w:val="20"/>
              </w:rPr>
            </w:pPr>
          </w:p>
        </w:tc>
        <w:tc>
          <w:tcPr>
            <w:tcW w:w="91" w:type="dxa"/>
            <w:vAlign w:val="center"/>
            <w:hideMark/>
          </w:tcPr>
          <w:p w14:paraId="07326821" w14:textId="77777777" w:rsidR="006158ED" w:rsidRPr="00935321" w:rsidRDefault="006158ED" w:rsidP="006C36C9">
            <w:pPr>
              <w:rPr>
                <w:sz w:val="20"/>
                <w:szCs w:val="20"/>
              </w:rPr>
            </w:pPr>
          </w:p>
        </w:tc>
        <w:tc>
          <w:tcPr>
            <w:tcW w:w="1134" w:type="dxa"/>
            <w:vAlign w:val="center"/>
            <w:hideMark/>
          </w:tcPr>
          <w:p w14:paraId="33D16380" w14:textId="77777777" w:rsidR="006158ED" w:rsidRPr="00935321" w:rsidRDefault="006158ED" w:rsidP="006C36C9">
            <w:pPr>
              <w:jc w:val="right"/>
              <w:rPr>
                <w:sz w:val="20"/>
                <w:szCs w:val="20"/>
              </w:rPr>
            </w:pPr>
            <w:r w:rsidRPr="00935321">
              <w:rPr>
                <w:sz w:val="20"/>
                <w:szCs w:val="20"/>
              </w:rPr>
              <w:t>-</w:t>
            </w:r>
          </w:p>
        </w:tc>
        <w:tc>
          <w:tcPr>
            <w:tcW w:w="1134" w:type="dxa"/>
            <w:vAlign w:val="center"/>
            <w:hideMark/>
          </w:tcPr>
          <w:p w14:paraId="0D38ABF6" w14:textId="77777777" w:rsidR="006158ED" w:rsidRPr="00935321" w:rsidRDefault="006158ED" w:rsidP="006C36C9">
            <w:pPr>
              <w:jc w:val="right"/>
              <w:rPr>
                <w:sz w:val="20"/>
                <w:szCs w:val="20"/>
              </w:rPr>
            </w:pPr>
            <w:r w:rsidRPr="00935321">
              <w:rPr>
                <w:sz w:val="20"/>
                <w:szCs w:val="20"/>
              </w:rPr>
              <w:t>-</w:t>
            </w:r>
          </w:p>
        </w:tc>
        <w:tc>
          <w:tcPr>
            <w:tcW w:w="850" w:type="dxa"/>
          </w:tcPr>
          <w:p w14:paraId="5229C0C7" w14:textId="77777777" w:rsidR="006158ED" w:rsidRPr="00935321" w:rsidRDefault="006158ED" w:rsidP="006C36C9">
            <w:pPr>
              <w:jc w:val="right"/>
              <w:rPr>
                <w:sz w:val="20"/>
                <w:szCs w:val="20"/>
              </w:rPr>
            </w:pPr>
          </w:p>
        </w:tc>
        <w:tc>
          <w:tcPr>
            <w:tcW w:w="886" w:type="dxa"/>
            <w:vAlign w:val="center"/>
            <w:hideMark/>
          </w:tcPr>
          <w:p w14:paraId="26D565EA" w14:textId="77777777" w:rsidR="006158ED" w:rsidRPr="00935321" w:rsidRDefault="006158ED" w:rsidP="006C36C9">
            <w:pPr>
              <w:jc w:val="right"/>
              <w:rPr>
                <w:sz w:val="20"/>
                <w:szCs w:val="20"/>
              </w:rPr>
            </w:pPr>
            <w:r w:rsidRPr="00935321">
              <w:rPr>
                <w:sz w:val="20"/>
                <w:szCs w:val="20"/>
              </w:rPr>
              <w:t>-</w:t>
            </w:r>
          </w:p>
        </w:tc>
        <w:tc>
          <w:tcPr>
            <w:tcW w:w="1276" w:type="dxa"/>
            <w:vAlign w:val="center"/>
            <w:hideMark/>
          </w:tcPr>
          <w:p w14:paraId="63B390C1" w14:textId="77777777" w:rsidR="006158ED" w:rsidRPr="00935321" w:rsidRDefault="006158ED" w:rsidP="006C36C9">
            <w:pPr>
              <w:jc w:val="right"/>
              <w:rPr>
                <w:sz w:val="20"/>
                <w:szCs w:val="20"/>
              </w:rPr>
            </w:pPr>
          </w:p>
        </w:tc>
        <w:tc>
          <w:tcPr>
            <w:tcW w:w="1276" w:type="dxa"/>
            <w:vAlign w:val="center"/>
            <w:hideMark/>
          </w:tcPr>
          <w:p w14:paraId="7AC538A4" w14:textId="2D72645F" w:rsidR="006158ED" w:rsidRPr="00935321" w:rsidRDefault="006158ED" w:rsidP="006C36C9">
            <w:pPr>
              <w:jc w:val="right"/>
              <w:rPr>
                <w:sz w:val="20"/>
                <w:szCs w:val="20"/>
              </w:rPr>
            </w:pPr>
            <w:r>
              <w:rPr>
                <w:sz w:val="20"/>
                <w:szCs w:val="20"/>
              </w:rPr>
              <w:t>-</w:t>
            </w:r>
          </w:p>
        </w:tc>
      </w:tr>
      <w:tr w:rsidR="006158ED" w:rsidRPr="00935321" w14:paraId="35E9CB29" w14:textId="77777777" w:rsidTr="006158ED">
        <w:trPr>
          <w:trHeight w:val="356"/>
          <w:tblCellSpacing w:w="0" w:type="dxa"/>
        </w:trPr>
        <w:tc>
          <w:tcPr>
            <w:tcW w:w="1418" w:type="dxa"/>
            <w:vAlign w:val="center"/>
            <w:hideMark/>
          </w:tcPr>
          <w:p w14:paraId="522D70E7" w14:textId="77777777" w:rsidR="006158ED" w:rsidRPr="00935321" w:rsidRDefault="006158ED" w:rsidP="000270A5">
            <w:pPr>
              <w:rPr>
                <w:sz w:val="20"/>
                <w:szCs w:val="20"/>
              </w:rPr>
            </w:pPr>
            <w:r w:rsidRPr="00935321">
              <w:rPr>
                <w:sz w:val="20"/>
                <w:szCs w:val="20"/>
              </w:rPr>
              <w:t>Interest received</w:t>
            </w:r>
          </w:p>
        </w:tc>
        <w:tc>
          <w:tcPr>
            <w:tcW w:w="50" w:type="dxa"/>
            <w:vAlign w:val="center"/>
            <w:hideMark/>
          </w:tcPr>
          <w:p w14:paraId="34513731" w14:textId="77777777" w:rsidR="006158ED" w:rsidRPr="00935321" w:rsidRDefault="006158ED" w:rsidP="006C36C9">
            <w:pPr>
              <w:rPr>
                <w:sz w:val="20"/>
                <w:szCs w:val="20"/>
              </w:rPr>
            </w:pPr>
          </w:p>
        </w:tc>
        <w:tc>
          <w:tcPr>
            <w:tcW w:w="91" w:type="dxa"/>
            <w:vAlign w:val="center"/>
            <w:hideMark/>
          </w:tcPr>
          <w:p w14:paraId="2ABF3482" w14:textId="77777777" w:rsidR="006158ED" w:rsidRPr="00935321" w:rsidRDefault="006158ED" w:rsidP="006C36C9">
            <w:pPr>
              <w:rPr>
                <w:sz w:val="20"/>
                <w:szCs w:val="20"/>
              </w:rPr>
            </w:pPr>
          </w:p>
        </w:tc>
        <w:tc>
          <w:tcPr>
            <w:tcW w:w="1134" w:type="dxa"/>
            <w:vAlign w:val="center"/>
            <w:hideMark/>
          </w:tcPr>
          <w:p w14:paraId="044E33AD" w14:textId="77777777" w:rsidR="006158ED" w:rsidRPr="00935321" w:rsidRDefault="006158ED" w:rsidP="006C36C9">
            <w:pPr>
              <w:jc w:val="right"/>
              <w:rPr>
                <w:sz w:val="20"/>
                <w:szCs w:val="20"/>
              </w:rPr>
            </w:pPr>
            <w:r w:rsidRPr="00935321">
              <w:rPr>
                <w:sz w:val="20"/>
                <w:szCs w:val="20"/>
              </w:rPr>
              <w:t>-</w:t>
            </w:r>
          </w:p>
        </w:tc>
        <w:tc>
          <w:tcPr>
            <w:tcW w:w="1134" w:type="dxa"/>
            <w:vAlign w:val="center"/>
            <w:hideMark/>
          </w:tcPr>
          <w:p w14:paraId="6FD61255" w14:textId="77777777" w:rsidR="006158ED" w:rsidRPr="00935321" w:rsidRDefault="006158ED" w:rsidP="006C36C9">
            <w:pPr>
              <w:jc w:val="right"/>
              <w:rPr>
                <w:sz w:val="20"/>
                <w:szCs w:val="20"/>
              </w:rPr>
            </w:pPr>
            <w:r w:rsidRPr="00935321">
              <w:rPr>
                <w:sz w:val="20"/>
                <w:szCs w:val="20"/>
              </w:rPr>
              <w:t>-</w:t>
            </w:r>
          </w:p>
        </w:tc>
        <w:tc>
          <w:tcPr>
            <w:tcW w:w="850" w:type="dxa"/>
          </w:tcPr>
          <w:p w14:paraId="028A2A03" w14:textId="77777777" w:rsidR="006158ED" w:rsidRPr="00935321" w:rsidRDefault="006158ED" w:rsidP="006C36C9">
            <w:pPr>
              <w:jc w:val="right"/>
              <w:rPr>
                <w:sz w:val="20"/>
                <w:szCs w:val="20"/>
              </w:rPr>
            </w:pPr>
          </w:p>
        </w:tc>
        <w:tc>
          <w:tcPr>
            <w:tcW w:w="886" w:type="dxa"/>
            <w:vAlign w:val="center"/>
            <w:hideMark/>
          </w:tcPr>
          <w:p w14:paraId="097A748F" w14:textId="77777777" w:rsidR="006158ED" w:rsidRPr="00935321" w:rsidRDefault="006158ED" w:rsidP="006C36C9">
            <w:pPr>
              <w:jc w:val="right"/>
              <w:rPr>
                <w:sz w:val="20"/>
                <w:szCs w:val="20"/>
              </w:rPr>
            </w:pPr>
            <w:r w:rsidRPr="00935321">
              <w:rPr>
                <w:sz w:val="20"/>
                <w:szCs w:val="20"/>
              </w:rPr>
              <w:t>-</w:t>
            </w:r>
          </w:p>
        </w:tc>
        <w:tc>
          <w:tcPr>
            <w:tcW w:w="1276" w:type="dxa"/>
            <w:vAlign w:val="center"/>
            <w:hideMark/>
          </w:tcPr>
          <w:p w14:paraId="39D63FA9" w14:textId="77777777" w:rsidR="006158ED" w:rsidRPr="00935321" w:rsidRDefault="006158ED" w:rsidP="006C36C9">
            <w:pPr>
              <w:jc w:val="right"/>
              <w:rPr>
                <w:sz w:val="20"/>
                <w:szCs w:val="20"/>
              </w:rPr>
            </w:pPr>
          </w:p>
        </w:tc>
        <w:tc>
          <w:tcPr>
            <w:tcW w:w="1276" w:type="dxa"/>
            <w:tcBorders>
              <w:bottom w:val="single" w:sz="6" w:space="0" w:color="000000"/>
            </w:tcBorders>
            <w:vAlign w:val="center"/>
            <w:hideMark/>
          </w:tcPr>
          <w:p w14:paraId="6B54F938" w14:textId="34C353EF" w:rsidR="006158ED" w:rsidRPr="00935321" w:rsidRDefault="006158ED" w:rsidP="006C36C9">
            <w:pPr>
              <w:jc w:val="right"/>
              <w:rPr>
                <w:sz w:val="20"/>
                <w:szCs w:val="20"/>
              </w:rPr>
            </w:pPr>
            <w:r>
              <w:rPr>
                <w:sz w:val="20"/>
                <w:szCs w:val="20"/>
              </w:rPr>
              <w:t>-</w:t>
            </w:r>
          </w:p>
        </w:tc>
      </w:tr>
      <w:tr w:rsidR="006158ED" w:rsidRPr="00935321" w14:paraId="6E2250EE" w14:textId="77777777" w:rsidTr="006158ED">
        <w:trPr>
          <w:trHeight w:val="356"/>
          <w:tblCellSpacing w:w="0" w:type="dxa"/>
        </w:trPr>
        <w:tc>
          <w:tcPr>
            <w:tcW w:w="1418" w:type="dxa"/>
            <w:vAlign w:val="center"/>
            <w:hideMark/>
          </w:tcPr>
          <w:p w14:paraId="6523BA6F" w14:textId="77777777" w:rsidR="006158ED" w:rsidRPr="00935321" w:rsidRDefault="006158ED" w:rsidP="000270A5">
            <w:pPr>
              <w:rPr>
                <w:sz w:val="20"/>
                <w:szCs w:val="20"/>
              </w:rPr>
            </w:pPr>
            <w:r w:rsidRPr="00935321">
              <w:rPr>
                <w:sz w:val="20"/>
                <w:szCs w:val="20"/>
              </w:rPr>
              <w:t>Profit before tax</w:t>
            </w:r>
          </w:p>
        </w:tc>
        <w:tc>
          <w:tcPr>
            <w:tcW w:w="50" w:type="dxa"/>
            <w:vAlign w:val="center"/>
            <w:hideMark/>
          </w:tcPr>
          <w:p w14:paraId="26B42CA9" w14:textId="77777777" w:rsidR="006158ED" w:rsidRPr="00935321" w:rsidRDefault="006158ED" w:rsidP="006C36C9">
            <w:pPr>
              <w:rPr>
                <w:sz w:val="20"/>
                <w:szCs w:val="20"/>
              </w:rPr>
            </w:pPr>
          </w:p>
        </w:tc>
        <w:tc>
          <w:tcPr>
            <w:tcW w:w="91" w:type="dxa"/>
            <w:vAlign w:val="center"/>
            <w:hideMark/>
          </w:tcPr>
          <w:p w14:paraId="69221E4B" w14:textId="77777777" w:rsidR="006158ED" w:rsidRPr="00935321" w:rsidRDefault="006158ED" w:rsidP="006C36C9">
            <w:pPr>
              <w:rPr>
                <w:sz w:val="20"/>
                <w:szCs w:val="20"/>
              </w:rPr>
            </w:pPr>
          </w:p>
        </w:tc>
        <w:tc>
          <w:tcPr>
            <w:tcW w:w="1134" w:type="dxa"/>
            <w:vAlign w:val="center"/>
            <w:hideMark/>
          </w:tcPr>
          <w:p w14:paraId="5CF10759" w14:textId="77777777" w:rsidR="006158ED" w:rsidRPr="00935321" w:rsidRDefault="006158ED" w:rsidP="006C36C9">
            <w:pPr>
              <w:jc w:val="right"/>
              <w:rPr>
                <w:sz w:val="20"/>
                <w:szCs w:val="20"/>
              </w:rPr>
            </w:pPr>
            <w:r w:rsidRPr="00935321">
              <w:rPr>
                <w:sz w:val="20"/>
                <w:szCs w:val="20"/>
              </w:rPr>
              <w:t>-</w:t>
            </w:r>
          </w:p>
        </w:tc>
        <w:tc>
          <w:tcPr>
            <w:tcW w:w="1134" w:type="dxa"/>
            <w:vAlign w:val="center"/>
            <w:hideMark/>
          </w:tcPr>
          <w:p w14:paraId="519448CF" w14:textId="77777777" w:rsidR="006158ED" w:rsidRPr="00935321" w:rsidRDefault="006158ED" w:rsidP="006C36C9">
            <w:pPr>
              <w:jc w:val="right"/>
              <w:rPr>
                <w:sz w:val="20"/>
                <w:szCs w:val="20"/>
              </w:rPr>
            </w:pPr>
            <w:r w:rsidRPr="00935321">
              <w:rPr>
                <w:sz w:val="20"/>
                <w:szCs w:val="20"/>
              </w:rPr>
              <w:t>-</w:t>
            </w:r>
          </w:p>
        </w:tc>
        <w:tc>
          <w:tcPr>
            <w:tcW w:w="850" w:type="dxa"/>
          </w:tcPr>
          <w:p w14:paraId="40BA0949" w14:textId="77777777" w:rsidR="006158ED" w:rsidRPr="00935321" w:rsidRDefault="006158ED" w:rsidP="006C36C9">
            <w:pPr>
              <w:jc w:val="right"/>
              <w:rPr>
                <w:sz w:val="20"/>
                <w:szCs w:val="20"/>
              </w:rPr>
            </w:pPr>
          </w:p>
        </w:tc>
        <w:tc>
          <w:tcPr>
            <w:tcW w:w="886" w:type="dxa"/>
            <w:vAlign w:val="center"/>
            <w:hideMark/>
          </w:tcPr>
          <w:p w14:paraId="3C03186D" w14:textId="77777777" w:rsidR="006158ED" w:rsidRPr="00935321" w:rsidRDefault="006158ED" w:rsidP="006C36C9">
            <w:pPr>
              <w:jc w:val="right"/>
              <w:rPr>
                <w:sz w:val="20"/>
                <w:szCs w:val="20"/>
              </w:rPr>
            </w:pPr>
            <w:r w:rsidRPr="00935321">
              <w:rPr>
                <w:sz w:val="20"/>
                <w:szCs w:val="20"/>
              </w:rPr>
              <w:t>-</w:t>
            </w:r>
          </w:p>
        </w:tc>
        <w:tc>
          <w:tcPr>
            <w:tcW w:w="1276" w:type="dxa"/>
            <w:vAlign w:val="center"/>
            <w:hideMark/>
          </w:tcPr>
          <w:p w14:paraId="5DCCDE72" w14:textId="77777777" w:rsidR="006158ED" w:rsidRPr="00935321" w:rsidRDefault="006158ED" w:rsidP="006C36C9">
            <w:pPr>
              <w:jc w:val="right"/>
              <w:rPr>
                <w:sz w:val="20"/>
                <w:szCs w:val="20"/>
              </w:rPr>
            </w:pPr>
          </w:p>
        </w:tc>
        <w:tc>
          <w:tcPr>
            <w:tcW w:w="1276" w:type="dxa"/>
            <w:vAlign w:val="center"/>
            <w:hideMark/>
          </w:tcPr>
          <w:p w14:paraId="177E94E2" w14:textId="40FE7799" w:rsidR="006158ED" w:rsidRPr="00935321" w:rsidRDefault="006158ED" w:rsidP="006158ED">
            <w:pPr>
              <w:jc w:val="right"/>
              <w:rPr>
                <w:sz w:val="20"/>
                <w:szCs w:val="20"/>
              </w:rPr>
            </w:pPr>
            <w:r w:rsidRPr="00935321">
              <w:rPr>
                <w:sz w:val="20"/>
                <w:szCs w:val="20"/>
              </w:rPr>
              <w:t>(</w:t>
            </w:r>
            <w:r>
              <w:rPr>
                <w:sz w:val="20"/>
                <w:szCs w:val="20"/>
              </w:rPr>
              <w:t>190</w:t>
            </w:r>
            <w:r w:rsidRPr="00935321">
              <w:rPr>
                <w:sz w:val="20"/>
                <w:szCs w:val="20"/>
              </w:rPr>
              <w:t>)</w:t>
            </w:r>
          </w:p>
        </w:tc>
      </w:tr>
      <w:tr w:rsidR="006158ED" w:rsidRPr="00935321" w14:paraId="6C84D282" w14:textId="77777777" w:rsidTr="006158ED">
        <w:trPr>
          <w:trHeight w:val="356"/>
          <w:tblCellSpacing w:w="0" w:type="dxa"/>
        </w:trPr>
        <w:tc>
          <w:tcPr>
            <w:tcW w:w="1418" w:type="dxa"/>
            <w:vAlign w:val="center"/>
            <w:hideMark/>
          </w:tcPr>
          <w:p w14:paraId="3587A875" w14:textId="77777777" w:rsidR="006158ED" w:rsidRPr="00935321" w:rsidRDefault="006158ED" w:rsidP="000270A5">
            <w:pPr>
              <w:rPr>
                <w:sz w:val="20"/>
                <w:szCs w:val="20"/>
              </w:rPr>
            </w:pPr>
            <w:r w:rsidRPr="00935321">
              <w:rPr>
                <w:sz w:val="20"/>
                <w:szCs w:val="20"/>
              </w:rPr>
              <w:t>Income tax</w:t>
            </w:r>
          </w:p>
        </w:tc>
        <w:tc>
          <w:tcPr>
            <w:tcW w:w="50" w:type="dxa"/>
            <w:vAlign w:val="center"/>
            <w:hideMark/>
          </w:tcPr>
          <w:p w14:paraId="30565CDB" w14:textId="77777777" w:rsidR="006158ED" w:rsidRPr="00935321" w:rsidRDefault="006158ED" w:rsidP="006C36C9">
            <w:pPr>
              <w:rPr>
                <w:sz w:val="20"/>
                <w:szCs w:val="20"/>
              </w:rPr>
            </w:pPr>
          </w:p>
        </w:tc>
        <w:tc>
          <w:tcPr>
            <w:tcW w:w="91" w:type="dxa"/>
            <w:vAlign w:val="center"/>
            <w:hideMark/>
          </w:tcPr>
          <w:p w14:paraId="7C351AEA" w14:textId="77777777" w:rsidR="006158ED" w:rsidRPr="00935321" w:rsidRDefault="006158ED" w:rsidP="006C36C9">
            <w:pPr>
              <w:rPr>
                <w:sz w:val="20"/>
                <w:szCs w:val="20"/>
              </w:rPr>
            </w:pPr>
          </w:p>
        </w:tc>
        <w:tc>
          <w:tcPr>
            <w:tcW w:w="1134" w:type="dxa"/>
            <w:vAlign w:val="center"/>
            <w:hideMark/>
          </w:tcPr>
          <w:p w14:paraId="1C568FA7" w14:textId="77777777" w:rsidR="006158ED" w:rsidRPr="00935321" w:rsidRDefault="006158ED" w:rsidP="006C36C9">
            <w:pPr>
              <w:jc w:val="right"/>
              <w:rPr>
                <w:sz w:val="20"/>
                <w:szCs w:val="20"/>
              </w:rPr>
            </w:pPr>
          </w:p>
        </w:tc>
        <w:tc>
          <w:tcPr>
            <w:tcW w:w="1134" w:type="dxa"/>
            <w:vAlign w:val="center"/>
            <w:hideMark/>
          </w:tcPr>
          <w:p w14:paraId="39A46735" w14:textId="77777777" w:rsidR="006158ED" w:rsidRPr="00935321" w:rsidRDefault="006158ED" w:rsidP="006C36C9">
            <w:pPr>
              <w:jc w:val="right"/>
              <w:rPr>
                <w:sz w:val="20"/>
                <w:szCs w:val="20"/>
              </w:rPr>
            </w:pPr>
          </w:p>
        </w:tc>
        <w:tc>
          <w:tcPr>
            <w:tcW w:w="850" w:type="dxa"/>
          </w:tcPr>
          <w:p w14:paraId="73181F3D" w14:textId="77777777" w:rsidR="006158ED" w:rsidRPr="00935321" w:rsidRDefault="006158ED" w:rsidP="006C36C9">
            <w:pPr>
              <w:jc w:val="right"/>
              <w:rPr>
                <w:sz w:val="20"/>
                <w:szCs w:val="20"/>
              </w:rPr>
            </w:pPr>
          </w:p>
        </w:tc>
        <w:tc>
          <w:tcPr>
            <w:tcW w:w="886" w:type="dxa"/>
            <w:vAlign w:val="center"/>
            <w:hideMark/>
          </w:tcPr>
          <w:p w14:paraId="7F734FD5" w14:textId="77777777" w:rsidR="006158ED" w:rsidRPr="00935321" w:rsidRDefault="006158ED" w:rsidP="006C36C9">
            <w:pPr>
              <w:jc w:val="right"/>
              <w:rPr>
                <w:sz w:val="20"/>
                <w:szCs w:val="20"/>
              </w:rPr>
            </w:pPr>
          </w:p>
        </w:tc>
        <w:tc>
          <w:tcPr>
            <w:tcW w:w="1276" w:type="dxa"/>
            <w:vAlign w:val="center"/>
            <w:hideMark/>
          </w:tcPr>
          <w:p w14:paraId="05CA9525" w14:textId="77777777" w:rsidR="006158ED" w:rsidRPr="00935321" w:rsidRDefault="006158ED" w:rsidP="006C36C9">
            <w:pPr>
              <w:jc w:val="right"/>
              <w:rPr>
                <w:sz w:val="20"/>
                <w:szCs w:val="20"/>
              </w:rPr>
            </w:pPr>
          </w:p>
        </w:tc>
        <w:tc>
          <w:tcPr>
            <w:tcW w:w="1276" w:type="dxa"/>
            <w:vAlign w:val="center"/>
            <w:hideMark/>
          </w:tcPr>
          <w:p w14:paraId="47C85C2C" w14:textId="77777777" w:rsidR="006158ED" w:rsidRPr="00935321" w:rsidRDefault="006158ED" w:rsidP="006C36C9">
            <w:pPr>
              <w:jc w:val="right"/>
              <w:rPr>
                <w:sz w:val="20"/>
                <w:szCs w:val="20"/>
              </w:rPr>
            </w:pPr>
            <w:r w:rsidRPr="00935321">
              <w:rPr>
                <w:sz w:val="20"/>
                <w:szCs w:val="20"/>
              </w:rPr>
              <w:t>-</w:t>
            </w:r>
          </w:p>
        </w:tc>
      </w:tr>
      <w:tr w:rsidR="006158ED" w:rsidRPr="00935321" w14:paraId="793D1F64" w14:textId="77777777" w:rsidTr="006158ED">
        <w:trPr>
          <w:trHeight w:val="356"/>
          <w:tblCellSpacing w:w="0" w:type="dxa"/>
        </w:trPr>
        <w:tc>
          <w:tcPr>
            <w:tcW w:w="1418" w:type="dxa"/>
            <w:vAlign w:val="center"/>
            <w:hideMark/>
          </w:tcPr>
          <w:p w14:paraId="3E8CACDA" w14:textId="77777777" w:rsidR="006158ED" w:rsidRPr="00935321" w:rsidRDefault="006158ED" w:rsidP="000270A5">
            <w:pPr>
              <w:rPr>
                <w:sz w:val="20"/>
                <w:szCs w:val="20"/>
              </w:rPr>
            </w:pPr>
            <w:r w:rsidRPr="00935321">
              <w:rPr>
                <w:sz w:val="20"/>
                <w:szCs w:val="20"/>
              </w:rPr>
              <w:t>Net Loss after tax</w:t>
            </w:r>
          </w:p>
        </w:tc>
        <w:tc>
          <w:tcPr>
            <w:tcW w:w="50" w:type="dxa"/>
            <w:vAlign w:val="center"/>
            <w:hideMark/>
          </w:tcPr>
          <w:p w14:paraId="35D00921" w14:textId="77777777" w:rsidR="006158ED" w:rsidRPr="00935321" w:rsidRDefault="006158ED" w:rsidP="006C36C9">
            <w:pPr>
              <w:rPr>
                <w:sz w:val="20"/>
                <w:szCs w:val="20"/>
              </w:rPr>
            </w:pPr>
          </w:p>
        </w:tc>
        <w:tc>
          <w:tcPr>
            <w:tcW w:w="91" w:type="dxa"/>
            <w:vAlign w:val="center"/>
            <w:hideMark/>
          </w:tcPr>
          <w:p w14:paraId="08FAF9FA" w14:textId="77777777" w:rsidR="006158ED" w:rsidRPr="00935321" w:rsidRDefault="006158ED" w:rsidP="006C36C9">
            <w:pPr>
              <w:rPr>
                <w:sz w:val="20"/>
                <w:szCs w:val="20"/>
              </w:rPr>
            </w:pPr>
          </w:p>
        </w:tc>
        <w:tc>
          <w:tcPr>
            <w:tcW w:w="1134" w:type="dxa"/>
            <w:vAlign w:val="center"/>
            <w:hideMark/>
          </w:tcPr>
          <w:p w14:paraId="1F54AE22" w14:textId="77777777" w:rsidR="006158ED" w:rsidRPr="00935321" w:rsidRDefault="006158ED" w:rsidP="006C36C9">
            <w:pPr>
              <w:jc w:val="right"/>
              <w:rPr>
                <w:sz w:val="20"/>
                <w:szCs w:val="20"/>
              </w:rPr>
            </w:pPr>
            <w:r w:rsidRPr="00935321">
              <w:rPr>
                <w:sz w:val="20"/>
                <w:szCs w:val="20"/>
              </w:rPr>
              <w:t>-</w:t>
            </w:r>
          </w:p>
        </w:tc>
        <w:tc>
          <w:tcPr>
            <w:tcW w:w="1134" w:type="dxa"/>
            <w:vAlign w:val="center"/>
            <w:hideMark/>
          </w:tcPr>
          <w:p w14:paraId="77F1C03B" w14:textId="77777777" w:rsidR="006158ED" w:rsidRPr="00935321" w:rsidRDefault="006158ED" w:rsidP="006C36C9">
            <w:pPr>
              <w:jc w:val="right"/>
              <w:rPr>
                <w:sz w:val="20"/>
                <w:szCs w:val="20"/>
              </w:rPr>
            </w:pPr>
            <w:r w:rsidRPr="00935321">
              <w:rPr>
                <w:sz w:val="20"/>
                <w:szCs w:val="20"/>
              </w:rPr>
              <w:t>-</w:t>
            </w:r>
          </w:p>
        </w:tc>
        <w:tc>
          <w:tcPr>
            <w:tcW w:w="850" w:type="dxa"/>
          </w:tcPr>
          <w:p w14:paraId="106882CF" w14:textId="77777777" w:rsidR="006158ED" w:rsidRPr="00935321" w:rsidRDefault="006158ED" w:rsidP="006C36C9">
            <w:pPr>
              <w:jc w:val="right"/>
              <w:rPr>
                <w:sz w:val="20"/>
                <w:szCs w:val="20"/>
              </w:rPr>
            </w:pPr>
          </w:p>
        </w:tc>
        <w:tc>
          <w:tcPr>
            <w:tcW w:w="886" w:type="dxa"/>
            <w:vAlign w:val="center"/>
            <w:hideMark/>
          </w:tcPr>
          <w:p w14:paraId="146EFDEB" w14:textId="77777777" w:rsidR="006158ED" w:rsidRPr="00935321" w:rsidRDefault="006158ED" w:rsidP="006C36C9">
            <w:pPr>
              <w:jc w:val="right"/>
              <w:rPr>
                <w:sz w:val="20"/>
                <w:szCs w:val="20"/>
              </w:rPr>
            </w:pPr>
            <w:r w:rsidRPr="00935321">
              <w:rPr>
                <w:sz w:val="20"/>
                <w:szCs w:val="20"/>
              </w:rPr>
              <w:t>-</w:t>
            </w:r>
          </w:p>
        </w:tc>
        <w:tc>
          <w:tcPr>
            <w:tcW w:w="1276" w:type="dxa"/>
            <w:vAlign w:val="center"/>
            <w:hideMark/>
          </w:tcPr>
          <w:p w14:paraId="010FD520" w14:textId="77777777" w:rsidR="006158ED" w:rsidRPr="00935321" w:rsidRDefault="006158ED" w:rsidP="006C36C9">
            <w:pPr>
              <w:jc w:val="right"/>
              <w:rPr>
                <w:sz w:val="20"/>
                <w:szCs w:val="20"/>
              </w:rPr>
            </w:pPr>
          </w:p>
        </w:tc>
        <w:tc>
          <w:tcPr>
            <w:tcW w:w="1276" w:type="dxa"/>
            <w:tcBorders>
              <w:top w:val="single" w:sz="6" w:space="0" w:color="000000"/>
              <w:bottom w:val="single" w:sz="6" w:space="0" w:color="000000"/>
            </w:tcBorders>
            <w:vAlign w:val="center"/>
            <w:hideMark/>
          </w:tcPr>
          <w:p w14:paraId="576FDB4E" w14:textId="7497A30D" w:rsidR="006158ED" w:rsidRPr="00935321" w:rsidRDefault="006158ED" w:rsidP="006158ED">
            <w:pPr>
              <w:jc w:val="right"/>
              <w:rPr>
                <w:sz w:val="20"/>
                <w:szCs w:val="20"/>
              </w:rPr>
            </w:pPr>
            <w:r>
              <w:rPr>
                <w:sz w:val="20"/>
                <w:szCs w:val="20"/>
              </w:rPr>
              <w:t>(190</w:t>
            </w:r>
            <w:r w:rsidRPr="00935321">
              <w:rPr>
                <w:sz w:val="20"/>
                <w:szCs w:val="20"/>
              </w:rPr>
              <w:t>)</w:t>
            </w:r>
          </w:p>
        </w:tc>
      </w:tr>
    </w:tbl>
    <w:p w14:paraId="38EA45C0" w14:textId="77777777" w:rsidR="00D47D89" w:rsidRPr="00935321" w:rsidRDefault="00D47D89" w:rsidP="00D47D89">
      <w:pPr>
        <w:rPr>
          <w:vanish/>
          <w:sz w:val="20"/>
          <w:szCs w:val="20"/>
        </w:rPr>
      </w:pPr>
    </w:p>
    <w:p w14:paraId="0E82AB7F" w14:textId="77777777" w:rsidR="00767EC5" w:rsidRPr="00935321" w:rsidRDefault="00767EC5" w:rsidP="00475DFA">
      <w:pPr>
        <w:autoSpaceDE w:val="0"/>
        <w:autoSpaceDN w:val="0"/>
        <w:adjustRightInd w:val="0"/>
        <w:jc w:val="both"/>
        <w:rPr>
          <w:rFonts w:eastAsia="MS Mincho"/>
          <w:sz w:val="20"/>
          <w:szCs w:val="20"/>
        </w:rPr>
      </w:pPr>
    </w:p>
    <w:p w14:paraId="45F9EB52" w14:textId="77777777" w:rsidR="005373F7" w:rsidRPr="00935321" w:rsidRDefault="005373F7" w:rsidP="002B3433">
      <w:pPr>
        <w:rPr>
          <w:rFonts w:eastAsia="MS Mincho"/>
          <w:sz w:val="22"/>
          <w:szCs w:val="22"/>
        </w:rPr>
      </w:pPr>
    </w:p>
    <w:p w14:paraId="1FC58DDF" w14:textId="77777777" w:rsidR="005373F7" w:rsidRPr="00935321" w:rsidRDefault="005373F7" w:rsidP="000270A5">
      <w:pPr>
        <w:autoSpaceDE w:val="0"/>
        <w:autoSpaceDN w:val="0"/>
        <w:adjustRightInd w:val="0"/>
        <w:jc w:val="both"/>
        <w:rPr>
          <w:rFonts w:eastAsia="MS Mincho"/>
          <w:b/>
          <w:bCs/>
          <w:sz w:val="22"/>
          <w:szCs w:val="22"/>
        </w:rPr>
      </w:pPr>
      <w:r w:rsidRPr="00935321">
        <w:rPr>
          <w:rFonts w:eastAsia="MS Mincho"/>
          <w:b/>
          <w:bCs/>
          <w:sz w:val="22"/>
          <w:szCs w:val="22"/>
        </w:rPr>
        <w:t>Geographical segments</w:t>
      </w:r>
    </w:p>
    <w:p w14:paraId="78E058C2" w14:textId="77777777" w:rsidR="005373F7" w:rsidRPr="00935321" w:rsidRDefault="005373F7" w:rsidP="000270A5">
      <w:pPr>
        <w:autoSpaceDE w:val="0"/>
        <w:autoSpaceDN w:val="0"/>
        <w:adjustRightInd w:val="0"/>
        <w:jc w:val="both"/>
        <w:rPr>
          <w:rFonts w:eastAsia="MS Mincho"/>
          <w:sz w:val="22"/>
          <w:szCs w:val="22"/>
        </w:rPr>
      </w:pPr>
      <w:r w:rsidRPr="00935321">
        <w:rPr>
          <w:rFonts w:eastAsia="MS Mincho"/>
          <w:sz w:val="22"/>
          <w:szCs w:val="22"/>
        </w:rPr>
        <w:t xml:space="preserve">The business segment is managed in one principal location namely Malaysia. In presenting information on the basis of geographical segments, segmental information on assets is not presented, as all assets are located in Malaysia. Segmental revenue is presented based on the geographical location of customers. </w:t>
      </w:r>
    </w:p>
    <w:p w14:paraId="51BA05E2" w14:textId="77777777" w:rsidR="005373F7" w:rsidRPr="00935321" w:rsidRDefault="005373F7" w:rsidP="000270A5">
      <w:pPr>
        <w:pStyle w:val="Header"/>
        <w:tabs>
          <w:tab w:val="left" w:pos="-3420"/>
        </w:tabs>
        <w:ind w:right="180"/>
        <w:jc w:val="both"/>
        <w:rPr>
          <w:sz w:val="22"/>
          <w:szCs w:val="22"/>
        </w:rPr>
      </w:pPr>
    </w:p>
    <w:p w14:paraId="68808F3B" w14:textId="77777777" w:rsidR="00070310" w:rsidRPr="00935321" w:rsidRDefault="00070310" w:rsidP="00070310">
      <w:pPr>
        <w:pStyle w:val="Header"/>
        <w:tabs>
          <w:tab w:val="left" w:pos="-3420"/>
        </w:tabs>
        <w:ind w:right="180"/>
        <w:jc w:val="both"/>
        <w:rPr>
          <w:sz w:val="22"/>
          <w:szCs w:val="22"/>
        </w:rPr>
      </w:pPr>
    </w:p>
    <w:p w14:paraId="2703CC5C" w14:textId="77777777" w:rsidR="005373F7" w:rsidRPr="00935321" w:rsidRDefault="005373F7" w:rsidP="00070310">
      <w:pPr>
        <w:pStyle w:val="Header"/>
        <w:tabs>
          <w:tab w:val="left" w:pos="-3420"/>
        </w:tabs>
        <w:ind w:right="180"/>
        <w:jc w:val="both"/>
        <w:rPr>
          <w:sz w:val="22"/>
          <w:szCs w:val="22"/>
        </w:rPr>
      </w:pPr>
      <w:r w:rsidRPr="00935321">
        <w:rPr>
          <w:sz w:val="22"/>
          <w:szCs w:val="22"/>
        </w:rPr>
        <w:t>The geographical segmental information on the Group is as follows:-</w:t>
      </w:r>
    </w:p>
    <w:p w14:paraId="57C3BDE9" w14:textId="77777777" w:rsidR="005373F7" w:rsidRPr="00935321" w:rsidRDefault="005373F7" w:rsidP="00433E36">
      <w:pPr>
        <w:pStyle w:val="Header"/>
        <w:tabs>
          <w:tab w:val="left" w:pos="-3420"/>
        </w:tabs>
        <w:ind w:left="720" w:right="180"/>
        <w:jc w:val="both"/>
        <w:rPr>
          <w:sz w:val="22"/>
          <w:szCs w:val="22"/>
        </w:rPr>
      </w:pPr>
    </w:p>
    <w:tbl>
      <w:tblPr>
        <w:tblW w:w="8280" w:type="dxa"/>
        <w:tblInd w:w="828" w:type="dxa"/>
        <w:tblLayout w:type="fixed"/>
        <w:tblLook w:val="0000" w:firstRow="0" w:lastRow="0" w:firstColumn="0" w:lastColumn="0" w:noHBand="0" w:noVBand="0"/>
      </w:tblPr>
      <w:tblGrid>
        <w:gridCol w:w="1680"/>
        <w:gridCol w:w="1650"/>
        <w:gridCol w:w="1620"/>
        <w:gridCol w:w="1680"/>
        <w:gridCol w:w="1650"/>
      </w:tblGrid>
      <w:tr w:rsidR="005373F7" w:rsidRPr="00935321" w14:paraId="63A844C1" w14:textId="77777777" w:rsidTr="00070310">
        <w:trPr>
          <w:trHeight w:val="270"/>
        </w:trPr>
        <w:tc>
          <w:tcPr>
            <w:tcW w:w="1680" w:type="dxa"/>
            <w:noWrap/>
            <w:vAlign w:val="bottom"/>
          </w:tcPr>
          <w:p w14:paraId="0B598158" w14:textId="77777777" w:rsidR="005373F7" w:rsidRPr="00935321" w:rsidRDefault="005373F7" w:rsidP="00433E36">
            <w:pPr>
              <w:jc w:val="both"/>
              <w:rPr>
                <w:sz w:val="20"/>
                <w:szCs w:val="20"/>
                <w:lang w:val="en-US"/>
              </w:rPr>
            </w:pPr>
          </w:p>
        </w:tc>
        <w:tc>
          <w:tcPr>
            <w:tcW w:w="3270" w:type="dxa"/>
            <w:gridSpan w:val="2"/>
            <w:noWrap/>
            <w:vAlign w:val="bottom"/>
          </w:tcPr>
          <w:p w14:paraId="03C3BD74" w14:textId="77777777" w:rsidR="005373F7" w:rsidRPr="00935321" w:rsidRDefault="005373F7" w:rsidP="002669D4">
            <w:pPr>
              <w:jc w:val="center"/>
              <w:rPr>
                <w:b/>
                <w:bCs/>
                <w:sz w:val="20"/>
                <w:szCs w:val="20"/>
                <w:lang w:val="en-US"/>
              </w:rPr>
            </w:pPr>
            <w:r w:rsidRPr="00935321">
              <w:rPr>
                <w:b/>
                <w:bCs/>
                <w:sz w:val="20"/>
                <w:szCs w:val="20"/>
                <w:lang w:val="en-US"/>
              </w:rPr>
              <w:t>Individual Quarter</w:t>
            </w:r>
          </w:p>
        </w:tc>
        <w:tc>
          <w:tcPr>
            <w:tcW w:w="3330" w:type="dxa"/>
            <w:gridSpan w:val="2"/>
            <w:noWrap/>
            <w:vAlign w:val="bottom"/>
          </w:tcPr>
          <w:p w14:paraId="0747AC43" w14:textId="77777777" w:rsidR="005373F7" w:rsidRPr="00935321" w:rsidRDefault="005373F7" w:rsidP="002669D4">
            <w:pPr>
              <w:jc w:val="center"/>
              <w:rPr>
                <w:b/>
                <w:bCs/>
                <w:sz w:val="20"/>
                <w:szCs w:val="20"/>
                <w:lang w:val="en-US"/>
              </w:rPr>
            </w:pPr>
            <w:r w:rsidRPr="00935321">
              <w:rPr>
                <w:b/>
                <w:bCs/>
                <w:sz w:val="20"/>
                <w:szCs w:val="20"/>
                <w:lang w:val="en-US"/>
              </w:rPr>
              <w:t>Cumulative Quarter</w:t>
            </w:r>
          </w:p>
        </w:tc>
      </w:tr>
      <w:tr w:rsidR="005373F7" w:rsidRPr="00935321" w14:paraId="4A0260DA" w14:textId="77777777" w:rsidTr="00070310">
        <w:trPr>
          <w:trHeight w:val="873"/>
        </w:trPr>
        <w:tc>
          <w:tcPr>
            <w:tcW w:w="1680" w:type="dxa"/>
            <w:tcBorders>
              <w:bottom w:val="single" w:sz="12" w:space="0" w:color="auto"/>
            </w:tcBorders>
          </w:tcPr>
          <w:p w14:paraId="496285B7" w14:textId="77777777" w:rsidR="005373F7" w:rsidRPr="00935321" w:rsidRDefault="005373F7" w:rsidP="00433E36">
            <w:pPr>
              <w:jc w:val="both"/>
              <w:rPr>
                <w:sz w:val="20"/>
                <w:szCs w:val="20"/>
                <w:lang w:val="en-US"/>
              </w:rPr>
            </w:pPr>
          </w:p>
          <w:p w14:paraId="63B0A302" w14:textId="77777777" w:rsidR="005373F7" w:rsidRPr="00935321" w:rsidRDefault="005373F7" w:rsidP="00433E36">
            <w:pPr>
              <w:jc w:val="both"/>
              <w:rPr>
                <w:sz w:val="20"/>
                <w:szCs w:val="20"/>
                <w:lang w:val="en-US"/>
              </w:rPr>
            </w:pPr>
          </w:p>
          <w:p w14:paraId="0A6A624A" w14:textId="77777777" w:rsidR="005373F7" w:rsidRPr="00935321" w:rsidRDefault="005373F7" w:rsidP="00433E36">
            <w:pPr>
              <w:jc w:val="both"/>
              <w:rPr>
                <w:sz w:val="20"/>
                <w:szCs w:val="20"/>
                <w:lang w:val="en-US"/>
              </w:rPr>
            </w:pPr>
          </w:p>
          <w:p w14:paraId="2E496D34" w14:textId="77777777" w:rsidR="005373F7" w:rsidRPr="00935321" w:rsidRDefault="005373F7" w:rsidP="00433E36">
            <w:pPr>
              <w:jc w:val="both"/>
              <w:rPr>
                <w:sz w:val="20"/>
                <w:szCs w:val="20"/>
                <w:lang w:val="en-US"/>
              </w:rPr>
            </w:pPr>
          </w:p>
          <w:p w14:paraId="51EF1FD5" w14:textId="77777777" w:rsidR="005373F7" w:rsidRPr="00935321" w:rsidRDefault="005373F7" w:rsidP="00433E36">
            <w:pPr>
              <w:jc w:val="both"/>
              <w:rPr>
                <w:sz w:val="20"/>
                <w:szCs w:val="20"/>
                <w:lang w:val="en-US"/>
              </w:rPr>
            </w:pPr>
          </w:p>
        </w:tc>
        <w:tc>
          <w:tcPr>
            <w:tcW w:w="1650" w:type="dxa"/>
            <w:tcBorders>
              <w:bottom w:val="single" w:sz="12" w:space="0" w:color="auto"/>
            </w:tcBorders>
          </w:tcPr>
          <w:p w14:paraId="5DA51434" w14:textId="0C4C36EF" w:rsidR="005373F7" w:rsidRPr="00935321" w:rsidRDefault="005373F7" w:rsidP="00433E36">
            <w:pPr>
              <w:jc w:val="both"/>
              <w:rPr>
                <w:b/>
                <w:sz w:val="20"/>
                <w:szCs w:val="20"/>
                <w:lang w:val="en-US"/>
              </w:rPr>
            </w:pPr>
            <w:r w:rsidRPr="00935321">
              <w:rPr>
                <w:b/>
                <w:sz w:val="20"/>
                <w:szCs w:val="20"/>
                <w:lang w:val="en-US"/>
              </w:rPr>
              <w:t xml:space="preserve">Current year quarter ended      </w:t>
            </w:r>
            <w:r w:rsidR="00E41C50">
              <w:rPr>
                <w:b/>
                <w:sz w:val="20"/>
                <w:szCs w:val="20"/>
                <w:lang w:val="en-US"/>
              </w:rPr>
              <w:t xml:space="preserve">31 </w:t>
            </w:r>
            <w:r w:rsidR="004021C6">
              <w:rPr>
                <w:b/>
                <w:sz w:val="20"/>
                <w:szCs w:val="20"/>
                <w:lang w:val="en-US"/>
              </w:rPr>
              <w:t>March</w:t>
            </w:r>
            <w:r w:rsidR="004B7CC3" w:rsidRPr="00935321">
              <w:rPr>
                <w:b/>
                <w:sz w:val="20"/>
                <w:szCs w:val="20"/>
                <w:lang w:val="en-US"/>
              </w:rPr>
              <w:t xml:space="preserve"> 201</w:t>
            </w:r>
            <w:r w:rsidR="004021C6">
              <w:rPr>
                <w:b/>
                <w:sz w:val="20"/>
                <w:szCs w:val="20"/>
                <w:lang w:val="en-US"/>
              </w:rPr>
              <w:t>3</w:t>
            </w:r>
          </w:p>
          <w:p w14:paraId="21050953" w14:textId="77777777" w:rsidR="0008466C" w:rsidRPr="00935321" w:rsidRDefault="0008466C" w:rsidP="00433E36">
            <w:pPr>
              <w:jc w:val="both"/>
              <w:rPr>
                <w:b/>
                <w:sz w:val="20"/>
                <w:szCs w:val="20"/>
                <w:lang w:val="en-US"/>
              </w:rPr>
            </w:pPr>
          </w:p>
          <w:p w14:paraId="59438759" w14:textId="77777777" w:rsidR="005373F7" w:rsidRPr="00935321" w:rsidRDefault="005373F7" w:rsidP="002669D4">
            <w:pPr>
              <w:jc w:val="right"/>
              <w:rPr>
                <w:b/>
                <w:sz w:val="20"/>
                <w:szCs w:val="20"/>
                <w:lang w:val="en-US"/>
              </w:rPr>
            </w:pPr>
            <w:r w:rsidRPr="00935321">
              <w:rPr>
                <w:b/>
                <w:sz w:val="20"/>
                <w:szCs w:val="20"/>
                <w:lang w:val="en-US"/>
              </w:rPr>
              <w:t>RM ‘000</w:t>
            </w:r>
          </w:p>
        </w:tc>
        <w:tc>
          <w:tcPr>
            <w:tcW w:w="1620" w:type="dxa"/>
            <w:tcBorders>
              <w:bottom w:val="single" w:sz="12" w:space="0" w:color="auto"/>
            </w:tcBorders>
          </w:tcPr>
          <w:p w14:paraId="0EAC4524" w14:textId="5980FE20" w:rsidR="0008466C" w:rsidRPr="00935321" w:rsidRDefault="005373F7" w:rsidP="00433E36">
            <w:pPr>
              <w:jc w:val="both"/>
              <w:rPr>
                <w:b/>
                <w:sz w:val="20"/>
                <w:szCs w:val="20"/>
                <w:lang w:val="en-US"/>
              </w:rPr>
            </w:pPr>
            <w:r w:rsidRPr="00935321">
              <w:rPr>
                <w:b/>
                <w:sz w:val="20"/>
                <w:szCs w:val="20"/>
                <w:lang w:val="en-US"/>
              </w:rPr>
              <w:t xml:space="preserve">Preceding year corresponding quarter ended </w:t>
            </w:r>
            <w:r w:rsidR="00216310" w:rsidRPr="00935321">
              <w:rPr>
                <w:b/>
                <w:sz w:val="20"/>
                <w:szCs w:val="20"/>
                <w:lang w:val="en-US"/>
              </w:rPr>
              <w:t>3</w:t>
            </w:r>
            <w:r w:rsidR="00394C4A">
              <w:rPr>
                <w:b/>
                <w:sz w:val="20"/>
                <w:szCs w:val="20"/>
                <w:lang w:val="en-US"/>
              </w:rPr>
              <w:t xml:space="preserve">1 </w:t>
            </w:r>
            <w:r w:rsidR="004021C6">
              <w:rPr>
                <w:b/>
                <w:sz w:val="20"/>
                <w:szCs w:val="20"/>
                <w:lang w:val="en-US"/>
              </w:rPr>
              <w:t>March</w:t>
            </w:r>
            <w:r w:rsidR="000270A5" w:rsidRPr="00935321">
              <w:rPr>
                <w:b/>
                <w:sz w:val="20"/>
                <w:szCs w:val="20"/>
                <w:lang w:val="en-US"/>
              </w:rPr>
              <w:t xml:space="preserve"> </w:t>
            </w:r>
            <w:r w:rsidR="004B7CC3" w:rsidRPr="00935321">
              <w:rPr>
                <w:b/>
                <w:sz w:val="20"/>
                <w:szCs w:val="20"/>
                <w:lang w:val="en-US"/>
              </w:rPr>
              <w:t xml:space="preserve"> 201</w:t>
            </w:r>
            <w:r w:rsidR="004021C6">
              <w:rPr>
                <w:b/>
                <w:sz w:val="20"/>
                <w:szCs w:val="20"/>
                <w:lang w:val="en-US"/>
              </w:rPr>
              <w:t>2</w:t>
            </w:r>
          </w:p>
          <w:p w14:paraId="01E52776" w14:textId="77777777" w:rsidR="005373F7" w:rsidRPr="00935321" w:rsidRDefault="005373F7" w:rsidP="002669D4">
            <w:pPr>
              <w:jc w:val="right"/>
              <w:rPr>
                <w:b/>
                <w:sz w:val="20"/>
                <w:szCs w:val="20"/>
                <w:lang w:val="en-US"/>
              </w:rPr>
            </w:pPr>
            <w:r w:rsidRPr="00935321">
              <w:rPr>
                <w:b/>
                <w:sz w:val="20"/>
                <w:szCs w:val="20"/>
                <w:lang w:val="en-US"/>
              </w:rPr>
              <w:t>RM’000</w:t>
            </w:r>
          </w:p>
        </w:tc>
        <w:tc>
          <w:tcPr>
            <w:tcW w:w="1680" w:type="dxa"/>
            <w:tcBorders>
              <w:bottom w:val="single" w:sz="12" w:space="0" w:color="auto"/>
            </w:tcBorders>
          </w:tcPr>
          <w:p w14:paraId="4F2781E1" w14:textId="351B19F5" w:rsidR="005373F7" w:rsidRPr="00935321" w:rsidRDefault="005373F7" w:rsidP="00433E36">
            <w:pPr>
              <w:jc w:val="both"/>
              <w:rPr>
                <w:b/>
                <w:sz w:val="20"/>
                <w:szCs w:val="20"/>
                <w:lang w:val="en-US"/>
              </w:rPr>
            </w:pPr>
            <w:r w:rsidRPr="00935321">
              <w:rPr>
                <w:b/>
                <w:sz w:val="20"/>
                <w:szCs w:val="20"/>
                <w:lang w:val="en-US"/>
              </w:rPr>
              <w:t xml:space="preserve">Current year to date ended       </w:t>
            </w:r>
            <w:r w:rsidR="00AF4A60" w:rsidRPr="00935321">
              <w:rPr>
                <w:b/>
                <w:sz w:val="20"/>
                <w:szCs w:val="20"/>
                <w:lang w:val="en-US"/>
              </w:rPr>
              <w:t>3</w:t>
            </w:r>
            <w:r w:rsidR="00394C4A">
              <w:rPr>
                <w:b/>
                <w:sz w:val="20"/>
                <w:szCs w:val="20"/>
                <w:lang w:val="en-US"/>
              </w:rPr>
              <w:t xml:space="preserve">1 </w:t>
            </w:r>
            <w:r w:rsidR="004021C6">
              <w:rPr>
                <w:b/>
                <w:sz w:val="20"/>
                <w:szCs w:val="20"/>
                <w:lang w:val="en-US"/>
              </w:rPr>
              <w:t>March</w:t>
            </w:r>
            <w:r w:rsidR="004B7CC3" w:rsidRPr="00935321">
              <w:rPr>
                <w:b/>
                <w:sz w:val="20"/>
                <w:szCs w:val="20"/>
                <w:lang w:val="en-US"/>
              </w:rPr>
              <w:t xml:space="preserve"> 201</w:t>
            </w:r>
            <w:r w:rsidR="004021C6">
              <w:rPr>
                <w:b/>
                <w:sz w:val="20"/>
                <w:szCs w:val="20"/>
                <w:lang w:val="en-US"/>
              </w:rPr>
              <w:t>3</w:t>
            </w:r>
          </w:p>
          <w:p w14:paraId="39AE6E6E" w14:textId="77777777" w:rsidR="0008466C" w:rsidRPr="00935321" w:rsidRDefault="0008466C" w:rsidP="00433E36">
            <w:pPr>
              <w:jc w:val="both"/>
              <w:rPr>
                <w:b/>
                <w:sz w:val="20"/>
                <w:szCs w:val="20"/>
                <w:lang w:val="en-US"/>
              </w:rPr>
            </w:pPr>
          </w:p>
          <w:p w14:paraId="73CF4CB2" w14:textId="77777777" w:rsidR="005373F7" w:rsidRPr="00935321" w:rsidRDefault="005373F7" w:rsidP="002669D4">
            <w:pPr>
              <w:jc w:val="right"/>
              <w:rPr>
                <w:b/>
                <w:sz w:val="20"/>
                <w:szCs w:val="20"/>
                <w:lang w:val="en-US"/>
              </w:rPr>
            </w:pPr>
            <w:r w:rsidRPr="00935321">
              <w:rPr>
                <w:b/>
                <w:sz w:val="20"/>
                <w:szCs w:val="20"/>
                <w:lang w:val="en-US"/>
              </w:rPr>
              <w:t>RM’000</w:t>
            </w:r>
          </w:p>
        </w:tc>
        <w:tc>
          <w:tcPr>
            <w:tcW w:w="1650" w:type="dxa"/>
            <w:tcBorders>
              <w:bottom w:val="single" w:sz="12" w:space="0" w:color="auto"/>
            </w:tcBorders>
          </w:tcPr>
          <w:p w14:paraId="72BE4797" w14:textId="021CD93B" w:rsidR="0008466C" w:rsidRPr="00935321" w:rsidRDefault="005373F7" w:rsidP="00433E36">
            <w:pPr>
              <w:jc w:val="both"/>
              <w:rPr>
                <w:b/>
                <w:sz w:val="20"/>
                <w:szCs w:val="20"/>
                <w:lang w:val="en-US"/>
              </w:rPr>
            </w:pPr>
            <w:r w:rsidRPr="00935321">
              <w:rPr>
                <w:b/>
                <w:sz w:val="20"/>
                <w:szCs w:val="20"/>
                <w:lang w:val="en-US"/>
              </w:rPr>
              <w:t xml:space="preserve">Preceding year corresponding period ended   </w:t>
            </w:r>
            <w:r w:rsidR="00394C4A">
              <w:rPr>
                <w:b/>
                <w:sz w:val="20"/>
                <w:szCs w:val="20"/>
                <w:lang w:val="en-US"/>
              </w:rPr>
              <w:t xml:space="preserve">31 </w:t>
            </w:r>
            <w:r w:rsidR="004021C6">
              <w:rPr>
                <w:b/>
                <w:sz w:val="20"/>
                <w:szCs w:val="20"/>
                <w:lang w:val="en-US"/>
              </w:rPr>
              <w:t>March</w:t>
            </w:r>
            <w:r w:rsidR="000270A5" w:rsidRPr="00935321">
              <w:rPr>
                <w:b/>
                <w:sz w:val="20"/>
                <w:szCs w:val="20"/>
                <w:lang w:val="en-US"/>
              </w:rPr>
              <w:t xml:space="preserve"> </w:t>
            </w:r>
            <w:r w:rsidR="004B7CC3" w:rsidRPr="00935321">
              <w:rPr>
                <w:b/>
                <w:sz w:val="20"/>
                <w:szCs w:val="20"/>
                <w:lang w:val="en-US"/>
              </w:rPr>
              <w:t>201</w:t>
            </w:r>
            <w:r w:rsidR="004021C6">
              <w:rPr>
                <w:b/>
                <w:sz w:val="20"/>
                <w:szCs w:val="20"/>
                <w:lang w:val="en-US"/>
              </w:rPr>
              <w:t>2</w:t>
            </w:r>
          </w:p>
          <w:p w14:paraId="08CD60AC" w14:textId="77777777" w:rsidR="005373F7" w:rsidRPr="00935321" w:rsidRDefault="005373F7" w:rsidP="002669D4">
            <w:pPr>
              <w:jc w:val="right"/>
              <w:rPr>
                <w:b/>
                <w:sz w:val="20"/>
                <w:szCs w:val="20"/>
                <w:lang w:val="en-US"/>
              </w:rPr>
            </w:pPr>
            <w:r w:rsidRPr="00935321">
              <w:rPr>
                <w:b/>
                <w:sz w:val="20"/>
                <w:szCs w:val="20"/>
                <w:lang w:val="en-US"/>
              </w:rPr>
              <w:t>RM’000</w:t>
            </w:r>
          </w:p>
        </w:tc>
      </w:tr>
      <w:tr w:rsidR="005373F7" w:rsidRPr="00935321" w14:paraId="4F6B9F59" w14:textId="77777777" w:rsidTr="00070310">
        <w:trPr>
          <w:trHeight w:val="255"/>
        </w:trPr>
        <w:tc>
          <w:tcPr>
            <w:tcW w:w="1680" w:type="dxa"/>
            <w:tcBorders>
              <w:top w:val="single" w:sz="12" w:space="0" w:color="auto"/>
            </w:tcBorders>
          </w:tcPr>
          <w:p w14:paraId="584A7824" w14:textId="77777777" w:rsidR="005373F7" w:rsidRPr="00935321" w:rsidRDefault="005373F7" w:rsidP="00433E36">
            <w:pPr>
              <w:jc w:val="both"/>
              <w:rPr>
                <w:sz w:val="20"/>
                <w:szCs w:val="20"/>
                <w:lang w:val="en-US"/>
              </w:rPr>
            </w:pPr>
            <w:r w:rsidRPr="00935321">
              <w:rPr>
                <w:sz w:val="20"/>
                <w:szCs w:val="20"/>
                <w:lang w:val="en-US"/>
              </w:rPr>
              <w:t> </w:t>
            </w:r>
          </w:p>
        </w:tc>
        <w:tc>
          <w:tcPr>
            <w:tcW w:w="1650" w:type="dxa"/>
            <w:tcBorders>
              <w:top w:val="single" w:sz="12" w:space="0" w:color="auto"/>
            </w:tcBorders>
          </w:tcPr>
          <w:p w14:paraId="3BEFDAF7" w14:textId="77777777" w:rsidR="005373F7" w:rsidRPr="00935321" w:rsidRDefault="005373F7" w:rsidP="00433E36">
            <w:pPr>
              <w:jc w:val="both"/>
              <w:rPr>
                <w:sz w:val="20"/>
                <w:szCs w:val="20"/>
                <w:lang w:val="en-US"/>
              </w:rPr>
            </w:pPr>
            <w:r w:rsidRPr="00935321">
              <w:rPr>
                <w:sz w:val="20"/>
                <w:szCs w:val="20"/>
                <w:lang w:val="en-US"/>
              </w:rPr>
              <w:t> </w:t>
            </w:r>
          </w:p>
        </w:tc>
        <w:tc>
          <w:tcPr>
            <w:tcW w:w="1620" w:type="dxa"/>
            <w:tcBorders>
              <w:top w:val="single" w:sz="12" w:space="0" w:color="auto"/>
            </w:tcBorders>
          </w:tcPr>
          <w:p w14:paraId="7BB0000E" w14:textId="77777777" w:rsidR="005373F7" w:rsidRPr="00935321" w:rsidRDefault="005373F7" w:rsidP="00433E36">
            <w:pPr>
              <w:jc w:val="both"/>
              <w:rPr>
                <w:sz w:val="20"/>
                <w:szCs w:val="20"/>
                <w:lang w:val="en-US"/>
              </w:rPr>
            </w:pPr>
            <w:r w:rsidRPr="00935321">
              <w:rPr>
                <w:sz w:val="20"/>
                <w:szCs w:val="20"/>
                <w:lang w:val="en-US"/>
              </w:rPr>
              <w:t> </w:t>
            </w:r>
          </w:p>
        </w:tc>
        <w:tc>
          <w:tcPr>
            <w:tcW w:w="1680" w:type="dxa"/>
            <w:tcBorders>
              <w:top w:val="single" w:sz="12" w:space="0" w:color="auto"/>
            </w:tcBorders>
          </w:tcPr>
          <w:p w14:paraId="29FF207C" w14:textId="77777777" w:rsidR="005373F7" w:rsidRPr="00935321" w:rsidRDefault="005373F7" w:rsidP="00433E36">
            <w:pPr>
              <w:jc w:val="both"/>
              <w:rPr>
                <w:sz w:val="20"/>
                <w:szCs w:val="20"/>
                <w:lang w:val="en-US"/>
              </w:rPr>
            </w:pPr>
            <w:r w:rsidRPr="00935321">
              <w:rPr>
                <w:sz w:val="20"/>
                <w:szCs w:val="20"/>
                <w:lang w:val="en-US"/>
              </w:rPr>
              <w:t> </w:t>
            </w:r>
          </w:p>
        </w:tc>
        <w:tc>
          <w:tcPr>
            <w:tcW w:w="1650" w:type="dxa"/>
            <w:tcBorders>
              <w:top w:val="single" w:sz="12" w:space="0" w:color="auto"/>
            </w:tcBorders>
            <w:noWrap/>
            <w:vAlign w:val="bottom"/>
          </w:tcPr>
          <w:p w14:paraId="3B8DF137" w14:textId="77777777" w:rsidR="005373F7" w:rsidRPr="00935321" w:rsidRDefault="005373F7" w:rsidP="00433E36">
            <w:pPr>
              <w:jc w:val="both"/>
              <w:rPr>
                <w:sz w:val="20"/>
                <w:szCs w:val="20"/>
                <w:lang w:val="en-US"/>
              </w:rPr>
            </w:pPr>
            <w:r w:rsidRPr="00935321">
              <w:rPr>
                <w:sz w:val="20"/>
                <w:szCs w:val="20"/>
                <w:lang w:val="en-US"/>
              </w:rPr>
              <w:t> </w:t>
            </w:r>
          </w:p>
        </w:tc>
      </w:tr>
      <w:tr w:rsidR="005373F7" w:rsidRPr="00935321" w14:paraId="436FF57A" w14:textId="77777777" w:rsidTr="004B7CC3">
        <w:trPr>
          <w:trHeight w:val="270"/>
        </w:trPr>
        <w:tc>
          <w:tcPr>
            <w:tcW w:w="1680" w:type="dxa"/>
          </w:tcPr>
          <w:p w14:paraId="6ECD0766" w14:textId="77777777" w:rsidR="005373F7" w:rsidRPr="00935321" w:rsidRDefault="005373F7" w:rsidP="00433E36">
            <w:pPr>
              <w:jc w:val="both"/>
              <w:rPr>
                <w:b/>
                <w:sz w:val="20"/>
                <w:szCs w:val="20"/>
                <w:u w:val="single"/>
                <w:lang w:val="en-US"/>
              </w:rPr>
            </w:pPr>
            <w:r w:rsidRPr="00935321">
              <w:rPr>
                <w:b/>
                <w:sz w:val="20"/>
                <w:szCs w:val="20"/>
                <w:u w:val="single"/>
                <w:lang w:val="en-US"/>
              </w:rPr>
              <w:t>Revenue</w:t>
            </w:r>
          </w:p>
        </w:tc>
        <w:tc>
          <w:tcPr>
            <w:tcW w:w="1650" w:type="dxa"/>
          </w:tcPr>
          <w:p w14:paraId="4AA1CDBD" w14:textId="77777777" w:rsidR="005373F7" w:rsidRPr="00935321" w:rsidRDefault="005373F7" w:rsidP="00433E36">
            <w:pPr>
              <w:jc w:val="both"/>
              <w:rPr>
                <w:sz w:val="20"/>
                <w:szCs w:val="20"/>
                <w:lang w:val="en-US"/>
              </w:rPr>
            </w:pPr>
            <w:r w:rsidRPr="00935321">
              <w:rPr>
                <w:sz w:val="20"/>
                <w:szCs w:val="20"/>
                <w:lang w:val="en-US"/>
              </w:rPr>
              <w:t> </w:t>
            </w:r>
          </w:p>
        </w:tc>
        <w:tc>
          <w:tcPr>
            <w:tcW w:w="1620" w:type="dxa"/>
          </w:tcPr>
          <w:p w14:paraId="3C5EA4E6" w14:textId="77777777" w:rsidR="005373F7" w:rsidRPr="00935321" w:rsidRDefault="005373F7" w:rsidP="00433E36">
            <w:pPr>
              <w:jc w:val="both"/>
              <w:rPr>
                <w:sz w:val="20"/>
                <w:szCs w:val="20"/>
                <w:lang w:val="en-US"/>
              </w:rPr>
            </w:pPr>
          </w:p>
        </w:tc>
        <w:tc>
          <w:tcPr>
            <w:tcW w:w="1680" w:type="dxa"/>
          </w:tcPr>
          <w:p w14:paraId="15E8F236" w14:textId="77777777" w:rsidR="005373F7" w:rsidRPr="00935321" w:rsidRDefault="005373F7" w:rsidP="00433E36">
            <w:pPr>
              <w:jc w:val="both"/>
              <w:rPr>
                <w:sz w:val="20"/>
                <w:szCs w:val="20"/>
                <w:lang w:val="en-US"/>
              </w:rPr>
            </w:pPr>
            <w:r w:rsidRPr="00935321">
              <w:rPr>
                <w:sz w:val="20"/>
                <w:szCs w:val="20"/>
                <w:lang w:val="en-US"/>
              </w:rPr>
              <w:t> </w:t>
            </w:r>
          </w:p>
        </w:tc>
        <w:tc>
          <w:tcPr>
            <w:tcW w:w="1650" w:type="dxa"/>
            <w:noWrap/>
            <w:vAlign w:val="bottom"/>
          </w:tcPr>
          <w:p w14:paraId="24A0AF40" w14:textId="77777777" w:rsidR="005373F7" w:rsidRPr="00935321" w:rsidRDefault="005373F7" w:rsidP="00433E36">
            <w:pPr>
              <w:jc w:val="both"/>
              <w:rPr>
                <w:sz w:val="20"/>
                <w:szCs w:val="20"/>
                <w:lang w:val="en-US"/>
              </w:rPr>
            </w:pPr>
            <w:r w:rsidRPr="00935321">
              <w:rPr>
                <w:sz w:val="20"/>
                <w:szCs w:val="20"/>
                <w:lang w:val="en-US"/>
              </w:rPr>
              <w:t> </w:t>
            </w:r>
          </w:p>
        </w:tc>
      </w:tr>
      <w:tr w:rsidR="005373F7" w:rsidRPr="00935321" w14:paraId="66812A43" w14:textId="77777777" w:rsidTr="004B7CC3">
        <w:trPr>
          <w:trHeight w:val="270"/>
        </w:trPr>
        <w:tc>
          <w:tcPr>
            <w:tcW w:w="1680" w:type="dxa"/>
          </w:tcPr>
          <w:p w14:paraId="3929313F" w14:textId="77777777" w:rsidR="005373F7" w:rsidRPr="00935321" w:rsidRDefault="005373F7" w:rsidP="00433E36">
            <w:pPr>
              <w:jc w:val="both"/>
              <w:rPr>
                <w:sz w:val="20"/>
                <w:szCs w:val="20"/>
                <w:lang w:val="en-US"/>
              </w:rPr>
            </w:pPr>
            <w:r w:rsidRPr="00935321">
              <w:rPr>
                <w:sz w:val="20"/>
                <w:szCs w:val="20"/>
                <w:lang w:val="en-US"/>
              </w:rPr>
              <w:t>Malaysia</w:t>
            </w:r>
          </w:p>
        </w:tc>
        <w:tc>
          <w:tcPr>
            <w:tcW w:w="1650" w:type="dxa"/>
          </w:tcPr>
          <w:p w14:paraId="7C531540" w14:textId="57401EA4" w:rsidR="005373F7" w:rsidRPr="00935321" w:rsidRDefault="00565382" w:rsidP="002669D4">
            <w:pPr>
              <w:jc w:val="right"/>
              <w:rPr>
                <w:sz w:val="20"/>
                <w:szCs w:val="20"/>
                <w:lang w:val="en-US"/>
              </w:rPr>
            </w:pPr>
            <w:r>
              <w:rPr>
                <w:sz w:val="20"/>
                <w:szCs w:val="20"/>
                <w:lang w:val="en-US"/>
              </w:rPr>
              <w:t>194</w:t>
            </w:r>
          </w:p>
        </w:tc>
        <w:tc>
          <w:tcPr>
            <w:tcW w:w="1620" w:type="dxa"/>
          </w:tcPr>
          <w:p w14:paraId="1A633083" w14:textId="3F7AE061" w:rsidR="005373F7" w:rsidRPr="00935321" w:rsidRDefault="00565382" w:rsidP="002669D4">
            <w:pPr>
              <w:jc w:val="right"/>
              <w:rPr>
                <w:sz w:val="20"/>
                <w:szCs w:val="20"/>
                <w:lang w:val="en-US"/>
              </w:rPr>
            </w:pPr>
            <w:r>
              <w:rPr>
                <w:sz w:val="20"/>
                <w:szCs w:val="20"/>
                <w:lang w:val="en-US"/>
              </w:rPr>
              <w:t>135</w:t>
            </w:r>
          </w:p>
        </w:tc>
        <w:tc>
          <w:tcPr>
            <w:tcW w:w="1680" w:type="dxa"/>
          </w:tcPr>
          <w:p w14:paraId="6A48D998" w14:textId="33AE4684" w:rsidR="005373F7" w:rsidRPr="00935321" w:rsidRDefault="00565382" w:rsidP="002669D4">
            <w:pPr>
              <w:jc w:val="right"/>
              <w:rPr>
                <w:sz w:val="20"/>
                <w:szCs w:val="20"/>
                <w:lang w:val="en-US"/>
              </w:rPr>
            </w:pPr>
            <w:r>
              <w:rPr>
                <w:sz w:val="20"/>
                <w:szCs w:val="20"/>
                <w:lang w:val="en-US"/>
              </w:rPr>
              <w:t>194</w:t>
            </w:r>
          </w:p>
        </w:tc>
        <w:tc>
          <w:tcPr>
            <w:tcW w:w="1650" w:type="dxa"/>
            <w:noWrap/>
            <w:vAlign w:val="bottom"/>
          </w:tcPr>
          <w:p w14:paraId="07D08B6B" w14:textId="44521D39" w:rsidR="005373F7" w:rsidRPr="00935321" w:rsidRDefault="00565382" w:rsidP="002669D4">
            <w:pPr>
              <w:jc w:val="right"/>
              <w:rPr>
                <w:sz w:val="20"/>
                <w:szCs w:val="20"/>
                <w:lang w:val="en-US"/>
              </w:rPr>
            </w:pPr>
            <w:r>
              <w:rPr>
                <w:sz w:val="20"/>
                <w:szCs w:val="20"/>
                <w:lang w:val="en-US"/>
              </w:rPr>
              <w:t>135</w:t>
            </w:r>
          </w:p>
        </w:tc>
      </w:tr>
      <w:tr w:rsidR="005373F7" w:rsidRPr="00935321" w14:paraId="516EE097" w14:textId="77777777" w:rsidTr="004B7CC3">
        <w:trPr>
          <w:trHeight w:val="510"/>
        </w:trPr>
        <w:tc>
          <w:tcPr>
            <w:tcW w:w="1680" w:type="dxa"/>
          </w:tcPr>
          <w:p w14:paraId="043F347F" w14:textId="77777777" w:rsidR="005373F7" w:rsidRPr="00935321" w:rsidRDefault="005373F7" w:rsidP="00433E36">
            <w:pPr>
              <w:jc w:val="both"/>
              <w:rPr>
                <w:sz w:val="20"/>
                <w:szCs w:val="20"/>
                <w:lang w:val="en-US"/>
              </w:rPr>
            </w:pPr>
            <w:r w:rsidRPr="00935321">
              <w:rPr>
                <w:sz w:val="20"/>
                <w:szCs w:val="20"/>
                <w:lang w:val="en-US"/>
              </w:rPr>
              <w:t xml:space="preserve">Outside Malaysia </w:t>
            </w:r>
          </w:p>
        </w:tc>
        <w:tc>
          <w:tcPr>
            <w:tcW w:w="1650" w:type="dxa"/>
            <w:tcBorders>
              <w:bottom w:val="single" w:sz="4" w:space="0" w:color="auto"/>
            </w:tcBorders>
          </w:tcPr>
          <w:p w14:paraId="07CD8BAF" w14:textId="77777777" w:rsidR="005373F7" w:rsidRPr="00935321" w:rsidRDefault="004B7CC3" w:rsidP="002669D4">
            <w:pPr>
              <w:jc w:val="right"/>
              <w:rPr>
                <w:sz w:val="20"/>
                <w:szCs w:val="20"/>
                <w:lang w:val="en-US"/>
              </w:rPr>
            </w:pPr>
            <w:r w:rsidRPr="00935321">
              <w:rPr>
                <w:sz w:val="20"/>
                <w:szCs w:val="20"/>
                <w:lang w:val="en-US"/>
              </w:rPr>
              <w:t>-</w:t>
            </w:r>
          </w:p>
        </w:tc>
        <w:tc>
          <w:tcPr>
            <w:tcW w:w="1620" w:type="dxa"/>
            <w:tcBorders>
              <w:bottom w:val="single" w:sz="4" w:space="0" w:color="auto"/>
            </w:tcBorders>
          </w:tcPr>
          <w:p w14:paraId="73747E1B" w14:textId="77777777" w:rsidR="005373F7" w:rsidRPr="00935321" w:rsidRDefault="004B7CC3" w:rsidP="002669D4">
            <w:pPr>
              <w:jc w:val="right"/>
              <w:rPr>
                <w:sz w:val="20"/>
                <w:szCs w:val="20"/>
                <w:lang w:val="en-US"/>
              </w:rPr>
            </w:pPr>
            <w:r w:rsidRPr="00935321">
              <w:rPr>
                <w:sz w:val="20"/>
                <w:szCs w:val="20"/>
                <w:lang w:val="en-US"/>
              </w:rPr>
              <w:t>-</w:t>
            </w:r>
          </w:p>
        </w:tc>
        <w:tc>
          <w:tcPr>
            <w:tcW w:w="1680" w:type="dxa"/>
            <w:tcBorders>
              <w:bottom w:val="single" w:sz="4" w:space="0" w:color="auto"/>
            </w:tcBorders>
          </w:tcPr>
          <w:p w14:paraId="5716C13A" w14:textId="77777777" w:rsidR="005373F7" w:rsidRPr="00935321" w:rsidRDefault="004B7CC3" w:rsidP="002669D4">
            <w:pPr>
              <w:jc w:val="right"/>
              <w:rPr>
                <w:sz w:val="20"/>
                <w:szCs w:val="20"/>
                <w:lang w:val="en-US"/>
              </w:rPr>
            </w:pPr>
            <w:r w:rsidRPr="00935321">
              <w:rPr>
                <w:sz w:val="20"/>
                <w:szCs w:val="20"/>
                <w:lang w:val="en-US"/>
              </w:rPr>
              <w:t>-</w:t>
            </w:r>
          </w:p>
        </w:tc>
        <w:tc>
          <w:tcPr>
            <w:tcW w:w="1650" w:type="dxa"/>
            <w:tcBorders>
              <w:bottom w:val="single" w:sz="4" w:space="0" w:color="auto"/>
            </w:tcBorders>
          </w:tcPr>
          <w:p w14:paraId="1EFFABCF" w14:textId="77777777" w:rsidR="005373F7" w:rsidRPr="00935321" w:rsidRDefault="004B7CC3" w:rsidP="002669D4">
            <w:pPr>
              <w:jc w:val="right"/>
              <w:rPr>
                <w:sz w:val="20"/>
                <w:szCs w:val="20"/>
                <w:lang w:val="en-US"/>
              </w:rPr>
            </w:pPr>
            <w:r w:rsidRPr="00935321">
              <w:rPr>
                <w:sz w:val="20"/>
                <w:szCs w:val="20"/>
                <w:lang w:val="en-US"/>
              </w:rPr>
              <w:t>-</w:t>
            </w:r>
          </w:p>
        </w:tc>
      </w:tr>
      <w:tr w:rsidR="005373F7" w:rsidRPr="00935321" w14:paraId="4E6EBA43" w14:textId="77777777" w:rsidTr="004B7CC3">
        <w:trPr>
          <w:trHeight w:val="270"/>
        </w:trPr>
        <w:tc>
          <w:tcPr>
            <w:tcW w:w="1680" w:type="dxa"/>
          </w:tcPr>
          <w:p w14:paraId="25AAEA22" w14:textId="77777777" w:rsidR="005373F7" w:rsidRPr="00935321" w:rsidRDefault="005373F7" w:rsidP="00433E36">
            <w:pPr>
              <w:jc w:val="both"/>
              <w:rPr>
                <w:sz w:val="20"/>
                <w:szCs w:val="20"/>
                <w:lang w:val="en-US"/>
              </w:rPr>
            </w:pPr>
            <w:r w:rsidRPr="00935321">
              <w:rPr>
                <w:sz w:val="20"/>
                <w:szCs w:val="20"/>
                <w:lang w:val="en-US"/>
              </w:rPr>
              <w:t>Total</w:t>
            </w:r>
          </w:p>
        </w:tc>
        <w:tc>
          <w:tcPr>
            <w:tcW w:w="1650" w:type="dxa"/>
            <w:tcBorders>
              <w:top w:val="single" w:sz="4" w:space="0" w:color="auto"/>
              <w:bottom w:val="double" w:sz="4" w:space="0" w:color="auto"/>
            </w:tcBorders>
            <w:vAlign w:val="center"/>
          </w:tcPr>
          <w:p w14:paraId="28E4D5B2" w14:textId="03761E7F" w:rsidR="005373F7" w:rsidRPr="00935321" w:rsidRDefault="00565382" w:rsidP="002669D4">
            <w:pPr>
              <w:jc w:val="right"/>
              <w:rPr>
                <w:sz w:val="20"/>
                <w:szCs w:val="20"/>
                <w:lang w:val="en-US"/>
              </w:rPr>
            </w:pPr>
            <w:r>
              <w:rPr>
                <w:sz w:val="20"/>
                <w:szCs w:val="20"/>
                <w:lang w:val="en-US"/>
              </w:rPr>
              <w:t>194</w:t>
            </w:r>
          </w:p>
        </w:tc>
        <w:tc>
          <w:tcPr>
            <w:tcW w:w="1620" w:type="dxa"/>
            <w:tcBorders>
              <w:top w:val="single" w:sz="4" w:space="0" w:color="auto"/>
              <w:bottom w:val="double" w:sz="4" w:space="0" w:color="auto"/>
            </w:tcBorders>
            <w:vAlign w:val="center"/>
          </w:tcPr>
          <w:p w14:paraId="6DE6E21B" w14:textId="77B5C833" w:rsidR="005373F7" w:rsidRPr="00935321" w:rsidRDefault="00565382" w:rsidP="002669D4">
            <w:pPr>
              <w:jc w:val="right"/>
              <w:rPr>
                <w:sz w:val="20"/>
                <w:szCs w:val="20"/>
                <w:lang w:val="en-US"/>
              </w:rPr>
            </w:pPr>
            <w:r>
              <w:rPr>
                <w:sz w:val="20"/>
                <w:szCs w:val="20"/>
                <w:lang w:val="en-US"/>
              </w:rPr>
              <w:t>135</w:t>
            </w:r>
            <w:r w:rsidR="00EF13DA" w:rsidRPr="00935321">
              <w:rPr>
                <w:sz w:val="20"/>
                <w:szCs w:val="20"/>
                <w:lang w:val="en-US"/>
              </w:rPr>
              <w:t xml:space="preserve">  </w:t>
            </w:r>
          </w:p>
        </w:tc>
        <w:tc>
          <w:tcPr>
            <w:tcW w:w="1680" w:type="dxa"/>
            <w:tcBorders>
              <w:top w:val="single" w:sz="4" w:space="0" w:color="auto"/>
              <w:bottom w:val="double" w:sz="4" w:space="0" w:color="auto"/>
            </w:tcBorders>
            <w:vAlign w:val="center"/>
          </w:tcPr>
          <w:p w14:paraId="4D7D1AD9" w14:textId="68A53ED2" w:rsidR="005373F7" w:rsidRPr="00935321" w:rsidRDefault="00EF13DA" w:rsidP="00565382">
            <w:pPr>
              <w:jc w:val="right"/>
              <w:rPr>
                <w:sz w:val="20"/>
                <w:szCs w:val="20"/>
                <w:lang w:val="en-US"/>
              </w:rPr>
            </w:pPr>
            <w:r w:rsidRPr="00935321">
              <w:rPr>
                <w:sz w:val="20"/>
                <w:szCs w:val="20"/>
                <w:lang w:val="en-US"/>
              </w:rPr>
              <w:t xml:space="preserve">             </w:t>
            </w:r>
            <w:r w:rsidR="00565382">
              <w:rPr>
                <w:sz w:val="20"/>
                <w:szCs w:val="20"/>
                <w:lang w:val="en-US"/>
              </w:rPr>
              <w:t>194</w:t>
            </w:r>
          </w:p>
        </w:tc>
        <w:tc>
          <w:tcPr>
            <w:tcW w:w="1650" w:type="dxa"/>
            <w:tcBorders>
              <w:top w:val="single" w:sz="4" w:space="0" w:color="auto"/>
              <w:bottom w:val="double" w:sz="4" w:space="0" w:color="auto"/>
            </w:tcBorders>
            <w:noWrap/>
            <w:vAlign w:val="center"/>
          </w:tcPr>
          <w:p w14:paraId="537BC62E" w14:textId="79905382" w:rsidR="00115FB6" w:rsidRPr="00935321" w:rsidRDefault="00565382" w:rsidP="002669D4">
            <w:pPr>
              <w:jc w:val="right"/>
              <w:rPr>
                <w:sz w:val="20"/>
                <w:szCs w:val="20"/>
                <w:lang w:val="en-US"/>
              </w:rPr>
            </w:pPr>
            <w:r>
              <w:rPr>
                <w:sz w:val="20"/>
                <w:szCs w:val="20"/>
                <w:lang w:val="en-US"/>
              </w:rPr>
              <w:t>135</w:t>
            </w:r>
          </w:p>
        </w:tc>
      </w:tr>
    </w:tbl>
    <w:p w14:paraId="08EC773B" w14:textId="77777777" w:rsidR="005373F7" w:rsidRPr="00935321" w:rsidRDefault="005373F7" w:rsidP="00433E36">
      <w:pPr>
        <w:tabs>
          <w:tab w:val="left" w:pos="720"/>
        </w:tabs>
        <w:ind w:left="720" w:hanging="720"/>
        <w:jc w:val="both"/>
        <w:rPr>
          <w:sz w:val="22"/>
          <w:szCs w:val="22"/>
        </w:rPr>
      </w:pPr>
    </w:p>
    <w:p w14:paraId="72A6D292" w14:textId="77777777" w:rsidR="00070310" w:rsidRPr="00935321" w:rsidRDefault="00070310" w:rsidP="00433E36">
      <w:pPr>
        <w:tabs>
          <w:tab w:val="left" w:pos="720"/>
        </w:tabs>
        <w:ind w:left="720" w:hanging="720"/>
        <w:jc w:val="both"/>
        <w:rPr>
          <w:sz w:val="22"/>
          <w:szCs w:val="22"/>
        </w:rPr>
      </w:pPr>
    </w:p>
    <w:p w14:paraId="04E91777" w14:textId="77777777" w:rsidR="00070310" w:rsidRPr="00935321" w:rsidRDefault="00070310" w:rsidP="00433E36">
      <w:pPr>
        <w:tabs>
          <w:tab w:val="left" w:pos="720"/>
        </w:tabs>
        <w:ind w:left="720" w:hanging="720"/>
        <w:jc w:val="both"/>
        <w:rPr>
          <w:sz w:val="22"/>
          <w:szCs w:val="22"/>
        </w:rPr>
      </w:pPr>
    </w:p>
    <w:p w14:paraId="7D35DD69" w14:textId="77777777" w:rsidR="00004E8D" w:rsidRPr="00935321" w:rsidRDefault="00004E8D" w:rsidP="00433E36">
      <w:pPr>
        <w:tabs>
          <w:tab w:val="left" w:pos="720"/>
        </w:tabs>
        <w:ind w:left="720" w:hanging="720"/>
        <w:jc w:val="both"/>
        <w:rPr>
          <w:b/>
          <w:sz w:val="22"/>
          <w:szCs w:val="22"/>
        </w:rPr>
      </w:pPr>
    </w:p>
    <w:p w14:paraId="167BF34B" w14:textId="77777777" w:rsidR="005373F7" w:rsidRPr="00935321" w:rsidRDefault="00070310" w:rsidP="00070310">
      <w:pPr>
        <w:tabs>
          <w:tab w:val="left" w:pos="720"/>
        </w:tabs>
        <w:jc w:val="both"/>
        <w:rPr>
          <w:b/>
          <w:caps/>
          <w:sz w:val="22"/>
          <w:szCs w:val="22"/>
        </w:rPr>
      </w:pPr>
      <w:r w:rsidRPr="00935321">
        <w:rPr>
          <w:b/>
          <w:caps/>
          <w:sz w:val="22"/>
          <w:szCs w:val="22"/>
        </w:rPr>
        <w:t>A1</w:t>
      </w:r>
      <w:r w:rsidR="005146B9" w:rsidRPr="00935321">
        <w:rPr>
          <w:b/>
          <w:caps/>
          <w:sz w:val="22"/>
          <w:szCs w:val="22"/>
        </w:rPr>
        <w:t>0</w:t>
      </w:r>
      <w:r w:rsidR="005373F7" w:rsidRPr="00935321">
        <w:rPr>
          <w:b/>
          <w:caps/>
          <w:sz w:val="22"/>
          <w:szCs w:val="22"/>
        </w:rPr>
        <w:t>.</w:t>
      </w:r>
      <w:r w:rsidR="005373F7" w:rsidRPr="00935321">
        <w:rPr>
          <w:b/>
          <w:caps/>
          <w:sz w:val="22"/>
          <w:szCs w:val="22"/>
        </w:rPr>
        <w:tab/>
        <w:t>Valuation of property, plant and equipment</w:t>
      </w:r>
    </w:p>
    <w:p w14:paraId="2C313853" w14:textId="77777777" w:rsidR="005373F7" w:rsidRPr="00935321" w:rsidRDefault="005373F7" w:rsidP="00433E36">
      <w:pPr>
        <w:tabs>
          <w:tab w:val="left" w:pos="720"/>
        </w:tabs>
        <w:ind w:left="720" w:hanging="720"/>
        <w:jc w:val="both"/>
        <w:rPr>
          <w:sz w:val="22"/>
          <w:szCs w:val="22"/>
        </w:rPr>
      </w:pPr>
    </w:p>
    <w:p w14:paraId="774A84D7" w14:textId="77777777" w:rsidR="005373F7" w:rsidRPr="00935321" w:rsidRDefault="005373F7" w:rsidP="00433E36">
      <w:pPr>
        <w:tabs>
          <w:tab w:val="left" w:pos="720"/>
        </w:tabs>
        <w:ind w:left="720" w:hanging="720"/>
        <w:jc w:val="both"/>
        <w:rPr>
          <w:sz w:val="22"/>
          <w:szCs w:val="22"/>
        </w:rPr>
      </w:pPr>
      <w:r w:rsidRPr="00935321">
        <w:rPr>
          <w:sz w:val="22"/>
          <w:szCs w:val="22"/>
        </w:rPr>
        <w:tab/>
        <w:t xml:space="preserve">Property, plant and equipment are stated at cost less accumulated depreciation </w:t>
      </w:r>
      <w:r w:rsidR="00216310" w:rsidRPr="00935321">
        <w:rPr>
          <w:sz w:val="22"/>
          <w:szCs w:val="22"/>
        </w:rPr>
        <w:t>and impairment</w:t>
      </w:r>
      <w:r w:rsidRPr="00935321">
        <w:rPr>
          <w:sz w:val="22"/>
          <w:szCs w:val="22"/>
        </w:rPr>
        <w:t xml:space="preserve"> losses, if any.</w:t>
      </w:r>
    </w:p>
    <w:p w14:paraId="00D73142" w14:textId="77777777" w:rsidR="005373F7" w:rsidRPr="00935321" w:rsidRDefault="005373F7" w:rsidP="00433E36">
      <w:pPr>
        <w:tabs>
          <w:tab w:val="left" w:pos="720"/>
        </w:tabs>
        <w:ind w:left="720" w:hanging="720"/>
        <w:jc w:val="both"/>
        <w:rPr>
          <w:sz w:val="22"/>
          <w:szCs w:val="22"/>
        </w:rPr>
      </w:pPr>
    </w:p>
    <w:p w14:paraId="5A895BE9" w14:textId="77777777" w:rsidR="005373F7" w:rsidRPr="00935321" w:rsidRDefault="005373F7" w:rsidP="00433E36">
      <w:pPr>
        <w:tabs>
          <w:tab w:val="left" w:pos="720"/>
        </w:tabs>
        <w:ind w:left="720" w:hanging="720"/>
        <w:jc w:val="both"/>
        <w:rPr>
          <w:sz w:val="22"/>
          <w:szCs w:val="22"/>
        </w:rPr>
      </w:pPr>
    </w:p>
    <w:p w14:paraId="6297D68E" w14:textId="77777777" w:rsidR="005373F7" w:rsidRPr="00935321" w:rsidRDefault="00070310" w:rsidP="00433E36">
      <w:pPr>
        <w:tabs>
          <w:tab w:val="left" w:pos="720"/>
        </w:tabs>
        <w:ind w:left="720" w:hanging="720"/>
        <w:jc w:val="both"/>
        <w:rPr>
          <w:b/>
          <w:caps/>
          <w:sz w:val="22"/>
          <w:szCs w:val="22"/>
        </w:rPr>
      </w:pPr>
      <w:r w:rsidRPr="00935321">
        <w:rPr>
          <w:b/>
          <w:caps/>
          <w:sz w:val="22"/>
          <w:szCs w:val="22"/>
        </w:rPr>
        <w:t>A1</w:t>
      </w:r>
      <w:r w:rsidR="005146B9" w:rsidRPr="00935321">
        <w:rPr>
          <w:b/>
          <w:caps/>
          <w:sz w:val="22"/>
          <w:szCs w:val="22"/>
        </w:rPr>
        <w:t>1</w:t>
      </w:r>
      <w:r w:rsidR="005373F7" w:rsidRPr="00935321">
        <w:rPr>
          <w:b/>
          <w:caps/>
          <w:sz w:val="22"/>
          <w:szCs w:val="22"/>
        </w:rPr>
        <w:t>.</w:t>
      </w:r>
      <w:r w:rsidR="005373F7" w:rsidRPr="00935321">
        <w:rPr>
          <w:b/>
          <w:caps/>
          <w:sz w:val="22"/>
          <w:szCs w:val="22"/>
        </w:rPr>
        <w:tab/>
        <w:t>Material events subsequent to the end of the quarter</w:t>
      </w:r>
    </w:p>
    <w:p w14:paraId="760EF3E1" w14:textId="77777777" w:rsidR="005373F7" w:rsidRPr="00935321" w:rsidRDefault="005373F7" w:rsidP="00433E36">
      <w:pPr>
        <w:tabs>
          <w:tab w:val="left" w:pos="720"/>
        </w:tabs>
        <w:ind w:left="720" w:hanging="720"/>
        <w:jc w:val="both"/>
        <w:rPr>
          <w:sz w:val="22"/>
          <w:szCs w:val="22"/>
        </w:rPr>
      </w:pPr>
    </w:p>
    <w:p w14:paraId="36AEE6F7" w14:textId="77777777" w:rsidR="00295B83" w:rsidRPr="00935321" w:rsidRDefault="00B94899" w:rsidP="00F7420E">
      <w:pPr>
        <w:tabs>
          <w:tab w:val="left" w:pos="720"/>
        </w:tabs>
        <w:ind w:left="720" w:hanging="720"/>
        <w:jc w:val="both"/>
        <w:rPr>
          <w:sz w:val="22"/>
          <w:szCs w:val="22"/>
        </w:rPr>
      </w:pPr>
      <w:r w:rsidRPr="00935321">
        <w:rPr>
          <w:sz w:val="22"/>
          <w:szCs w:val="22"/>
        </w:rPr>
        <w:tab/>
      </w:r>
      <w:r w:rsidR="00F21759" w:rsidRPr="00935321">
        <w:rPr>
          <w:szCs w:val="22"/>
        </w:rPr>
        <w:t xml:space="preserve">Save as disclosed in Section B8, </w:t>
      </w:r>
      <w:r w:rsidR="00F21759" w:rsidRPr="00935321">
        <w:rPr>
          <w:sz w:val="22"/>
          <w:szCs w:val="22"/>
        </w:rPr>
        <w:t>t</w:t>
      </w:r>
      <w:r w:rsidRPr="00935321">
        <w:rPr>
          <w:sz w:val="22"/>
          <w:szCs w:val="22"/>
        </w:rPr>
        <w:t xml:space="preserve">here were no other material events </w:t>
      </w:r>
      <w:r w:rsidR="00F7420E" w:rsidRPr="00935321">
        <w:rPr>
          <w:sz w:val="22"/>
          <w:szCs w:val="22"/>
        </w:rPr>
        <w:t xml:space="preserve">that have not been reflected in the financial statements for the </w:t>
      </w:r>
      <w:r w:rsidR="002B1C21" w:rsidRPr="00935321">
        <w:rPr>
          <w:sz w:val="22"/>
          <w:szCs w:val="22"/>
        </w:rPr>
        <w:t>current</w:t>
      </w:r>
      <w:r w:rsidR="00F7420E" w:rsidRPr="00935321">
        <w:rPr>
          <w:sz w:val="22"/>
          <w:szCs w:val="22"/>
        </w:rPr>
        <w:t xml:space="preserve"> period.</w:t>
      </w:r>
    </w:p>
    <w:p w14:paraId="6EDF5EAE" w14:textId="77777777" w:rsidR="00433E36" w:rsidRPr="00935321" w:rsidRDefault="00433E36" w:rsidP="00433E36">
      <w:pPr>
        <w:tabs>
          <w:tab w:val="left" w:pos="720"/>
        </w:tabs>
        <w:ind w:left="720" w:hanging="720"/>
        <w:jc w:val="both"/>
        <w:rPr>
          <w:b/>
          <w:sz w:val="22"/>
          <w:szCs w:val="22"/>
        </w:rPr>
      </w:pPr>
    </w:p>
    <w:p w14:paraId="0A4027F5" w14:textId="77777777" w:rsidR="00295B83" w:rsidRPr="00935321" w:rsidRDefault="00295B83" w:rsidP="00433E36">
      <w:pPr>
        <w:tabs>
          <w:tab w:val="left" w:pos="720"/>
        </w:tabs>
        <w:ind w:left="720" w:hanging="720"/>
        <w:jc w:val="both"/>
        <w:rPr>
          <w:b/>
          <w:sz w:val="22"/>
          <w:szCs w:val="22"/>
        </w:rPr>
      </w:pPr>
    </w:p>
    <w:p w14:paraId="5A49A776" w14:textId="77777777" w:rsidR="005373F7" w:rsidRPr="00935321" w:rsidRDefault="00070310" w:rsidP="00433E36">
      <w:pPr>
        <w:tabs>
          <w:tab w:val="left" w:pos="720"/>
        </w:tabs>
        <w:ind w:left="720" w:hanging="720"/>
        <w:jc w:val="both"/>
        <w:rPr>
          <w:caps/>
          <w:sz w:val="22"/>
          <w:szCs w:val="22"/>
        </w:rPr>
      </w:pPr>
      <w:r w:rsidRPr="00935321">
        <w:rPr>
          <w:b/>
          <w:caps/>
          <w:sz w:val="22"/>
          <w:szCs w:val="22"/>
        </w:rPr>
        <w:t>A1</w:t>
      </w:r>
      <w:r w:rsidR="005146B9" w:rsidRPr="00935321">
        <w:rPr>
          <w:b/>
          <w:caps/>
          <w:sz w:val="22"/>
          <w:szCs w:val="22"/>
        </w:rPr>
        <w:t>2</w:t>
      </w:r>
      <w:r w:rsidR="005373F7" w:rsidRPr="00935321">
        <w:rPr>
          <w:b/>
          <w:caps/>
          <w:sz w:val="22"/>
          <w:szCs w:val="22"/>
        </w:rPr>
        <w:t>.</w:t>
      </w:r>
      <w:r w:rsidR="005373F7" w:rsidRPr="00935321">
        <w:rPr>
          <w:b/>
          <w:caps/>
          <w:sz w:val="22"/>
          <w:szCs w:val="22"/>
        </w:rPr>
        <w:tab/>
        <w:t>Changes in the composition of the Group</w:t>
      </w:r>
    </w:p>
    <w:p w14:paraId="56AA4251" w14:textId="77777777" w:rsidR="005373F7" w:rsidRPr="00935321" w:rsidRDefault="005373F7" w:rsidP="00433E36">
      <w:pPr>
        <w:tabs>
          <w:tab w:val="left" w:pos="720"/>
        </w:tabs>
        <w:ind w:left="720" w:hanging="720"/>
        <w:jc w:val="both"/>
        <w:rPr>
          <w:sz w:val="22"/>
          <w:szCs w:val="22"/>
        </w:rPr>
      </w:pPr>
    </w:p>
    <w:p w14:paraId="5CBEFF35" w14:textId="277B3501" w:rsidR="005373F7" w:rsidRPr="00935321" w:rsidRDefault="005373F7" w:rsidP="00433E36">
      <w:pPr>
        <w:tabs>
          <w:tab w:val="left" w:pos="720"/>
        </w:tabs>
        <w:ind w:left="720" w:hanging="720"/>
        <w:jc w:val="both"/>
        <w:rPr>
          <w:sz w:val="22"/>
          <w:szCs w:val="22"/>
        </w:rPr>
      </w:pPr>
      <w:r w:rsidRPr="00935321">
        <w:rPr>
          <w:sz w:val="22"/>
          <w:szCs w:val="22"/>
        </w:rPr>
        <w:tab/>
        <w:t>There were no changes in the composition of the Group durin</w:t>
      </w:r>
      <w:r w:rsidR="00216310" w:rsidRPr="00935321">
        <w:rPr>
          <w:sz w:val="22"/>
          <w:szCs w:val="22"/>
        </w:rPr>
        <w:t xml:space="preserve">g the financial quarter ended </w:t>
      </w:r>
      <w:r w:rsidR="00394C4A">
        <w:rPr>
          <w:sz w:val="22"/>
          <w:szCs w:val="22"/>
        </w:rPr>
        <w:t xml:space="preserve">31 </w:t>
      </w:r>
      <w:r w:rsidR="00AB7267">
        <w:rPr>
          <w:sz w:val="22"/>
          <w:szCs w:val="22"/>
        </w:rPr>
        <w:t>March</w:t>
      </w:r>
      <w:r w:rsidR="00ED0699" w:rsidRPr="00935321">
        <w:rPr>
          <w:sz w:val="22"/>
          <w:szCs w:val="22"/>
        </w:rPr>
        <w:t xml:space="preserve"> 201</w:t>
      </w:r>
      <w:r w:rsidR="00AB7267">
        <w:rPr>
          <w:sz w:val="22"/>
          <w:szCs w:val="22"/>
        </w:rPr>
        <w:t>3</w:t>
      </w:r>
      <w:r w:rsidRPr="00935321">
        <w:rPr>
          <w:sz w:val="22"/>
          <w:szCs w:val="22"/>
        </w:rPr>
        <w:t>.</w:t>
      </w:r>
    </w:p>
    <w:p w14:paraId="26516FAB" w14:textId="77777777" w:rsidR="005373F7" w:rsidRPr="00935321" w:rsidRDefault="005373F7" w:rsidP="00433E36">
      <w:pPr>
        <w:tabs>
          <w:tab w:val="left" w:pos="720"/>
        </w:tabs>
        <w:ind w:left="720" w:hanging="720"/>
        <w:jc w:val="both"/>
        <w:rPr>
          <w:sz w:val="22"/>
          <w:szCs w:val="22"/>
        </w:rPr>
      </w:pPr>
    </w:p>
    <w:p w14:paraId="1D35BDAD" w14:textId="77777777" w:rsidR="00F21759" w:rsidRPr="00935321" w:rsidRDefault="00F21759" w:rsidP="00433E36">
      <w:pPr>
        <w:tabs>
          <w:tab w:val="left" w:pos="720"/>
        </w:tabs>
        <w:ind w:left="720" w:hanging="720"/>
        <w:jc w:val="both"/>
        <w:rPr>
          <w:sz w:val="22"/>
          <w:szCs w:val="22"/>
        </w:rPr>
      </w:pPr>
    </w:p>
    <w:p w14:paraId="31BA656C" w14:textId="77777777" w:rsidR="005373F7" w:rsidRPr="00935321" w:rsidRDefault="00070310" w:rsidP="00433E36">
      <w:pPr>
        <w:tabs>
          <w:tab w:val="left" w:pos="720"/>
        </w:tabs>
        <w:ind w:left="720" w:hanging="720"/>
        <w:jc w:val="both"/>
        <w:rPr>
          <w:b/>
          <w:caps/>
          <w:sz w:val="22"/>
          <w:szCs w:val="22"/>
        </w:rPr>
      </w:pPr>
      <w:r w:rsidRPr="00935321">
        <w:rPr>
          <w:b/>
          <w:caps/>
          <w:sz w:val="22"/>
          <w:szCs w:val="22"/>
        </w:rPr>
        <w:t>A</w:t>
      </w:r>
      <w:r w:rsidR="005373F7" w:rsidRPr="00935321">
        <w:rPr>
          <w:b/>
          <w:caps/>
          <w:sz w:val="22"/>
          <w:szCs w:val="22"/>
        </w:rPr>
        <w:t>1</w:t>
      </w:r>
      <w:r w:rsidR="005146B9" w:rsidRPr="00935321">
        <w:rPr>
          <w:b/>
          <w:caps/>
          <w:sz w:val="22"/>
          <w:szCs w:val="22"/>
        </w:rPr>
        <w:t>3</w:t>
      </w:r>
      <w:r w:rsidR="005373F7" w:rsidRPr="00935321">
        <w:rPr>
          <w:b/>
          <w:caps/>
          <w:sz w:val="22"/>
          <w:szCs w:val="22"/>
        </w:rPr>
        <w:t>.</w:t>
      </w:r>
      <w:r w:rsidR="005373F7" w:rsidRPr="00935321">
        <w:rPr>
          <w:b/>
          <w:caps/>
          <w:sz w:val="22"/>
          <w:szCs w:val="22"/>
        </w:rPr>
        <w:tab/>
        <w:t>Contingent liabilities or contingent assets</w:t>
      </w:r>
    </w:p>
    <w:p w14:paraId="56D1B653" w14:textId="77777777" w:rsidR="005373F7" w:rsidRPr="00935321" w:rsidRDefault="005373F7" w:rsidP="00433E36">
      <w:pPr>
        <w:tabs>
          <w:tab w:val="left" w:pos="720"/>
        </w:tabs>
        <w:ind w:left="720" w:hanging="720"/>
        <w:jc w:val="both"/>
        <w:rPr>
          <w:sz w:val="22"/>
          <w:szCs w:val="22"/>
        </w:rPr>
      </w:pPr>
    </w:p>
    <w:p w14:paraId="464C830A" w14:textId="73AFD969" w:rsidR="005373F7" w:rsidRPr="00935321" w:rsidRDefault="005373F7" w:rsidP="00433E36">
      <w:pPr>
        <w:tabs>
          <w:tab w:val="left" w:pos="720"/>
        </w:tabs>
        <w:ind w:left="720" w:hanging="720"/>
        <w:jc w:val="both"/>
        <w:rPr>
          <w:sz w:val="22"/>
          <w:szCs w:val="22"/>
        </w:rPr>
      </w:pPr>
      <w:r w:rsidRPr="00935321">
        <w:rPr>
          <w:sz w:val="22"/>
          <w:szCs w:val="22"/>
        </w:rPr>
        <w:tab/>
        <w:t xml:space="preserve">There were no contingent liabilities or assets for the Group as at </w:t>
      </w:r>
      <w:r w:rsidR="00394C4A">
        <w:rPr>
          <w:sz w:val="22"/>
          <w:szCs w:val="22"/>
        </w:rPr>
        <w:t xml:space="preserve">31 </w:t>
      </w:r>
      <w:r w:rsidR="00AB7267">
        <w:rPr>
          <w:sz w:val="22"/>
          <w:szCs w:val="22"/>
        </w:rPr>
        <w:t>March</w:t>
      </w:r>
      <w:r w:rsidRPr="00935321">
        <w:rPr>
          <w:sz w:val="22"/>
          <w:szCs w:val="22"/>
        </w:rPr>
        <w:t xml:space="preserve"> 20</w:t>
      </w:r>
      <w:r w:rsidR="00C835BB" w:rsidRPr="00935321">
        <w:rPr>
          <w:sz w:val="22"/>
          <w:szCs w:val="22"/>
        </w:rPr>
        <w:t>1</w:t>
      </w:r>
      <w:r w:rsidR="00AB7267">
        <w:rPr>
          <w:sz w:val="22"/>
          <w:szCs w:val="22"/>
        </w:rPr>
        <w:t>3</w:t>
      </w:r>
      <w:r w:rsidRPr="00935321">
        <w:rPr>
          <w:sz w:val="22"/>
          <w:szCs w:val="22"/>
        </w:rPr>
        <w:t>.</w:t>
      </w:r>
    </w:p>
    <w:p w14:paraId="004BFE43" w14:textId="77777777" w:rsidR="005373F7" w:rsidRPr="00935321" w:rsidRDefault="005373F7" w:rsidP="00433E36">
      <w:pPr>
        <w:tabs>
          <w:tab w:val="left" w:pos="720"/>
        </w:tabs>
        <w:ind w:left="720" w:hanging="720"/>
        <w:jc w:val="both"/>
        <w:rPr>
          <w:sz w:val="22"/>
          <w:szCs w:val="22"/>
        </w:rPr>
      </w:pPr>
    </w:p>
    <w:p w14:paraId="7E660BD4" w14:textId="0DF2EEDC" w:rsidR="005373F7" w:rsidRPr="00935321" w:rsidRDefault="005373F7" w:rsidP="00433E36">
      <w:pPr>
        <w:tabs>
          <w:tab w:val="left" w:pos="720"/>
        </w:tabs>
        <w:ind w:left="720" w:hanging="720"/>
        <w:jc w:val="both"/>
        <w:rPr>
          <w:sz w:val="22"/>
          <w:szCs w:val="22"/>
        </w:rPr>
      </w:pPr>
      <w:r w:rsidRPr="00935321">
        <w:rPr>
          <w:sz w:val="22"/>
          <w:szCs w:val="22"/>
        </w:rPr>
        <w:tab/>
        <w:t xml:space="preserve">As at </w:t>
      </w:r>
      <w:r w:rsidR="00AB7267">
        <w:rPr>
          <w:color w:val="FF0000"/>
          <w:sz w:val="22"/>
          <w:szCs w:val="22"/>
        </w:rPr>
        <w:t>22</w:t>
      </w:r>
      <w:r w:rsidR="00394C4A" w:rsidRPr="00AB7267">
        <w:rPr>
          <w:color w:val="FF0000"/>
          <w:sz w:val="22"/>
          <w:szCs w:val="22"/>
        </w:rPr>
        <w:t xml:space="preserve"> </w:t>
      </w:r>
      <w:r w:rsidR="00AB7267">
        <w:rPr>
          <w:color w:val="FF0000"/>
          <w:sz w:val="22"/>
          <w:szCs w:val="22"/>
        </w:rPr>
        <w:t>May</w:t>
      </w:r>
      <w:r w:rsidR="00394C4A" w:rsidRPr="00AB7267">
        <w:rPr>
          <w:color w:val="FF0000"/>
          <w:sz w:val="22"/>
          <w:szCs w:val="22"/>
        </w:rPr>
        <w:t xml:space="preserve"> 2013</w:t>
      </w:r>
      <w:r w:rsidRPr="00935321">
        <w:rPr>
          <w:sz w:val="22"/>
          <w:szCs w:val="22"/>
        </w:rPr>
        <w:t xml:space="preserve">, </w:t>
      </w:r>
      <w:r w:rsidRPr="00935321">
        <w:rPr>
          <w:sz w:val="22"/>
          <w:szCs w:val="22"/>
          <w:lang w:val="en-US"/>
        </w:rPr>
        <w:t>(being the latest practicable date which is not earlier than 7 days from the date of issue of this quarterly financial statements), no material contingent assets or liabilities have arisen since the end of the financial period</w:t>
      </w:r>
      <w:r w:rsidRPr="00935321">
        <w:rPr>
          <w:sz w:val="22"/>
          <w:szCs w:val="22"/>
        </w:rPr>
        <w:t>.</w:t>
      </w:r>
    </w:p>
    <w:p w14:paraId="2BE0CCC3" w14:textId="77777777" w:rsidR="005373F7" w:rsidRPr="00935321" w:rsidRDefault="005373F7" w:rsidP="00433E36">
      <w:pPr>
        <w:tabs>
          <w:tab w:val="left" w:pos="720"/>
        </w:tabs>
        <w:ind w:left="720" w:hanging="720"/>
        <w:jc w:val="both"/>
        <w:rPr>
          <w:sz w:val="22"/>
          <w:szCs w:val="22"/>
        </w:rPr>
      </w:pPr>
    </w:p>
    <w:p w14:paraId="6A1C29BB" w14:textId="77777777" w:rsidR="005373F7" w:rsidRPr="00935321" w:rsidRDefault="005373F7" w:rsidP="00433E36">
      <w:pPr>
        <w:tabs>
          <w:tab w:val="left" w:pos="720"/>
        </w:tabs>
        <w:ind w:left="720" w:hanging="720"/>
        <w:jc w:val="both"/>
        <w:rPr>
          <w:sz w:val="22"/>
          <w:szCs w:val="22"/>
        </w:rPr>
      </w:pPr>
    </w:p>
    <w:p w14:paraId="5579E36B" w14:textId="77777777" w:rsidR="005373F7" w:rsidRPr="00935321" w:rsidRDefault="00070310" w:rsidP="00433E36">
      <w:pPr>
        <w:tabs>
          <w:tab w:val="left" w:pos="720"/>
        </w:tabs>
        <w:ind w:left="720" w:hanging="720"/>
        <w:jc w:val="both"/>
        <w:rPr>
          <w:b/>
          <w:sz w:val="22"/>
          <w:szCs w:val="22"/>
        </w:rPr>
      </w:pPr>
      <w:r w:rsidRPr="00935321">
        <w:rPr>
          <w:b/>
          <w:sz w:val="22"/>
          <w:szCs w:val="22"/>
        </w:rPr>
        <w:t>A</w:t>
      </w:r>
      <w:r w:rsidR="005373F7" w:rsidRPr="00935321">
        <w:rPr>
          <w:b/>
          <w:sz w:val="22"/>
          <w:szCs w:val="22"/>
        </w:rPr>
        <w:t>1</w:t>
      </w:r>
      <w:r w:rsidR="005146B9" w:rsidRPr="00935321">
        <w:rPr>
          <w:b/>
          <w:sz w:val="22"/>
          <w:szCs w:val="22"/>
        </w:rPr>
        <w:t>4</w:t>
      </w:r>
      <w:r w:rsidR="005373F7" w:rsidRPr="00935321">
        <w:rPr>
          <w:b/>
          <w:sz w:val="22"/>
          <w:szCs w:val="22"/>
        </w:rPr>
        <w:t>.</w:t>
      </w:r>
      <w:r w:rsidR="005373F7" w:rsidRPr="00935321">
        <w:rPr>
          <w:b/>
          <w:sz w:val="22"/>
          <w:szCs w:val="22"/>
        </w:rPr>
        <w:tab/>
      </w:r>
      <w:r w:rsidR="005373F7" w:rsidRPr="00935321">
        <w:rPr>
          <w:b/>
          <w:caps/>
          <w:sz w:val="22"/>
          <w:szCs w:val="22"/>
        </w:rPr>
        <w:t>Capital Commitments</w:t>
      </w:r>
      <w:r w:rsidR="005373F7" w:rsidRPr="00935321">
        <w:rPr>
          <w:b/>
          <w:caps/>
          <w:sz w:val="22"/>
          <w:szCs w:val="22"/>
        </w:rPr>
        <w:tab/>
      </w:r>
    </w:p>
    <w:p w14:paraId="40165CB5" w14:textId="77777777" w:rsidR="005373F7" w:rsidRPr="00935321" w:rsidRDefault="005373F7" w:rsidP="00433E36">
      <w:pPr>
        <w:tabs>
          <w:tab w:val="left" w:pos="720"/>
        </w:tabs>
        <w:ind w:left="720" w:hanging="720"/>
        <w:jc w:val="both"/>
        <w:rPr>
          <w:b/>
          <w:sz w:val="22"/>
          <w:szCs w:val="22"/>
        </w:rPr>
      </w:pPr>
    </w:p>
    <w:p w14:paraId="34EF679E" w14:textId="77777777" w:rsidR="005373F7" w:rsidRPr="00935321" w:rsidRDefault="005373F7" w:rsidP="00433E36">
      <w:pPr>
        <w:tabs>
          <w:tab w:val="left" w:pos="720"/>
        </w:tabs>
        <w:ind w:left="720"/>
        <w:jc w:val="both"/>
        <w:rPr>
          <w:sz w:val="22"/>
          <w:szCs w:val="22"/>
        </w:rPr>
      </w:pPr>
      <w:r w:rsidRPr="00935321">
        <w:rPr>
          <w:sz w:val="22"/>
          <w:szCs w:val="22"/>
        </w:rPr>
        <w:t xml:space="preserve">There </w:t>
      </w:r>
      <w:proofErr w:type="gramStart"/>
      <w:r w:rsidR="0018605D" w:rsidRPr="00935321">
        <w:rPr>
          <w:sz w:val="22"/>
          <w:szCs w:val="22"/>
        </w:rPr>
        <w:t>was no</w:t>
      </w:r>
      <w:r w:rsidR="009D6643" w:rsidRPr="00935321">
        <w:rPr>
          <w:sz w:val="22"/>
          <w:szCs w:val="22"/>
        </w:rPr>
        <w:t xml:space="preserve"> </w:t>
      </w:r>
      <w:r w:rsidR="00E057D8" w:rsidRPr="00935321">
        <w:rPr>
          <w:sz w:val="22"/>
          <w:szCs w:val="22"/>
        </w:rPr>
        <w:t>capital commitments</w:t>
      </w:r>
      <w:proofErr w:type="gramEnd"/>
      <w:r w:rsidR="009D6643" w:rsidRPr="00935321">
        <w:rPr>
          <w:sz w:val="22"/>
          <w:szCs w:val="22"/>
        </w:rPr>
        <w:t xml:space="preserve"> </w:t>
      </w:r>
      <w:r w:rsidR="0018605D" w:rsidRPr="00935321">
        <w:rPr>
          <w:sz w:val="22"/>
          <w:szCs w:val="22"/>
        </w:rPr>
        <w:t>during the curren</w:t>
      </w:r>
      <w:r w:rsidR="009D6643" w:rsidRPr="00935321">
        <w:rPr>
          <w:sz w:val="22"/>
          <w:szCs w:val="22"/>
        </w:rPr>
        <w:t>t</w:t>
      </w:r>
      <w:r w:rsidR="0018605D" w:rsidRPr="00935321">
        <w:rPr>
          <w:sz w:val="22"/>
          <w:szCs w:val="22"/>
        </w:rPr>
        <w:t xml:space="preserve"> quarter.</w:t>
      </w:r>
    </w:p>
    <w:p w14:paraId="5F66E666" w14:textId="77777777" w:rsidR="00295B83" w:rsidRPr="00935321" w:rsidRDefault="00295B83" w:rsidP="00433E36">
      <w:pPr>
        <w:tabs>
          <w:tab w:val="left" w:pos="720"/>
        </w:tabs>
        <w:ind w:left="720"/>
        <w:jc w:val="both"/>
        <w:rPr>
          <w:sz w:val="22"/>
          <w:szCs w:val="22"/>
        </w:rPr>
      </w:pPr>
    </w:p>
    <w:p w14:paraId="09A1B445" w14:textId="77777777" w:rsidR="00390DFD" w:rsidRPr="00935321" w:rsidRDefault="00390DFD" w:rsidP="00433E36">
      <w:pPr>
        <w:tabs>
          <w:tab w:val="left" w:pos="720"/>
        </w:tabs>
        <w:jc w:val="both"/>
        <w:rPr>
          <w:b/>
          <w:sz w:val="22"/>
          <w:szCs w:val="22"/>
        </w:rPr>
      </w:pPr>
    </w:p>
    <w:p w14:paraId="1B8D6D0C" w14:textId="77777777" w:rsidR="005373F7" w:rsidRPr="00935321" w:rsidRDefault="00070310" w:rsidP="00433E36">
      <w:pPr>
        <w:tabs>
          <w:tab w:val="left" w:pos="720"/>
        </w:tabs>
        <w:jc w:val="both"/>
        <w:rPr>
          <w:b/>
          <w:caps/>
          <w:sz w:val="22"/>
          <w:szCs w:val="22"/>
        </w:rPr>
      </w:pPr>
      <w:r w:rsidRPr="00935321">
        <w:rPr>
          <w:b/>
          <w:caps/>
          <w:sz w:val="22"/>
          <w:szCs w:val="22"/>
        </w:rPr>
        <w:t>A</w:t>
      </w:r>
      <w:r w:rsidR="005373F7" w:rsidRPr="00935321">
        <w:rPr>
          <w:b/>
          <w:caps/>
          <w:sz w:val="22"/>
          <w:szCs w:val="22"/>
        </w:rPr>
        <w:t>1</w:t>
      </w:r>
      <w:r w:rsidR="005146B9" w:rsidRPr="00935321">
        <w:rPr>
          <w:b/>
          <w:caps/>
          <w:sz w:val="22"/>
          <w:szCs w:val="22"/>
        </w:rPr>
        <w:t>5</w:t>
      </w:r>
      <w:r w:rsidR="005373F7" w:rsidRPr="00935321">
        <w:rPr>
          <w:b/>
          <w:caps/>
          <w:sz w:val="22"/>
          <w:szCs w:val="22"/>
        </w:rPr>
        <w:t>.</w:t>
      </w:r>
      <w:r w:rsidR="005373F7" w:rsidRPr="00935321">
        <w:rPr>
          <w:b/>
          <w:caps/>
          <w:sz w:val="22"/>
          <w:szCs w:val="22"/>
        </w:rPr>
        <w:tab/>
        <w:t>Significant related party transactions</w:t>
      </w:r>
    </w:p>
    <w:p w14:paraId="1B9D1EC2" w14:textId="77777777" w:rsidR="005373F7" w:rsidRPr="00935321" w:rsidRDefault="005373F7" w:rsidP="00433E36">
      <w:pPr>
        <w:tabs>
          <w:tab w:val="left" w:pos="720"/>
        </w:tabs>
        <w:ind w:left="720" w:hanging="720"/>
        <w:jc w:val="both"/>
        <w:rPr>
          <w:sz w:val="22"/>
          <w:szCs w:val="22"/>
        </w:rPr>
      </w:pPr>
    </w:p>
    <w:p w14:paraId="75B1B132" w14:textId="74F49AAA" w:rsidR="005373F7" w:rsidRPr="00935321" w:rsidRDefault="005373F7" w:rsidP="00433E36">
      <w:pPr>
        <w:tabs>
          <w:tab w:val="left" w:pos="720"/>
        </w:tabs>
        <w:ind w:left="720" w:hanging="720"/>
        <w:jc w:val="both"/>
        <w:rPr>
          <w:sz w:val="22"/>
          <w:szCs w:val="22"/>
        </w:rPr>
      </w:pPr>
      <w:r w:rsidRPr="00935321">
        <w:rPr>
          <w:sz w:val="22"/>
          <w:szCs w:val="22"/>
        </w:rPr>
        <w:tab/>
        <w:t xml:space="preserve">The Directors of MLABS are of the opinion that there is no related party transactions to-date which would have material impact on the financial position and the business of the Group during the current financial quarter and period </w:t>
      </w:r>
      <w:proofErr w:type="gramStart"/>
      <w:r w:rsidRPr="00935321">
        <w:rPr>
          <w:sz w:val="22"/>
          <w:szCs w:val="22"/>
        </w:rPr>
        <w:t xml:space="preserve">ended </w:t>
      </w:r>
      <w:r w:rsidR="00BC6D6F" w:rsidRPr="00935321">
        <w:rPr>
          <w:sz w:val="22"/>
          <w:szCs w:val="22"/>
        </w:rPr>
        <w:t xml:space="preserve"> </w:t>
      </w:r>
      <w:r w:rsidR="009B3DBF" w:rsidRPr="00935321">
        <w:rPr>
          <w:sz w:val="22"/>
          <w:szCs w:val="22"/>
        </w:rPr>
        <w:t>3</w:t>
      </w:r>
      <w:r w:rsidR="00394C4A">
        <w:rPr>
          <w:sz w:val="22"/>
          <w:szCs w:val="22"/>
        </w:rPr>
        <w:t>1</w:t>
      </w:r>
      <w:proofErr w:type="gramEnd"/>
      <w:r w:rsidR="00394C4A">
        <w:rPr>
          <w:sz w:val="22"/>
          <w:szCs w:val="22"/>
        </w:rPr>
        <w:t xml:space="preserve"> </w:t>
      </w:r>
      <w:r w:rsidR="00AB7267">
        <w:rPr>
          <w:sz w:val="22"/>
          <w:szCs w:val="22"/>
        </w:rPr>
        <w:t>March</w:t>
      </w:r>
      <w:r w:rsidRPr="00935321">
        <w:rPr>
          <w:sz w:val="22"/>
          <w:szCs w:val="22"/>
        </w:rPr>
        <w:t xml:space="preserve"> 20</w:t>
      </w:r>
      <w:r w:rsidR="00C835BB" w:rsidRPr="00935321">
        <w:rPr>
          <w:sz w:val="22"/>
          <w:szCs w:val="22"/>
        </w:rPr>
        <w:t>1</w:t>
      </w:r>
      <w:r w:rsidR="00AB7267">
        <w:rPr>
          <w:sz w:val="22"/>
          <w:szCs w:val="22"/>
        </w:rPr>
        <w:t>3</w:t>
      </w:r>
      <w:r w:rsidRPr="00935321">
        <w:rPr>
          <w:sz w:val="22"/>
          <w:szCs w:val="22"/>
        </w:rPr>
        <w:t>.</w:t>
      </w:r>
    </w:p>
    <w:p w14:paraId="3CE7B843" w14:textId="77777777" w:rsidR="00C62F55" w:rsidRPr="00935321" w:rsidRDefault="005373F7" w:rsidP="00433E36">
      <w:pPr>
        <w:tabs>
          <w:tab w:val="left" w:pos="720"/>
        </w:tabs>
        <w:ind w:left="720" w:hanging="720"/>
        <w:jc w:val="both"/>
        <w:rPr>
          <w:rFonts w:ascii="Arial" w:hAnsi="Arial" w:cs="Arial"/>
          <w:sz w:val="22"/>
          <w:szCs w:val="22"/>
        </w:rPr>
      </w:pPr>
      <w:r w:rsidRPr="00935321">
        <w:rPr>
          <w:rFonts w:ascii="Arial" w:hAnsi="Arial" w:cs="Arial"/>
          <w:sz w:val="22"/>
          <w:szCs w:val="22"/>
        </w:rPr>
        <w:tab/>
      </w:r>
    </w:p>
    <w:p w14:paraId="2094A7CD" w14:textId="77777777" w:rsidR="00F21759" w:rsidRPr="00935321" w:rsidRDefault="00F21759" w:rsidP="00433E36">
      <w:pPr>
        <w:tabs>
          <w:tab w:val="left" w:pos="720"/>
        </w:tabs>
        <w:ind w:left="720" w:hanging="720"/>
        <w:jc w:val="both"/>
        <w:rPr>
          <w:rFonts w:ascii="Arial" w:hAnsi="Arial" w:cs="Arial"/>
          <w:sz w:val="22"/>
          <w:szCs w:val="22"/>
        </w:rPr>
      </w:pPr>
    </w:p>
    <w:p w14:paraId="01F62590" w14:textId="77777777" w:rsidR="00F21759" w:rsidRPr="00935321" w:rsidRDefault="00F21759" w:rsidP="00433E36">
      <w:pPr>
        <w:tabs>
          <w:tab w:val="left" w:pos="720"/>
        </w:tabs>
        <w:ind w:left="720" w:hanging="720"/>
        <w:jc w:val="both"/>
        <w:rPr>
          <w:rFonts w:ascii="Arial" w:hAnsi="Arial" w:cs="Arial"/>
          <w:sz w:val="22"/>
          <w:szCs w:val="22"/>
        </w:rPr>
      </w:pPr>
    </w:p>
    <w:p w14:paraId="5B0BC0BB" w14:textId="77777777" w:rsidR="00487840" w:rsidRPr="00935321" w:rsidRDefault="00487840" w:rsidP="00433E36">
      <w:pPr>
        <w:tabs>
          <w:tab w:val="left" w:pos="720"/>
        </w:tabs>
        <w:ind w:left="720" w:hanging="720"/>
        <w:jc w:val="both"/>
        <w:rPr>
          <w:rFonts w:ascii="Arial" w:hAnsi="Arial" w:cs="Arial"/>
          <w:sz w:val="22"/>
          <w:szCs w:val="22"/>
        </w:rPr>
      </w:pPr>
    </w:p>
    <w:p w14:paraId="6CEDA159" w14:textId="77777777" w:rsidR="00487840" w:rsidRPr="00935321" w:rsidRDefault="00487840" w:rsidP="00433E36">
      <w:pPr>
        <w:tabs>
          <w:tab w:val="left" w:pos="720"/>
        </w:tabs>
        <w:ind w:left="720" w:hanging="720"/>
        <w:jc w:val="both"/>
        <w:rPr>
          <w:rFonts w:ascii="Arial" w:hAnsi="Arial" w:cs="Arial"/>
          <w:sz w:val="22"/>
          <w:szCs w:val="22"/>
        </w:rPr>
      </w:pPr>
    </w:p>
    <w:p w14:paraId="7353B4E3" w14:textId="77777777" w:rsidR="00487840" w:rsidRPr="00935321" w:rsidRDefault="00487840" w:rsidP="00433E36">
      <w:pPr>
        <w:tabs>
          <w:tab w:val="left" w:pos="720"/>
        </w:tabs>
        <w:ind w:left="720" w:hanging="720"/>
        <w:jc w:val="both"/>
        <w:rPr>
          <w:rFonts w:ascii="Arial" w:hAnsi="Arial" w:cs="Arial"/>
          <w:sz w:val="22"/>
          <w:szCs w:val="22"/>
        </w:rPr>
      </w:pPr>
    </w:p>
    <w:p w14:paraId="6D4F557C" w14:textId="77777777" w:rsidR="00487840" w:rsidRPr="00935321" w:rsidRDefault="00487840" w:rsidP="00433E36">
      <w:pPr>
        <w:tabs>
          <w:tab w:val="left" w:pos="720"/>
        </w:tabs>
        <w:ind w:left="720" w:hanging="720"/>
        <w:jc w:val="both"/>
        <w:rPr>
          <w:rFonts w:ascii="Arial" w:hAnsi="Arial" w:cs="Arial"/>
          <w:sz w:val="22"/>
          <w:szCs w:val="22"/>
        </w:rPr>
      </w:pPr>
    </w:p>
    <w:p w14:paraId="178F5AFA" w14:textId="77777777" w:rsidR="00487840" w:rsidRPr="00935321" w:rsidRDefault="00487840" w:rsidP="00433E36">
      <w:pPr>
        <w:tabs>
          <w:tab w:val="left" w:pos="720"/>
        </w:tabs>
        <w:ind w:left="720" w:hanging="720"/>
        <w:jc w:val="both"/>
        <w:rPr>
          <w:rFonts w:ascii="Arial" w:hAnsi="Arial" w:cs="Arial"/>
          <w:sz w:val="22"/>
          <w:szCs w:val="22"/>
        </w:rPr>
      </w:pPr>
    </w:p>
    <w:p w14:paraId="71A1F612" w14:textId="77777777" w:rsidR="00487840" w:rsidRPr="00935321" w:rsidRDefault="00487840" w:rsidP="00433E36">
      <w:pPr>
        <w:tabs>
          <w:tab w:val="left" w:pos="720"/>
        </w:tabs>
        <w:ind w:left="720" w:hanging="720"/>
        <w:jc w:val="both"/>
        <w:rPr>
          <w:rFonts w:ascii="Arial" w:hAnsi="Arial" w:cs="Arial"/>
          <w:sz w:val="22"/>
          <w:szCs w:val="22"/>
        </w:rPr>
      </w:pPr>
    </w:p>
    <w:p w14:paraId="6D69F4CA" w14:textId="77777777" w:rsidR="00487840" w:rsidRPr="00935321" w:rsidRDefault="00487840" w:rsidP="00433E36">
      <w:pPr>
        <w:tabs>
          <w:tab w:val="left" w:pos="720"/>
        </w:tabs>
        <w:ind w:left="720" w:hanging="720"/>
        <w:jc w:val="both"/>
        <w:rPr>
          <w:rFonts w:ascii="Arial" w:hAnsi="Arial" w:cs="Arial"/>
          <w:sz w:val="22"/>
          <w:szCs w:val="22"/>
        </w:rPr>
      </w:pPr>
    </w:p>
    <w:p w14:paraId="14E0EB16" w14:textId="77777777" w:rsidR="00487840" w:rsidRPr="00935321" w:rsidRDefault="00487840" w:rsidP="00433E36">
      <w:pPr>
        <w:tabs>
          <w:tab w:val="left" w:pos="720"/>
        </w:tabs>
        <w:ind w:left="720" w:hanging="720"/>
        <w:jc w:val="both"/>
        <w:rPr>
          <w:rFonts w:ascii="Arial" w:hAnsi="Arial" w:cs="Arial"/>
          <w:sz w:val="22"/>
          <w:szCs w:val="22"/>
        </w:rPr>
      </w:pPr>
    </w:p>
    <w:p w14:paraId="13A76EA8" w14:textId="77777777" w:rsidR="00487840" w:rsidRPr="00935321" w:rsidRDefault="00487840" w:rsidP="00433E36">
      <w:pPr>
        <w:tabs>
          <w:tab w:val="left" w:pos="720"/>
        </w:tabs>
        <w:ind w:left="720" w:hanging="720"/>
        <w:jc w:val="both"/>
        <w:rPr>
          <w:rFonts w:ascii="Arial" w:hAnsi="Arial" w:cs="Arial"/>
          <w:sz w:val="22"/>
          <w:szCs w:val="22"/>
        </w:rPr>
      </w:pPr>
    </w:p>
    <w:p w14:paraId="194CD755" w14:textId="77777777" w:rsidR="00BC6D6F" w:rsidRPr="00935321" w:rsidRDefault="00BC6D6F" w:rsidP="00433E36">
      <w:pPr>
        <w:tabs>
          <w:tab w:val="left" w:pos="720"/>
        </w:tabs>
        <w:ind w:left="720" w:hanging="720"/>
        <w:jc w:val="both"/>
        <w:rPr>
          <w:rFonts w:ascii="Arial" w:hAnsi="Arial" w:cs="Arial"/>
          <w:sz w:val="22"/>
          <w:szCs w:val="22"/>
        </w:rPr>
      </w:pPr>
    </w:p>
    <w:p w14:paraId="33EDA97A" w14:textId="77777777" w:rsidR="00BC6D6F" w:rsidRPr="00935321" w:rsidRDefault="00BC6D6F" w:rsidP="00433E36">
      <w:pPr>
        <w:tabs>
          <w:tab w:val="left" w:pos="720"/>
        </w:tabs>
        <w:ind w:left="720" w:hanging="720"/>
        <w:jc w:val="both"/>
        <w:rPr>
          <w:rFonts w:ascii="Arial" w:hAnsi="Arial" w:cs="Arial"/>
          <w:sz w:val="22"/>
          <w:szCs w:val="22"/>
        </w:rPr>
      </w:pPr>
    </w:p>
    <w:p w14:paraId="3F8B7FBE" w14:textId="77777777" w:rsidR="00487840" w:rsidRPr="00935321" w:rsidRDefault="00487840" w:rsidP="00433E36">
      <w:pPr>
        <w:tabs>
          <w:tab w:val="left" w:pos="720"/>
        </w:tabs>
        <w:ind w:left="720" w:hanging="720"/>
        <w:jc w:val="both"/>
        <w:rPr>
          <w:rFonts w:ascii="Arial" w:hAnsi="Arial" w:cs="Arial"/>
          <w:sz w:val="22"/>
          <w:szCs w:val="22"/>
        </w:rPr>
      </w:pPr>
    </w:p>
    <w:p w14:paraId="65B06E5E" w14:textId="77777777" w:rsidR="002669D4" w:rsidRPr="00935321" w:rsidRDefault="002669D4" w:rsidP="00433E36">
      <w:pPr>
        <w:tabs>
          <w:tab w:val="left" w:pos="720"/>
        </w:tabs>
        <w:ind w:left="720" w:hanging="720"/>
        <w:jc w:val="both"/>
        <w:rPr>
          <w:rFonts w:ascii="Arial" w:hAnsi="Arial" w:cs="Arial"/>
          <w:sz w:val="22"/>
          <w:szCs w:val="22"/>
        </w:rPr>
      </w:pPr>
    </w:p>
    <w:p w14:paraId="3C86FDE4" w14:textId="77777777" w:rsidR="002669D4" w:rsidRPr="00935321" w:rsidRDefault="002669D4" w:rsidP="00433E36">
      <w:pPr>
        <w:tabs>
          <w:tab w:val="left" w:pos="720"/>
        </w:tabs>
        <w:ind w:left="720" w:hanging="720"/>
        <w:jc w:val="both"/>
        <w:rPr>
          <w:rFonts w:ascii="Arial" w:hAnsi="Arial" w:cs="Arial"/>
          <w:sz w:val="22"/>
          <w:szCs w:val="22"/>
        </w:rPr>
      </w:pPr>
    </w:p>
    <w:p w14:paraId="21C6E354" w14:textId="77777777" w:rsidR="002669D4" w:rsidRPr="00935321" w:rsidRDefault="002669D4" w:rsidP="00433E36">
      <w:pPr>
        <w:tabs>
          <w:tab w:val="left" w:pos="720"/>
        </w:tabs>
        <w:ind w:left="720" w:hanging="720"/>
        <w:jc w:val="both"/>
        <w:rPr>
          <w:rFonts w:ascii="Arial" w:hAnsi="Arial" w:cs="Arial"/>
          <w:sz w:val="22"/>
          <w:szCs w:val="22"/>
        </w:rPr>
      </w:pPr>
    </w:p>
    <w:p w14:paraId="660BDCA3" w14:textId="77777777" w:rsidR="00487840" w:rsidRPr="00935321" w:rsidRDefault="00487840" w:rsidP="00433E36">
      <w:pPr>
        <w:tabs>
          <w:tab w:val="left" w:pos="720"/>
        </w:tabs>
        <w:ind w:left="720" w:hanging="720"/>
        <w:jc w:val="both"/>
        <w:rPr>
          <w:rFonts w:ascii="Arial" w:hAnsi="Arial" w:cs="Arial"/>
          <w:sz w:val="22"/>
          <w:szCs w:val="22"/>
        </w:rPr>
      </w:pPr>
    </w:p>
    <w:p w14:paraId="701C5239" w14:textId="77777777" w:rsidR="00487840" w:rsidRPr="00935321" w:rsidRDefault="00487840" w:rsidP="00433E36">
      <w:pPr>
        <w:tabs>
          <w:tab w:val="left" w:pos="720"/>
        </w:tabs>
        <w:ind w:left="720" w:hanging="720"/>
        <w:jc w:val="both"/>
        <w:rPr>
          <w:rFonts w:ascii="Arial" w:hAnsi="Arial" w:cs="Arial"/>
          <w:sz w:val="22"/>
          <w:szCs w:val="22"/>
        </w:rPr>
      </w:pPr>
    </w:p>
    <w:p w14:paraId="098B3BF6" w14:textId="77777777" w:rsidR="005373F7" w:rsidRPr="00935321" w:rsidRDefault="005373F7" w:rsidP="00433E36">
      <w:pPr>
        <w:tabs>
          <w:tab w:val="left" w:pos="720"/>
        </w:tabs>
        <w:jc w:val="both"/>
        <w:rPr>
          <w:b/>
          <w:sz w:val="22"/>
          <w:szCs w:val="22"/>
          <w:lang w:val="en-US"/>
        </w:rPr>
      </w:pPr>
      <w:r w:rsidRPr="00935321">
        <w:rPr>
          <w:b/>
          <w:sz w:val="22"/>
          <w:szCs w:val="22"/>
          <w:lang w:val="en-US"/>
        </w:rPr>
        <w:t xml:space="preserve">PART B: REQUIREMENTS PURSUANT TO APPENDIX 9B OF THE LISTING REQUIREMENTS OF BURSA MALAYSIA SECURITIES BERHAD FOR THE </w:t>
      </w:r>
      <w:r w:rsidR="0064343E" w:rsidRPr="00935321">
        <w:rPr>
          <w:b/>
          <w:sz w:val="22"/>
          <w:szCs w:val="22"/>
          <w:lang w:val="en-US"/>
        </w:rPr>
        <w:t>ACE</w:t>
      </w:r>
      <w:r w:rsidRPr="00935321">
        <w:rPr>
          <w:b/>
          <w:sz w:val="22"/>
          <w:szCs w:val="22"/>
          <w:lang w:val="en-US"/>
        </w:rPr>
        <w:t>MARKET</w:t>
      </w:r>
    </w:p>
    <w:p w14:paraId="3D880B88" w14:textId="77777777" w:rsidR="005373F7" w:rsidRPr="00935321" w:rsidRDefault="005373F7" w:rsidP="00433E36">
      <w:pPr>
        <w:jc w:val="both"/>
        <w:rPr>
          <w:rFonts w:ascii="Arial" w:hAnsi="Arial" w:cs="Arial"/>
          <w:sz w:val="22"/>
          <w:szCs w:val="22"/>
          <w:lang w:val="en-US"/>
        </w:rPr>
      </w:pPr>
    </w:p>
    <w:p w14:paraId="272F3EF8" w14:textId="77777777" w:rsidR="005373F7" w:rsidRPr="00935321" w:rsidRDefault="005373F7" w:rsidP="00433E36">
      <w:pPr>
        <w:jc w:val="both"/>
        <w:rPr>
          <w:rFonts w:ascii="Arial" w:hAnsi="Arial" w:cs="Arial"/>
          <w:sz w:val="22"/>
          <w:szCs w:val="22"/>
        </w:rPr>
      </w:pPr>
    </w:p>
    <w:p w14:paraId="5A8F6C69" w14:textId="77777777" w:rsidR="005373F7" w:rsidRPr="00935321" w:rsidRDefault="00070310" w:rsidP="00433E36">
      <w:pPr>
        <w:jc w:val="both"/>
        <w:rPr>
          <w:b/>
          <w:sz w:val="22"/>
          <w:szCs w:val="22"/>
        </w:rPr>
      </w:pPr>
      <w:r w:rsidRPr="00935321">
        <w:rPr>
          <w:b/>
          <w:sz w:val="22"/>
          <w:szCs w:val="22"/>
        </w:rPr>
        <w:t>B</w:t>
      </w:r>
      <w:r w:rsidR="005373F7" w:rsidRPr="00935321">
        <w:rPr>
          <w:b/>
          <w:sz w:val="22"/>
          <w:szCs w:val="22"/>
        </w:rPr>
        <w:t>1.</w:t>
      </w:r>
      <w:r w:rsidR="005373F7" w:rsidRPr="00935321">
        <w:rPr>
          <w:b/>
          <w:sz w:val="22"/>
          <w:szCs w:val="22"/>
        </w:rPr>
        <w:tab/>
      </w:r>
      <w:r w:rsidR="005373F7" w:rsidRPr="00935321">
        <w:rPr>
          <w:b/>
          <w:caps/>
          <w:sz w:val="22"/>
          <w:szCs w:val="22"/>
        </w:rPr>
        <w:t>Review of the performance of the group</w:t>
      </w:r>
    </w:p>
    <w:p w14:paraId="4B3EDA73" w14:textId="77777777" w:rsidR="005373F7" w:rsidRPr="00935321" w:rsidRDefault="005373F7" w:rsidP="00433E36">
      <w:pPr>
        <w:jc w:val="both"/>
        <w:rPr>
          <w:sz w:val="22"/>
          <w:szCs w:val="22"/>
        </w:rPr>
      </w:pPr>
    </w:p>
    <w:p w14:paraId="454F539B" w14:textId="6D8BDE00" w:rsidR="00336D49" w:rsidRPr="00935321" w:rsidRDefault="005373F7" w:rsidP="00336D49">
      <w:pPr>
        <w:ind w:left="720"/>
        <w:jc w:val="both"/>
        <w:rPr>
          <w:rFonts w:ascii="Arial" w:hAnsi="Arial" w:cs="Arial"/>
          <w:sz w:val="22"/>
          <w:szCs w:val="22"/>
          <w:lang w:val="en-US"/>
        </w:rPr>
      </w:pPr>
      <w:r w:rsidRPr="00935321">
        <w:rPr>
          <w:sz w:val="22"/>
          <w:szCs w:val="22"/>
          <w:lang w:val="en-US"/>
        </w:rPr>
        <w:t xml:space="preserve">During the </w:t>
      </w:r>
      <w:r w:rsidR="002F5BD4" w:rsidRPr="00935321">
        <w:rPr>
          <w:sz w:val="22"/>
          <w:szCs w:val="22"/>
          <w:lang w:val="en-US"/>
        </w:rPr>
        <w:t xml:space="preserve">cumulative </w:t>
      </w:r>
      <w:r w:rsidRPr="00935321">
        <w:rPr>
          <w:sz w:val="22"/>
          <w:szCs w:val="22"/>
          <w:lang w:val="en-US"/>
        </w:rPr>
        <w:t xml:space="preserve">quarter under review, the Group recorded a </w:t>
      </w:r>
      <w:r w:rsidR="00C7315F" w:rsidRPr="00935321">
        <w:rPr>
          <w:sz w:val="22"/>
          <w:szCs w:val="22"/>
          <w:lang w:val="en-US"/>
        </w:rPr>
        <w:t>loss</w:t>
      </w:r>
      <w:r w:rsidR="008C1630" w:rsidRPr="00935321">
        <w:rPr>
          <w:sz w:val="22"/>
          <w:szCs w:val="22"/>
          <w:lang w:val="en-US"/>
        </w:rPr>
        <w:t xml:space="preserve"> after taxation (“</w:t>
      </w:r>
      <w:r w:rsidR="00C7315F" w:rsidRPr="00935321">
        <w:rPr>
          <w:sz w:val="22"/>
          <w:szCs w:val="22"/>
          <w:lang w:val="en-US"/>
        </w:rPr>
        <w:t>L</w:t>
      </w:r>
      <w:r w:rsidR="008C1630" w:rsidRPr="00935321">
        <w:rPr>
          <w:sz w:val="22"/>
          <w:szCs w:val="22"/>
          <w:lang w:val="en-US"/>
        </w:rPr>
        <w:t>AT”) of RM</w:t>
      </w:r>
      <w:r w:rsidR="00565382">
        <w:rPr>
          <w:sz w:val="22"/>
          <w:szCs w:val="22"/>
          <w:lang w:val="en-US"/>
        </w:rPr>
        <w:t>0.130</w:t>
      </w:r>
      <w:r w:rsidRPr="00935321">
        <w:rPr>
          <w:sz w:val="22"/>
          <w:szCs w:val="22"/>
          <w:lang w:val="en-US"/>
        </w:rPr>
        <w:t xml:space="preserve"> million </w:t>
      </w:r>
      <w:r w:rsidR="003D2926" w:rsidRPr="00935321">
        <w:rPr>
          <w:sz w:val="22"/>
          <w:szCs w:val="22"/>
          <w:lang w:val="en-US"/>
        </w:rPr>
        <w:t>on</w:t>
      </w:r>
      <w:r w:rsidRPr="00935321">
        <w:rPr>
          <w:sz w:val="22"/>
          <w:szCs w:val="22"/>
          <w:lang w:val="en-US"/>
        </w:rPr>
        <w:t xml:space="preserve"> the back of</w:t>
      </w:r>
      <w:r w:rsidR="008C1630" w:rsidRPr="00935321">
        <w:rPr>
          <w:sz w:val="22"/>
          <w:szCs w:val="22"/>
          <w:lang w:val="en-US"/>
        </w:rPr>
        <w:t xml:space="preserve"> revenue of approximately RM</w:t>
      </w:r>
      <w:r w:rsidR="00565382">
        <w:rPr>
          <w:sz w:val="22"/>
          <w:szCs w:val="22"/>
          <w:lang w:val="en-US"/>
        </w:rPr>
        <w:t>0.194</w:t>
      </w:r>
      <w:r w:rsidR="00390DFD" w:rsidRPr="00935321">
        <w:rPr>
          <w:sz w:val="22"/>
          <w:szCs w:val="22"/>
          <w:lang w:val="en-US"/>
        </w:rPr>
        <w:t xml:space="preserve"> million</w:t>
      </w:r>
      <w:r w:rsidRPr="00935321">
        <w:rPr>
          <w:sz w:val="22"/>
          <w:szCs w:val="22"/>
          <w:lang w:val="en-US"/>
        </w:rPr>
        <w:t>.</w:t>
      </w:r>
      <w:r w:rsidR="009D6643" w:rsidRPr="00935321">
        <w:rPr>
          <w:sz w:val="22"/>
          <w:szCs w:val="22"/>
          <w:lang w:val="en-US"/>
        </w:rPr>
        <w:t xml:space="preserve"> </w:t>
      </w:r>
      <w:r w:rsidR="003D2926" w:rsidRPr="00935321">
        <w:rPr>
          <w:sz w:val="22"/>
          <w:szCs w:val="22"/>
          <w:lang w:val="en-US"/>
        </w:rPr>
        <w:t>Revenue fo</w:t>
      </w:r>
      <w:r w:rsidR="003064A1" w:rsidRPr="00935321">
        <w:rPr>
          <w:sz w:val="22"/>
          <w:szCs w:val="22"/>
          <w:lang w:val="en-US"/>
        </w:rPr>
        <w:t xml:space="preserve">r the </w:t>
      </w:r>
      <w:r w:rsidR="0018605D" w:rsidRPr="00935321">
        <w:rPr>
          <w:sz w:val="22"/>
          <w:szCs w:val="22"/>
          <w:lang w:val="en-US"/>
        </w:rPr>
        <w:t xml:space="preserve">cumulative </w:t>
      </w:r>
      <w:r w:rsidR="00394C4A">
        <w:rPr>
          <w:sz w:val="22"/>
          <w:szCs w:val="22"/>
          <w:lang w:val="en-US"/>
        </w:rPr>
        <w:t xml:space="preserve">quarter ended 31 </w:t>
      </w:r>
      <w:r w:rsidR="00565382">
        <w:rPr>
          <w:sz w:val="22"/>
          <w:szCs w:val="22"/>
          <w:lang w:val="en-US"/>
        </w:rPr>
        <w:t>March</w:t>
      </w:r>
      <w:r w:rsidR="00ED0699" w:rsidRPr="00935321">
        <w:rPr>
          <w:sz w:val="22"/>
          <w:szCs w:val="22"/>
          <w:lang w:val="en-US"/>
        </w:rPr>
        <w:t xml:space="preserve"> 201</w:t>
      </w:r>
      <w:r w:rsidR="00565382">
        <w:rPr>
          <w:sz w:val="22"/>
          <w:szCs w:val="22"/>
          <w:lang w:val="en-US"/>
        </w:rPr>
        <w:t>3</w:t>
      </w:r>
      <w:r w:rsidR="003D2926" w:rsidRPr="00935321">
        <w:rPr>
          <w:sz w:val="22"/>
          <w:szCs w:val="22"/>
          <w:lang w:val="en-US"/>
        </w:rPr>
        <w:t xml:space="preserve"> r</w:t>
      </w:r>
      <w:r w:rsidR="00044CE5" w:rsidRPr="00935321">
        <w:rPr>
          <w:sz w:val="22"/>
          <w:szCs w:val="22"/>
          <w:lang w:val="en-US"/>
        </w:rPr>
        <w:t xml:space="preserve">epresents </w:t>
      </w:r>
      <w:r w:rsidR="0068563A" w:rsidRPr="00935321">
        <w:rPr>
          <w:sz w:val="22"/>
          <w:szCs w:val="22"/>
          <w:lang w:val="en-US"/>
        </w:rPr>
        <w:t>an</w:t>
      </w:r>
      <w:r w:rsidR="009D6643" w:rsidRPr="00935321">
        <w:rPr>
          <w:sz w:val="22"/>
          <w:szCs w:val="22"/>
          <w:lang w:val="en-US"/>
        </w:rPr>
        <w:t xml:space="preserve"> </w:t>
      </w:r>
      <w:r w:rsidR="00565382">
        <w:rPr>
          <w:sz w:val="22"/>
          <w:szCs w:val="22"/>
          <w:lang w:val="en-US"/>
        </w:rPr>
        <w:t>in</w:t>
      </w:r>
      <w:r w:rsidR="000502DD" w:rsidRPr="00935321">
        <w:rPr>
          <w:sz w:val="22"/>
          <w:szCs w:val="22"/>
          <w:lang w:val="en-US"/>
        </w:rPr>
        <w:t xml:space="preserve">crease of </w:t>
      </w:r>
      <w:r w:rsidR="00565382">
        <w:rPr>
          <w:sz w:val="22"/>
          <w:szCs w:val="22"/>
          <w:lang w:val="en-US"/>
        </w:rPr>
        <w:t>43.70</w:t>
      </w:r>
      <w:r w:rsidR="00487840" w:rsidRPr="00935321">
        <w:rPr>
          <w:sz w:val="22"/>
          <w:szCs w:val="22"/>
          <w:lang w:val="en-US"/>
        </w:rPr>
        <w:t>%</w:t>
      </w:r>
      <w:r w:rsidRPr="00935321">
        <w:rPr>
          <w:sz w:val="22"/>
          <w:szCs w:val="22"/>
          <w:lang w:val="en-US"/>
        </w:rPr>
        <w:t xml:space="preserve"> compared to </w:t>
      </w:r>
      <w:r w:rsidR="00F037CA" w:rsidRPr="00935321">
        <w:rPr>
          <w:sz w:val="22"/>
          <w:szCs w:val="22"/>
          <w:lang w:val="en-US"/>
        </w:rPr>
        <w:t>RM</w:t>
      </w:r>
      <w:r w:rsidR="00565382">
        <w:rPr>
          <w:sz w:val="22"/>
          <w:szCs w:val="22"/>
          <w:lang w:val="en-US"/>
        </w:rPr>
        <w:t>0.135</w:t>
      </w:r>
      <w:r w:rsidR="00F037CA" w:rsidRPr="00935321">
        <w:rPr>
          <w:sz w:val="22"/>
          <w:szCs w:val="22"/>
          <w:lang w:val="en-US"/>
        </w:rPr>
        <w:t xml:space="preserve"> million</w:t>
      </w:r>
      <w:r w:rsidR="009D6643" w:rsidRPr="00935321">
        <w:rPr>
          <w:sz w:val="22"/>
          <w:szCs w:val="22"/>
          <w:lang w:val="en-US"/>
        </w:rPr>
        <w:t xml:space="preserve"> </w:t>
      </w:r>
      <w:r w:rsidRPr="00935321">
        <w:rPr>
          <w:sz w:val="22"/>
          <w:szCs w:val="22"/>
          <w:lang w:val="en-US"/>
        </w:rPr>
        <w:t xml:space="preserve">in the preceding year corresponding </w:t>
      </w:r>
      <w:r w:rsidR="004741DD" w:rsidRPr="00935321">
        <w:rPr>
          <w:sz w:val="22"/>
          <w:szCs w:val="22"/>
          <w:lang w:val="en-US"/>
        </w:rPr>
        <w:t>year</w:t>
      </w:r>
      <w:r w:rsidRPr="00935321">
        <w:rPr>
          <w:sz w:val="22"/>
          <w:szCs w:val="22"/>
          <w:lang w:val="en-US"/>
        </w:rPr>
        <w:t xml:space="preserve">. </w:t>
      </w:r>
      <w:r w:rsidR="00565382">
        <w:rPr>
          <w:sz w:val="22"/>
          <w:szCs w:val="22"/>
          <w:lang w:val="en-US"/>
        </w:rPr>
        <w:t>The in</w:t>
      </w:r>
      <w:r w:rsidR="00ED0699" w:rsidRPr="00935321">
        <w:rPr>
          <w:sz w:val="22"/>
          <w:szCs w:val="22"/>
          <w:lang w:val="en-US"/>
        </w:rPr>
        <w:t>crease in revenue was due t</w:t>
      </w:r>
      <w:r w:rsidR="00565382">
        <w:rPr>
          <w:sz w:val="22"/>
          <w:szCs w:val="22"/>
          <w:lang w:val="en-US"/>
        </w:rPr>
        <w:t>o in</w:t>
      </w:r>
      <w:r w:rsidR="00ED0699" w:rsidRPr="00935321">
        <w:rPr>
          <w:sz w:val="22"/>
          <w:szCs w:val="22"/>
          <w:lang w:val="en-US"/>
        </w:rPr>
        <w:t>crease in sales of video conference devices</w:t>
      </w:r>
      <w:r w:rsidR="00565382">
        <w:rPr>
          <w:sz w:val="22"/>
          <w:szCs w:val="22"/>
          <w:lang w:val="en-US"/>
        </w:rPr>
        <w:t xml:space="preserve"> maintenance</w:t>
      </w:r>
      <w:r w:rsidR="008C39ED" w:rsidRPr="00935321">
        <w:rPr>
          <w:sz w:val="22"/>
          <w:szCs w:val="22"/>
          <w:lang w:val="en-US"/>
        </w:rPr>
        <w:t>.</w:t>
      </w:r>
      <w:r w:rsidR="00ED0699" w:rsidRPr="00935321">
        <w:rPr>
          <w:sz w:val="22"/>
          <w:szCs w:val="22"/>
          <w:lang w:val="en-US"/>
        </w:rPr>
        <w:t xml:space="preserve"> </w:t>
      </w:r>
      <w:r w:rsidR="00DA030B">
        <w:rPr>
          <w:sz w:val="22"/>
          <w:szCs w:val="22"/>
          <w:lang w:val="en-US"/>
        </w:rPr>
        <w:t xml:space="preserve"> Other income had decreased from RM0.210 to RM0.021 due to higher recovery of impairment debt in </w:t>
      </w:r>
      <w:proofErr w:type="spellStart"/>
      <w:r w:rsidR="00DA030B">
        <w:rPr>
          <w:sz w:val="22"/>
          <w:szCs w:val="22"/>
          <w:lang w:val="en-US"/>
        </w:rPr>
        <w:t>preceeding</w:t>
      </w:r>
      <w:proofErr w:type="spellEnd"/>
      <w:r w:rsidR="00DA030B">
        <w:rPr>
          <w:sz w:val="22"/>
          <w:szCs w:val="22"/>
          <w:lang w:val="en-US"/>
        </w:rPr>
        <w:t xml:space="preserve"> period. </w:t>
      </w:r>
      <w:r w:rsidRPr="00DA030B">
        <w:rPr>
          <w:sz w:val="22"/>
          <w:szCs w:val="22"/>
          <w:lang w:val="en-US"/>
        </w:rPr>
        <w:t xml:space="preserve">The </w:t>
      </w:r>
      <w:r w:rsidR="0018605D" w:rsidRPr="00DA030B">
        <w:rPr>
          <w:sz w:val="22"/>
          <w:szCs w:val="22"/>
          <w:lang w:val="en-US"/>
        </w:rPr>
        <w:t>ad</w:t>
      </w:r>
      <w:r w:rsidR="001613D8" w:rsidRPr="00DA030B">
        <w:rPr>
          <w:sz w:val="22"/>
          <w:szCs w:val="22"/>
          <w:lang w:val="en-US"/>
        </w:rPr>
        <w:t>min</w:t>
      </w:r>
      <w:r w:rsidR="009D6643" w:rsidRPr="00DA030B">
        <w:rPr>
          <w:sz w:val="22"/>
          <w:szCs w:val="22"/>
          <w:lang w:val="en-US"/>
        </w:rPr>
        <w:t>i</w:t>
      </w:r>
      <w:r w:rsidR="001613D8" w:rsidRPr="00DA030B">
        <w:rPr>
          <w:sz w:val="22"/>
          <w:szCs w:val="22"/>
          <w:lang w:val="en-US"/>
        </w:rPr>
        <w:t xml:space="preserve">strative </w:t>
      </w:r>
      <w:proofErr w:type="gramStart"/>
      <w:r w:rsidR="001613D8" w:rsidRPr="00DA030B">
        <w:rPr>
          <w:sz w:val="22"/>
          <w:szCs w:val="22"/>
          <w:lang w:val="en-US"/>
        </w:rPr>
        <w:t>expense</w:t>
      </w:r>
      <w:r w:rsidR="002F5BD4" w:rsidRPr="00DA030B">
        <w:rPr>
          <w:sz w:val="22"/>
          <w:szCs w:val="22"/>
          <w:lang w:val="en-US"/>
        </w:rPr>
        <w:t xml:space="preserve">s </w:t>
      </w:r>
      <w:r w:rsidR="00C377B3" w:rsidRPr="00DA030B">
        <w:rPr>
          <w:sz w:val="22"/>
          <w:szCs w:val="22"/>
          <w:lang w:val="en-US"/>
        </w:rPr>
        <w:t>has</w:t>
      </w:r>
      <w:proofErr w:type="gramEnd"/>
      <w:r w:rsidR="00C377B3" w:rsidRPr="00DA030B">
        <w:rPr>
          <w:sz w:val="22"/>
          <w:szCs w:val="22"/>
          <w:lang w:val="en-US"/>
        </w:rPr>
        <w:t xml:space="preserve"> de</w:t>
      </w:r>
      <w:r w:rsidR="000E7161" w:rsidRPr="00DA030B">
        <w:rPr>
          <w:sz w:val="22"/>
          <w:szCs w:val="22"/>
          <w:lang w:val="en-US"/>
        </w:rPr>
        <w:t>creased</w:t>
      </w:r>
      <w:r w:rsidR="00565382" w:rsidRPr="00DA030B">
        <w:rPr>
          <w:sz w:val="22"/>
          <w:szCs w:val="22"/>
          <w:lang w:val="en-US"/>
        </w:rPr>
        <w:t xml:space="preserve"> from RM0.479 million to RM0.233</w:t>
      </w:r>
      <w:r w:rsidR="00DA030B" w:rsidRPr="00DA030B">
        <w:rPr>
          <w:sz w:val="22"/>
          <w:szCs w:val="22"/>
          <w:lang w:val="en-US"/>
        </w:rPr>
        <w:t xml:space="preserve"> million by RM0.246</w:t>
      </w:r>
      <w:r w:rsidR="000E7161" w:rsidRPr="00DA030B">
        <w:rPr>
          <w:sz w:val="22"/>
          <w:szCs w:val="22"/>
          <w:lang w:val="en-US"/>
        </w:rPr>
        <w:t xml:space="preserve"> million. The</w:t>
      </w:r>
      <w:r w:rsidR="002F5BD4" w:rsidRPr="00DA030B">
        <w:rPr>
          <w:sz w:val="22"/>
          <w:szCs w:val="22"/>
          <w:lang w:val="en-US"/>
        </w:rPr>
        <w:t xml:space="preserve"> selling and Distribution expenses h</w:t>
      </w:r>
      <w:r w:rsidR="00DA030B" w:rsidRPr="00DA030B">
        <w:rPr>
          <w:sz w:val="22"/>
          <w:szCs w:val="22"/>
          <w:lang w:val="en-US"/>
        </w:rPr>
        <w:t>ad been increased from RM Nil to RM0.003.</w:t>
      </w:r>
      <w:r w:rsidR="00DA030B">
        <w:rPr>
          <w:color w:val="FF0000"/>
          <w:sz w:val="22"/>
          <w:szCs w:val="22"/>
          <w:lang w:val="en-US"/>
        </w:rPr>
        <w:t xml:space="preserve">  </w:t>
      </w:r>
    </w:p>
    <w:p w14:paraId="0F473562" w14:textId="77777777" w:rsidR="005373F7" w:rsidRPr="00935321" w:rsidRDefault="005373F7" w:rsidP="00433E36">
      <w:pPr>
        <w:ind w:left="720" w:hanging="720"/>
        <w:jc w:val="both"/>
        <w:rPr>
          <w:sz w:val="22"/>
          <w:szCs w:val="22"/>
          <w:lang w:val="en-US"/>
        </w:rPr>
      </w:pPr>
    </w:p>
    <w:p w14:paraId="39D79C6F" w14:textId="77777777" w:rsidR="005373F7" w:rsidRPr="00935321" w:rsidRDefault="005373F7" w:rsidP="00433E36">
      <w:pPr>
        <w:tabs>
          <w:tab w:val="left" w:pos="1020"/>
          <w:tab w:val="center" w:pos="4514"/>
        </w:tabs>
        <w:jc w:val="both"/>
        <w:rPr>
          <w:b/>
          <w:sz w:val="22"/>
          <w:szCs w:val="22"/>
        </w:rPr>
      </w:pPr>
      <w:r w:rsidRPr="00935321">
        <w:rPr>
          <w:sz w:val="22"/>
          <w:szCs w:val="22"/>
        </w:rPr>
        <w:tab/>
      </w:r>
    </w:p>
    <w:p w14:paraId="1F993222" w14:textId="77777777" w:rsidR="005373F7" w:rsidRPr="00935321" w:rsidRDefault="00070310" w:rsidP="00433E36">
      <w:pPr>
        <w:ind w:left="720" w:hanging="720"/>
        <w:jc w:val="both"/>
        <w:rPr>
          <w:b/>
          <w:caps/>
          <w:sz w:val="22"/>
          <w:szCs w:val="22"/>
          <w:lang w:val="en-US"/>
        </w:rPr>
      </w:pPr>
      <w:r w:rsidRPr="00935321">
        <w:rPr>
          <w:b/>
          <w:caps/>
          <w:sz w:val="22"/>
          <w:szCs w:val="22"/>
          <w:lang w:val="en-US"/>
        </w:rPr>
        <w:t>B</w:t>
      </w:r>
      <w:r w:rsidR="005373F7" w:rsidRPr="00935321">
        <w:rPr>
          <w:b/>
          <w:caps/>
          <w:sz w:val="22"/>
          <w:szCs w:val="22"/>
          <w:lang w:val="en-US"/>
        </w:rPr>
        <w:t>2.</w:t>
      </w:r>
      <w:r w:rsidR="005373F7" w:rsidRPr="00935321">
        <w:rPr>
          <w:b/>
          <w:caps/>
          <w:sz w:val="22"/>
          <w:szCs w:val="22"/>
          <w:lang w:val="en-US"/>
        </w:rPr>
        <w:tab/>
        <w:t>Variation of results against preceding quarter</w:t>
      </w:r>
    </w:p>
    <w:p w14:paraId="5324F3BA" w14:textId="77777777" w:rsidR="005373F7" w:rsidRPr="00935321" w:rsidRDefault="005373F7" w:rsidP="00433E36">
      <w:pPr>
        <w:ind w:left="720" w:hanging="720"/>
        <w:jc w:val="both"/>
        <w:rPr>
          <w:rFonts w:ascii="Arial" w:hAnsi="Arial" w:cs="Arial"/>
          <w:sz w:val="22"/>
          <w:szCs w:val="22"/>
        </w:rPr>
      </w:pPr>
    </w:p>
    <w:tbl>
      <w:tblPr>
        <w:tblW w:w="0" w:type="auto"/>
        <w:tblInd w:w="948" w:type="dxa"/>
        <w:tblLayout w:type="fixed"/>
        <w:tblLook w:val="01E0" w:firstRow="1" w:lastRow="1" w:firstColumn="1" w:lastColumn="1" w:noHBand="0" w:noVBand="0"/>
      </w:tblPr>
      <w:tblGrid>
        <w:gridCol w:w="3240"/>
        <w:gridCol w:w="1680"/>
        <w:gridCol w:w="1800"/>
        <w:gridCol w:w="1080"/>
      </w:tblGrid>
      <w:tr w:rsidR="005373F7" w:rsidRPr="00935321" w14:paraId="4B25671E" w14:textId="77777777" w:rsidTr="005146B9">
        <w:trPr>
          <w:trHeight w:val="882"/>
        </w:trPr>
        <w:tc>
          <w:tcPr>
            <w:tcW w:w="3240" w:type="dxa"/>
          </w:tcPr>
          <w:p w14:paraId="4BA71B4F" w14:textId="77777777" w:rsidR="005373F7" w:rsidRPr="00935321" w:rsidRDefault="005373F7" w:rsidP="00433E36">
            <w:pPr>
              <w:jc w:val="both"/>
              <w:rPr>
                <w:sz w:val="20"/>
                <w:szCs w:val="20"/>
                <w:lang w:val="en-US"/>
              </w:rPr>
            </w:pPr>
            <w:r w:rsidRPr="00935321">
              <w:rPr>
                <w:sz w:val="22"/>
                <w:szCs w:val="22"/>
                <w:lang w:val="en-US"/>
              </w:rPr>
              <w:tab/>
            </w:r>
          </w:p>
        </w:tc>
        <w:tc>
          <w:tcPr>
            <w:tcW w:w="1680" w:type="dxa"/>
          </w:tcPr>
          <w:p w14:paraId="64CF7F63" w14:textId="77777777" w:rsidR="005373F7" w:rsidRPr="00935321" w:rsidRDefault="005373F7" w:rsidP="00433E36">
            <w:pPr>
              <w:tabs>
                <w:tab w:val="left" w:pos="1452"/>
              </w:tabs>
              <w:ind w:right="12"/>
              <w:jc w:val="both"/>
              <w:rPr>
                <w:b/>
                <w:sz w:val="20"/>
                <w:szCs w:val="20"/>
                <w:lang w:val="en-US"/>
              </w:rPr>
            </w:pPr>
            <w:r w:rsidRPr="00935321">
              <w:rPr>
                <w:b/>
                <w:sz w:val="20"/>
                <w:szCs w:val="20"/>
                <w:lang w:val="en-US"/>
              </w:rPr>
              <w:t>Current Quarter ended</w:t>
            </w:r>
          </w:p>
          <w:p w14:paraId="0756E311" w14:textId="552BF274" w:rsidR="00E619CA" w:rsidRPr="00935321" w:rsidRDefault="00216310" w:rsidP="00433E36">
            <w:pPr>
              <w:jc w:val="both"/>
              <w:rPr>
                <w:b/>
                <w:sz w:val="20"/>
                <w:szCs w:val="20"/>
                <w:lang w:val="en-US"/>
              </w:rPr>
            </w:pPr>
            <w:r w:rsidRPr="00935321">
              <w:rPr>
                <w:b/>
                <w:sz w:val="20"/>
                <w:szCs w:val="20"/>
                <w:lang w:val="en-US"/>
              </w:rPr>
              <w:t>3</w:t>
            </w:r>
            <w:r w:rsidR="00394C4A">
              <w:rPr>
                <w:b/>
                <w:sz w:val="20"/>
                <w:szCs w:val="20"/>
                <w:lang w:val="en-US"/>
              </w:rPr>
              <w:t xml:space="preserve">1 </w:t>
            </w:r>
            <w:r w:rsidR="00AB7267">
              <w:rPr>
                <w:b/>
                <w:sz w:val="20"/>
                <w:szCs w:val="20"/>
                <w:lang w:val="en-US"/>
              </w:rPr>
              <w:t>March</w:t>
            </w:r>
            <w:r w:rsidR="008C39ED" w:rsidRPr="00935321">
              <w:rPr>
                <w:b/>
                <w:sz w:val="20"/>
                <w:szCs w:val="20"/>
                <w:lang w:val="en-US"/>
              </w:rPr>
              <w:t xml:space="preserve"> </w:t>
            </w:r>
            <w:r w:rsidR="00F27436" w:rsidRPr="00935321">
              <w:rPr>
                <w:b/>
                <w:sz w:val="20"/>
                <w:szCs w:val="20"/>
                <w:lang w:val="en-US"/>
              </w:rPr>
              <w:t>201</w:t>
            </w:r>
            <w:r w:rsidR="00AB7267">
              <w:rPr>
                <w:b/>
                <w:sz w:val="20"/>
                <w:szCs w:val="20"/>
                <w:lang w:val="en-US"/>
              </w:rPr>
              <w:t>3</w:t>
            </w:r>
          </w:p>
          <w:p w14:paraId="2B51BE72" w14:textId="0E4039A3" w:rsidR="005373F7" w:rsidRPr="00935321" w:rsidRDefault="00AB7267" w:rsidP="00433E36">
            <w:pPr>
              <w:jc w:val="both"/>
              <w:rPr>
                <w:b/>
                <w:sz w:val="20"/>
                <w:szCs w:val="20"/>
                <w:lang w:val="en-US"/>
              </w:rPr>
            </w:pPr>
            <w:r>
              <w:rPr>
                <w:b/>
                <w:sz w:val="20"/>
                <w:szCs w:val="20"/>
                <w:lang w:val="en-US"/>
              </w:rPr>
              <w:t>(U</w:t>
            </w:r>
            <w:r w:rsidR="005373F7" w:rsidRPr="00935321">
              <w:rPr>
                <w:b/>
                <w:sz w:val="20"/>
                <w:szCs w:val="20"/>
                <w:lang w:val="en-US"/>
              </w:rPr>
              <w:t>naudited</w:t>
            </w:r>
            <w:r w:rsidR="00E619CA" w:rsidRPr="00935321">
              <w:rPr>
                <w:b/>
                <w:sz w:val="20"/>
                <w:szCs w:val="20"/>
                <w:lang w:val="en-US"/>
              </w:rPr>
              <w:t>)</w:t>
            </w:r>
          </w:p>
        </w:tc>
        <w:tc>
          <w:tcPr>
            <w:tcW w:w="1800" w:type="dxa"/>
          </w:tcPr>
          <w:p w14:paraId="7A03E8E3" w14:textId="77777777" w:rsidR="00D82D3A" w:rsidRPr="00935321" w:rsidRDefault="00F037CA" w:rsidP="00433E36">
            <w:pPr>
              <w:tabs>
                <w:tab w:val="left" w:pos="1452"/>
              </w:tabs>
              <w:ind w:right="12"/>
              <w:jc w:val="both"/>
              <w:rPr>
                <w:b/>
                <w:sz w:val="20"/>
                <w:szCs w:val="20"/>
                <w:lang w:val="en-US"/>
              </w:rPr>
            </w:pPr>
            <w:r w:rsidRPr="00935321">
              <w:rPr>
                <w:b/>
                <w:sz w:val="20"/>
                <w:szCs w:val="20"/>
                <w:lang w:val="en-US"/>
              </w:rPr>
              <w:t>Preceding</w:t>
            </w:r>
            <w:r w:rsidR="00D82D3A" w:rsidRPr="00935321">
              <w:rPr>
                <w:b/>
                <w:sz w:val="20"/>
                <w:szCs w:val="20"/>
                <w:lang w:val="en-US"/>
              </w:rPr>
              <w:t xml:space="preserve"> Quarter ended</w:t>
            </w:r>
          </w:p>
          <w:p w14:paraId="030A45A1" w14:textId="39D1B0D9" w:rsidR="00D82D3A" w:rsidRPr="00935321" w:rsidRDefault="00AA01A7" w:rsidP="00433E36">
            <w:pPr>
              <w:jc w:val="both"/>
              <w:rPr>
                <w:b/>
                <w:sz w:val="20"/>
                <w:szCs w:val="20"/>
                <w:lang w:val="en-US"/>
              </w:rPr>
            </w:pPr>
            <w:r w:rsidRPr="00935321">
              <w:rPr>
                <w:b/>
                <w:sz w:val="20"/>
                <w:szCs w:val="20"/>
                <w:lang w:val="en-US"/>
              </w:rPr>
              <w:t xml:space="preserve">31 </w:t>
            </w:r>
            <w:r w:rsidR="00AB7267">
              <w:rPr>
                <w:b/>
                <w:sz w:val="20"/>
                <w:szCs w:val="20"/>
                <w:lang w:val="en-US"/>
              </w:rPr>
              <w:t>March</w:t>
            </w:r>
            <w:r w:rsidR="00D82D3A" w:rsidRPr="00935321">
              <w:rPr>
                <w:b/>
                <w:sz w:val="20"/>
                <w:szCs w:val="20"/>
                <w:lang w:val="en-US"/>
              </w:rPr>
              <w:t xml:space="preserve"> 20</w:t>
            </w:r>
            <w:r w:rsidR="00E43F37" w:rsidRPr="00935321">
              <w:rPr>
                <w:b/>
                <w:sz w:val="20"/>
                <w:szCs w:val="20"/>
                <w:lang w:val="en-US"/>
              </w:rPr>
              <w:t>1</w:t>
            </w:r>
            <w:r w:rsidR="00AB7267">
              <w:rPr>
                <w:b/>
                <w:sz w:val="20"/>
                <w:szCs w:val="20"/>
                <w:lang w:val="en-US"/>
              </w:rPr>
              <w:t>2</w:t>
            </w:r>
          </w:p>
          <w:p w14:paraId="3C1DDA06" w14:textId="235B78DA" w:rsidR="005373F7" w:rsidRPr="00935321" w:rsidRDefault="00394C4A" w:rsidP="00433E36">
            <w:pPr>
              <w:tabs>
                <w:tab w:val="left" w:pos="252"/>
              </w:tabs>
              <w:ind w:left="-108" w:right="-19"/>
              <w:jc w:val="both"/>
              <w:rPr>
                <w:b/>
                <w:sz w:val="20"/>
                <w:szCs w:val="20"/>
                <w:lang w:val="en-US"/>
              </w:rPr>
            </w:pPr>
            <w:r>
              <w:rPr>
                <w:b/>
                <w:sz w:val="20"/>
                <w:szCs w:val="20"/>
                <w:lang w:val="en-US"/>
              </w:rPr>
              <w:t>(</w:t>
            </w:r>
            <w:r w:rsidR="00AB7267">
              <w:rPr>
                <w:b/>
                <w:sz w:val="20"/>
                <w:szCs w:val="20"/>
                <w:lang w:val="en-US"/>
              </w:rPr>
              <w:t>Un</w:t>
            </w:r>
            <w:r w:rsidR="00D82D3A" w:rsidRPr="00935321">
              <w:rPr>
                <w:b/>
                <w:sz w:val="20"/>
                <w:szCs w:val="20"/>
                <w:lang w:val="en-US"/>
              </w:rPr>
              <w:t>audited)</w:t>
            </w:r>
          </w:p>
        </w:tc>
        <w:tc>
          <w:tcPr>
            <w:tcW w:w="1080" w:type="dxa"/>
          </w:tcPr>
          <w:p w14:paraId="6041FC49" w14:textId="77777777" w:rsidR="005373F7" w:rsidRPr="00935321" w:rsidRDefault="005373F7" w:rsidP="00433E36">
            <w:pPr>
              <w:tabs>
                <w:tab w:val="left" w:pos="163"/>
              </w:tabs>
              <w:ind w:right="166"/>
              <w:jc w:val="both"/>
              <w:rPr>
                <w:b/>
                <w:sz w:val="20"/>
                <w:szCs w:val="20"/>
                <w:lang w:val="en-US"/>
              </w:rPr>
            </w:pPr>
            <w:r w:rsidRPr="00935321">
              <w:rPr>
                <w:b/>
                <w:sz w:val="20"/>
                <w:szCs w:val="20"/>
                <w:lang w:val="en-US"/>
              </w:rPr>
              <w:t>%</w:t>
            </w:r>
          </w:p>
          <w:p w14:paraId="5E7860C6" w14:textId="77777777" w:rsidR="005373F7" w:rsidRPr="00935321" w:rsidRDefault="005373F7" w:rsidP="00433E36">
            <w:pPr>
              <w:jc w:val="both"/>
              <w:rPr>
                <w:b/>
                <w:sz w:val="20"/>
                <w:szCs w:val="20"/>
                <w:lang w:val="en-US"/>
              </w:rPr>
            </w:pPr>
            <w:r w:rsidRPr="00935321">
              <w:rPr>
                <w:b/>
                <w:sz w:val="20"/>
                <w:szCs w:val="20"/>
                <w:lang w:val="en-US"/>
              </w:rPr>
              <w:t>change</w:t>
            </w:r>
          </w:p>
        </w:tc>
      </w:tr>
      <w:tr w:rsidR="005373F7" w:rsidRPr="00935321" w14:paraId="1C17D677" w14:textId="77777777" w:rsidTr="005146B9">
        <w:tc>
          <w:tcPr>
            <w:tcW w:w="3240" w:type="dxa"/>
            <w:tcBorders>
              <w:bottom w:val="single" w:sz="12" w:space="0" w:color="auto"/>
            </w:tcBorders>
          </w:tcPr>
          <w:p w14:paraId="74F1C5E8" w14:textId="77777777" w:rsidR="005373F7" w:rsidRPr="00935321" w:rsidRDefault="005373F7" w:rsidP="00433E36">
            <w:pPr>
              <w:jc w:val="both"/>
              <w:rPr>
                <w:sz w:val="20"/>
                <w:szCs w:val="20"/>
                <w:lang w:val="en-US"/>
              </w:rPr>
            </w:pPr>
          </w:p>
        </w:tc>
        <w:tc>
          <w:tcPr>
            <w:tcW w:w="1680" w:type="dxa"/>
            <w:tcBorders>
              <w:bottom w:val="single" w:sz="12" w:space="0" w:color="auto"/>
            </w:tcBorders>
          </w:tcPr>
          <w:p w14:paraId="7A425794" w14:textId="77777777" w:rsidR="005373F7" w:rsidRPr="00935321" w:rsidRDefault="005373F7" w:rsidP="00433E36">
            <w:pPr>
              <w:jc w:val="both"/>
              <w:rPr>
                <w:b/>
                <w:sz w:val="20"/>
                <w:szCs w:val="20"/>
                <w:lang w:val="en-US"/>
              </w:rPr>
            </w:pPr>
            <w:r w:rsidRPr="00935321">
              <w:rPr>
                <w:b/>
                <w:sz w:val="20"/>
                <w:szCs w:val="20"/>
                <w:lang w:val="en-US"/>
              </w:rPr>
              <w:t>RM'000</w:t>
            </w:r>
          </w:p>
        </w:tc>
        <w:tc>
          <w:tcPr>
            <w:tcW w:w="1800" w:type="dxa"/>
            <w:tcBorders>
              <w:bottom w:val="single" w:sz="12" w:space="0" w:color="auto"/>
            </w:tcBorders>
          </w:tcPr>
          <w:p w14:paraId="5E26C42C" w14:textId="77777777" w:rsidR="005373F7" w:rsidRPr="00935321" w:rsidRDefault="005373F7" w:rsidP="00433E36">
            <w:pPr>
              <w:jc w:val="both"/>
              <w:rPr>
                <w:b/>
                <w:sz w:val="20"/>
                <w:szCs w:val="20"/>
                <w:lang w:val="en-US"/>
              </w:rPr>
            </w:pPr>
            <w:r w:rsidRPr="00935321">
              <w:rPr>
                <w:b/>
                <w:sz w:val="20"/>
                <w:szCs w:val="20"/>
                <w:lang w:val="en-US"/>
              </w:rPr>
              <w:t>RM'000</w:t>
            </w:r>
          </w:p>
        </w:tc>
        <w:tc>
          <w:tcPr>
            <w:tcW w:w="1080" w:type="dxa"/>
            <w:tcBorders>
              <w:bottom w:val="single" w:sz="12" w:space="0" w:color="auto"/>
            </w:tcBorders>
          </w:tcPr>
          <w:p w14:paraId="1040AC1F" w14:textId="77777777" w:rsidR="005373F7" w:rsidRPr="00935321" w:rsidRDefault="005373F7" w:rsidP="00433E36">
            <w:pPr>
              <w:jc w:val="both"/>
              <w:rPr>
                <w:b/>
                <w:sz w:val="20"/>
                <w:szCs w:val="20"/>
                <w:lang w:val="en-US"/>
              </w:rPr>
            </w:pPr>
          </w:p>
        </w:tc>
      </w:tr>
      <w:tr w:rsidR="00D82D3A" w:rsidRPr="00935321" w14:paraId="764CB6D3" w14:textId="77777777" w:rsidTr="005146B9">
        <w:tc>
          <w:tcPr>
            <w:tcW w:w="3240" w:type="dxa"/>
            <w:tcBorders>
              <w:top w:val="single" w:sz="12" w:space="0" w:color="auto"/>
            </w:tcBorders>
          </w:tcPr>
          <w:p w14:paraId="598B455B" w14:textId="77777777" w:rsidR="00D82D3A" w:rsidRPr="00935321" w:rsidRDefault="00D82D3A" w:rsidP="00433E36">
            <w:pPr>
              <w:jc w:val="both"/>
              <w:rPr>
                <w:sz w:val="20"/>
                <w:szCs w:val="20"/>
                <w:lang w:val="en-US"/>
              </w:rPr>
            </w:pPr>
            <w:r w:rsidRPr="00935321">
              <w:rPr>
                <w:sz w:val="20"/>
                <w:szCs w:val="20"/>
                <w:lang w:val="en-US"/>
              </w:rPr>
              <w:t>Revenue</w:t>
            </w:r>
          </w:p>
        </w:tc>
        <w:tc>
          <w:tcPr>
            <w:tcW w:w="1680" w:type="dxa"/>
            <w:tcBorders>
              <w:top w:val="single" w:sz="12" w:space="0" w:color="auto"/>
            </w:tcBorders>
          </w:tcPr>
          <w:p w14:paraId="4EF0A1C1" w14:textId="3FE1C020" w:rsidR="00D82D3A" w:rsidRPr="00935321" w:rsidRDefault="00DA030B" w:rsidP="00F27436">
            <w:pPr>
              <w:jc w:val="both"/>
              <w:rPr>
                <w:sz w:val="20"/>
                <w:szCs w:val="20"/>
                <w:lang w:val="en-US"/>
              </w:rPr>
            </w:pPr>
            <w:r>
              <w:rPr>
                <w:sz w:val="20"/>
                <w:szCs w:val="20"/>
                <w:lang w:val="en-US"/>
              </w:rPr>
              <w:t>194</w:t>
            </w:r>
          </w:p>
        </w:tc>
        <w:tc>
          <w:tcPr>
            <w:tcW w:w="1800" w:type="dxa"/>
            <w:tcBorders>
              <w:top w:val="single" w:sz="12" w:space="0" w:color="auto"/>
            </w:tcBorders>
          </w:tcPr>
          <w:p w14:paraId="007A3FF6" w14:textId="20648AA8" w:rsidR="00D82D3A" w:rsidRPr="00935321" w:rsidRDefault="00DA030B" w:rsidP="008C39ED">
            <w:pPr>
              <w:jc w:val="both"/>
              <w:rPr>
                <w:sz w:val="20"/>
                <w:szCs w:val="20"/>
                <w:lang w:val="en-US"/>
              </w:rPr>
            </w:pPr>
            <w:r>
              <w:rPr>
                <w:sz w:val="20"/>
                <w:szCs w:val="20"/>
                <w:lang w:val="en-US"/>
              </w:rPr>
              <w:t>135</w:t>
            </w:r>
          </w:p>
        </w:tc>
        <w:tc>
          <w:tcPr>
            <w:tcW w:w="1080" w:type="dxa"/>
            <w:tcBorders>
              <w:top w:val="single" w:sz="12" w:space="0" w:color="auto"/>
            </w:tcBorders>
          </w:tcPr>
          <w:p w14:paraId="6CF4617C" w14:textId="41B0B6D9" w:rsidR="00D82D3A" w:rsidRPr="00935321" w:rsidRDefault="00DA030B" w:rsidP="005A7442">
            <w:pPr>
              <w:jc w:val="both"/>
              <w:rPr>
                <w:sz w:val="20"/>
                <w:szCs w:val="20"/>
                <w:lang w:val="en-US"/>
              </w:rPr>
            </w:pPr>
            <w:r>
              <w:rPr>
                <w:sz w:val="20"/>
                <w:szCs w:val="20"/>
                <w:lang w:val="en-US"/>
              </w:rPr>
              <w:t>43.70</w:t>
            </w:r>
            <w:r w:rsidR="00E318AB" w:rsidRPr="00935321">
              <w:rPr>
                <w:sz w:val="20"/>
                <w:szCs w:val="20"/>
                <w:lang w:val="en-US"/>
              </w:rPr>
              <w:t>%</w:t>
            </w:r>
          </w:p>
        </w:tc>
      </w:tr>
      <w:tr w:rsidR="00D82D3A" w:rsidRPr="00935321" w14:paraId="4794990A" w14:textId="77777777">
        <w:tc>
          <w:tcPr>
            <w:tcW w:w="3240" w:type="dxa"/>
          </w:tcPr>
          <w:p w14:paraId="780EADDE" w14:textId="77777777" w:rsidR="00D82D3A" w:rsidRPr="00935321" w:rsidRDefault="00D82D3A" w:rsidP="00433E36">
            <w:pPr>
              <w:jc w:val="both"/>
              <w:rPr>
                <w:sz w:val="20"/>
                <w:szCs w:val="20"/>
                <w:lang w:val="en-US"/>
              </w:rPr>
            </w:pPr>
            <w:r w:rsidRPr="00935321">
              <w:rPr>
                <w:sz w:val="20"/>
                <w:szCs w:val="20"/>
                <w:lang w:val="en-US"/>
              </w:rPr>
              <w:t>Loss before tax</w:t>
            </w:r>
          </w:p>
          <w:p w14:paraId="6631092B" w14:textId="77777777" w:rsidR="00D82D3A" w:rsidRPr="00935321" w:rsidRDefault="00D82D3A" w:rsidP="00433E36">
            <w:pPr>
              <w:jc w:val="both"/>
              <w:rPr>
                <w:sz w:val="20"/>
                <w:szCs w:val="20"/>
                <w:lang w:val="en-US"/>
              </w:rPr>
            </w:pPr>
            <w:r w:rsidRPr="00935321">
              <w:rPr>
                <w:sz w:val="20"/>
                <w:szCs w:val="20"/>
                <w:lang w:val="en-US"/>
              </w:rPr>
              <w:t xml:space="preserve"> (“LBT”)</w:t>
            </w:r>
          </w:p>
        </w:tc>
        <w:tc>
          <w:tcPr>
            <w:tcW w:w="1680" w:type="dxa"/>
          </w:tcPr>
          <w:p w14:paraId="0239A9A4" w14:textId="3933C186" w:rsidR="00D82D3A" w:rsidRPr="00935321" w:rsidRDefault="006C13B8" w:rsidP="00DA030B">
            <w:pPr>
              <w:jc w:val="both"/>
              <w:rPr>
                <w:sz w:val="20"/>
                <w:szCs w:val="20"/>
                <w:lang w:val="en-US"/>
              </w:rPr>
            </w:pPr>
            <w:r w:rsidRPr="00935321">
              <w:rPr>
                <w:sz w:val="20"/>
                <w:szCs w:val="20"/>
                <w:lang w:val="en-US"/>
              </w:rPr>
              <w:t>(</w:t>
            </w:r>
            <w:r w:rsidR="00DA030B">
              <w:rPr>
                <w:sz w:val="20"/>
                <w:szCs w:val="20"/>
                <w:lang w:val="en-US"/>
              </w:rPr>
              <w:t>130</w:t>
            </w:r>
            <w:r w:rsidRPr="00935321">
              <w:rPr>
                <w:sz w:val="20"/>
                <w:szCs w:val="20"/>
                <w:lang w:val="en-US"/>
              </w:rPr>
              <w:t>)</w:t>
            </w:r>
          </w:p>
        </w:tc>
        <w:tc>
          <w:tcPr>
            <w:tcW w:w="1800" w:type="dxa"/>
          </w:tcPr>
          <w:p w14:paraId="792DA515" w14:textId="773762BC" w:rsidR="00D82D3A" w:rsidRPr="00935321" w:rsidRDefault="00CF5C42" w:rsidP="00DA030B">
            <w:pPr>
              <w:jc w:val="both"/>
              <w:rPr>
                <w:sz w:val="20"/>
                <w:szCs w:val="20"/>
                <w:lang w:val="en-US"/>
              </w:rPr>
            </w:pPr>
            <w:r w:rsidRPr="00935321">
              <w:rPr>
                <w:sz w:val="20"/>
                <w:szCs w:val="20"/>
                <w:lang w:val="en-US"/>
              </w:rPr>
              <w:t>(</w:t>
            </w:r>
            <w:r w:rsidR="00DA030B">
              <w:rPr>
                <w:sz w:val="20"/>
                <w:szCs w:val="20"/>
                <w:lang w:val="en-US"/>
              </w:rPr>
              <w:t>190</w:t>
            </w:r>
            <w:r w:rsidRPr="00935321">
              <w:rPr>
                <w:sz w:val="20"/>
                <w:szCs w:val="20"/>
                <w:lang w:val="en-US"/>
              </w:rPr>
              <w:t>)</w:t>
            </w:r>
          </w:p>
        </w:tc>
        <w:tc>
          <w:tcPr>
            <w:tcW w:w="1080" w:type="dxa"/>
          </w:tcPr>
          <w:p w14:paraId="672312C9" w14:textId="19130595" w:rsidR="00D82D3A" w:rsidRPr="00935321" w:rsidRDefault="00DA030B" w:rsidP="00DA030B">
            <w:pPr>
              <w:jc w:val="both"/>
              <w:rPr>
                <w:sz w:val="20"/>
                <w:szCs w:val="20"/>
                <w:lang w:val="en-US"/>
              </w:rPr>
            </w:pPr>
            <w:r>
              <w:rPr>
                <w:sz w:val="20"/>
                <w:szCs w:val="20"/>
                <w:lang w:val="en-US"/>
              </w:rPr>
              <w:t>(31.78</w:t>
            </w:r>
            <w:r w:rsidR="006D55F6" w:rsidRPr="00935321">
              <w:rPr>
                <w:sz w:val="20"/>
                <w:szCs w:val="20"/>
                <w:lang w:val="en-US"/>
              </w:rPr>
              <w:t>%</w:t>
            </w:r>
            <w:r>
              <w:rPr>
                <w:sz w:val="20"/>
                <w:szCs w:val="20"/>
                <w:lang w:val="en-US"/>
              </w:rPr>
              <w:t>)</w:t>
            </w:r>
          </w:p>
        </w:tc>
      </w:tr>
    </w:tbl>
    <w:p w14:paraId="2ABFDD51" w14:textId="77777777" w:rsidR="005373F7" w:rsidRPr="00935321" w:rsidRDefault="005373F7" w:rsidP="00433E36">
      <w:pPr>
        <w:ind w:left="720" w:hanging="720"/>
        <w:jc w:val="both"/>
        <w:rPr>
          <w:rFonts w:ascii="Arial" w:hAnsi="Arial" w:cs="Arial"/>
          <w:sz w:val="22"/>
          <w:szCs w:val="22"/>
          <w:lang w:val="en-US"/>
        </w:rPr>
      </w:pPr>
    </w:p>
    <w:p w14:paraId="1D9A273F" w14:textId="65917CA9" w:rsidR="005373F7" w:rsidRPr="00935321" w:rsidRDefault="006E4AB1" w:rsidP="00433E36">
      <w:pPr>
        <w:ind w:left="720"/>
        <w:jc w:val="both"/>
        <w:rPr>
          <w:sz w:val="22"/>
          <w:szCs w:val="22"/>
          <w:lang w:val="en-US"/>
        </w:rPr>
      </w:pPr>
      <w:r w:rsidRPr="00935321">
        <w:rPr>
          <w:sz w:val="22"/>
          <w:szCs w:val="22"/>
          <w:lang w:val="en-US"/>
        </w:rPr>
        <w:t>The Group’s revenue for the current quarter of RM</w:t>
      </w:r>
      <w:r w:rsidR="00C91FA1">
        <w:rPr>
          <w:sz w:val="22"/>
          <w:szCs w:val="22"/>
          <w:lang w:val="en-US"/>
        </w:rPr>
        <w:t>0.194</w:t>
      </w:r>
      <w:r w:rsidRPr="00935321">
        <w:rPr>
          <w:sz w:val="22"/>
          <w:szCs w:val="22"/>
          <w:lang w:val="en-US"/>
        </w:rPr>
        <w:t xml:space="preserve"> million represents </w:t>
      </w:r>
      <w:proofErr w:type="spellStart"/>
      <w:r w:rsidRPr="00935321">
        <w:rPr>
          <w:sz w:val="22"/>
          <w:szCs w:val="22"/>
          <w:lang w:val="en-US"/>
        </w:rPr>
        <w:t>a</w:t>
      </w:r>
      <w:proofErr w:type="spellEnd"/>
      <w:r w:rsidRPr="00935321">
        <w:rPr>
          <w:sz w:val="22"/>
          <w:szCs w:val="22"/>
          <w:lang w:val="en-US"/>
        </w:rPr>
        <w:t xml:space="preserve"> </w:t>
      </w:r>
      <w:r w:rsidR="00C91FA1">
        <w:rPr>
          <w:sz w:val="22"/>
          <w:szCs w:val="22"/>
          <w:lang w:val="en-US"/>
        </w:rPr>
        <w:t>in</w:t>
      </w:r>
      <w:r w:rsidRPr="00935321">
        <w:rPr>
          <w:sz w:val="22"/>
          <w:szCs w:val="22"/>
          <w:lang w:val="en-US"/>
        </w:rPr>
        <w:t>crease of approximately RM0.</w:t>
      </w:r>
      <w:r w:rsidR="00C91FA1">
        <w:rPr>
          <w:sz w:val="22"/>
          <w:szCs w:val="22"/>
          <w:lang w:val="en-US"/>
        </w:rPr>
        <w:t>059</w:t>
      </w:r>
      <w:r w:rsidRPr="00935321">
        <w:rPr>
          <w:sz w:val="22"/>
          <w:szCs w:val="22"/>
          <w:lang w:val="en-US"/>
        </w:rPr>
        <w:t xml:space="preserve"> million as compared to the revenue of RM</w:t>
      </w:r>
      <w:r w:rsidR="00D718D1" w:rsidRPr="00935321">
        <w:rPr>
          <w:sz w:val="22"/>
          <w:szCs w:val="22"/>
          <w:lang w:val="en-US"/>
        </w:rPr>
        <w:t>0.</w:t>
      </w:r>
      <w:r w:rsidR="00C91FA1">
        <w:rPr>
          <w:sz w:val="22"/>
          <w:szCs w:val="22"/>
          <w:lang w:val="en-US"/>
        </w:rPr>
        <w:t>135</w:t>
      </w:r>
      <w:r w:rsidRPr="00935321">
        <w:rPr>
          <w:sz w:val="22"/>
          <w:szCs w:val="22"/>
          <w:lang w:val="en-US"/>
        </w:rPr>
        <w:t xml:space="preserve"> million achieved for the preceding quarter</w:t>
      </w:r>
      <w:r w:rsidR="00C91FA1">
        <w:rPr>
          <w:sz w:val="22"/>
          <w:szCs w:val="22"/>
          <w:lang w:val="en-US"/>
        </w:rPr>
        <w:t xml:space="preserve"> due to in</w:t>
      </w:r>
      <w:r w:rsidR="00D17665">
        <w:rPr>
          <w:sz w:val="22"/>
          <w:szCs w:val="22"/>
          <w:lang w:val="en-US"/>
        </w:rPr>
        <w:t>crease in sales of video conference devices</w:t>
      </w:r>
      <w:r w:rsidR="00C91FA1">
        <w:rPr>
          <w:sz w:val="22"/>
          <w:szCs w:val="22"/>
          <w:lang w:val="en-US"/>
        </w:rPr>
        <w:t xml:space="preserve"> maintenance</w:t>
      </w:r>
      <w:r w:rsidRPr="00935321">
        <w:rPr>
          <w:sz w:val="22"/>
          <w:szCs w:val="22"/>
          <w:lang w:val="en-US"/>
        </w:rPr>
        <w:t xml:space="preserve">. </w:t>
      </w:r>
    </w:p>
    <w:p w14:paraId="3DE065EB" w14:textId="77777777" w:rsidR="00F037CA" w:rsidRPr="00935321" w:rsidRDefault="00F037CA" w:rsidP="00433E36">
      <w:pPr>
        <w:ind w:left="720"/>
        <w:jc w:val="both"/>
        <w:rPr>
          <w:sz w:val="22"/>
          <w:szCs w:val="22"/>
          <w:lang w:val="en-US"/>
        </w:rPr>
      </w:pPr>
    </w:p>
    <w:p w14:paraId="64B2AD87" w14:textId="447B0AFE" w:rsidR="005373F7" w:rsidRPr="00935321" w:rsidRDefault="005373F7" w:rsidP="00433E36">
      <w:pPr>
        <w:ind w:left="720"/>
        <w:jc w:val="both"/>
        <w:rPr>
          <w:rFonts w:ascii="Arial" w:hAnsi="Arial" w:cs="Arial"/>
          <w:sz w:val="22"/>
          <w:szCs w:val="22"/>
          <w:lang w:val="en-US"/>
        </w:rPr>
      </w:pPr>
      <w:r w:rsidRPr="00935321">
        <w:rPr>
          <w:sz w:val="22"/>
          <w:szCs w:val="22"/>
          <w:lang w:val="en-US"/>
        </w:rPr>
        <w:t xml:space="preserve">The Group’s </w:t>
      </w:r>
      <w:r w:rsidR="006C13B8" w:rsidRPr="00935321">
        <w:rPr>
          <w:sz w:val="22"/>
          <w:szCs w:val="22"/>
          <w:lang w:val="en-US"/>
        </w:rPr>
        <w:t>L</w:t>
      </w:r>
      <w:r w:rsidRPr="00935321">
        <w:rPr>
          <w:sz w:val="22"/>
          <w:szCs w:val="22"/>
          <w:lang w:val="en-US"/>
        </w:rPr>
        <w:t>BT for current</w:t>
      </w:r>
      <w:r w:rsidR="009E25C1" w:rsidRPr="00935321">
        <w:rPr>
          <w:sz w:val="22"/>
          <w:szCs w:val="22"/>
          <w:lang w:val="en-US"/>
        </w:rPr>
        <w:t xml:space="preserve"> quarter of </w:t>
      </w:r>
      <w:r w:rsidR="00C91FA1">
        <w:rPr>
          <w:sz w:val="22"/>
          <w:szCs w:val="22"/>
          <w:lang w:val="en-US"/>
        </w:rPr>
        <w:t>RM0.130</w:t>
      </w:r>
      <w:r w:rsidRPr="00935321">
        <w:rPr>
          <w:sz w:val="22"/>
          <w:szCs w:val="22"/>
          <w:lang w:val="en-US"/>
        </w:rPr>
        <w:t xml:space="preserve"> million represent</w:t>
      </w:r>
      <w:r w:rsidR="00ED2831" w:rsidRPr="00935321">
        <w:rPr>
          <w:sz w:val="22"/>
          <w:szCs w:val="22"/>
          <w:lang w:val="en-US"/>
        </w:rPr>
        <w:t xml:space="preserve">s </w:t>
      </w:r>
      <w:r w:rsidR="00327203" w:rsidRPr="00935321">
        <w:rPr>
          <w:sz w:val="22"/>
          <w:szCs w:val="22"/>
          <w:lang w:val="en-US"/>
        </w:rPr>
        <w:t>a</w:t>
      </w:r>
      <w:r w:rsidR="009D6643" w:rsidRPr="00935321">
        <w:rPr>
          <w:sz w:val="22"/>
          <w:szCs w:val="22"/>
          <w:lang w:val="en-US"/>
        </w:rPr>
        <w:t xml:space="preserve"> </w:t>
      </w:r>
      <w:r w:rsidR="00D17665">
        <w:rPr>
          <w:sz w:val="22"/>
          <w:szCs w:val="22"/>
          <w:lang w:val="en-US"/>
        </w:rPr>
        <w:t>de</w:t>
      </w:r>
      <w:r w:rsidR="00D718D1" w:rsidRPr="00935321">
        <w:rPr>
          <w:sz w:val="22"/>
          <w:szCs w:val="22"/>
          <w:lang w:val="en-US"/>
        </w:rPr>
        <w:t>crease</w:t>
      </w:r>
      <w:r w:rsidR="009E25C1" w:rsidRPr="00935321">
        <w:rPr>
          <w:sz w:val="22"/>
          <w:szCs w:val="22"/>
          <w:lang w:val="en-US"/>
        </w:rPr>
        <w:t xml:space="preserve"> of</w:t>
      </w:r>
      <w:r w:rsidR="00E4289B" w:rsidRPr="00935321">
        <w:rPr>
          <w:sz w:val="22"/>
          <w:szCs w:val="22"/>
          <w:lang w:val="en-US"/>
        </w:rPr>
        <w:t xml:space="preserve"> approximately</w:t>
      </w:r>
      <w:r w:rsidR="00995A4F" w:rsidRPr="00935321">
        <w:rPr>
          <w:sz w:val="22"/>
          <w:szCs w:val="22"/>
          <w:lang w:val="en-US"/>
        </w:rPr>
        <w:t xml:space="preserve"> </w:t>
      </w:r>
      <w:r w:rsidR="00AC664F" w:rsidRPr="00935321">
        <w:rPr>
          <w:sz w:val="22"/>
          <w:szCs w:val="22"/>
          <w:lang w:val="en-US"/>
        </w:rPr>
        <w:t>RM</w:t>
      </w:r>
      <w:r w:rsidR="00C91FA1">
        <w:rPr>
          <w:sz w:val="22"/>
          <w:szCs w:val="22"/>
          <w:lang w:val="en-US"/>
        </w:rPr>
        <w:t>0.060</w:t>
      </w:r>
      <w:r w:rsidR="00AC664F" w:rsidRPr="00935321">
        <w:rPr>
          <w:sz w:val="22"/>
          <w:szCs w:val="22"/>
          <w:lang w:val="en-US"/>
        </w:rPr>
        <w:t xml:space="preserve"> million</w:t>
      </w:r>
      <w:r w:rsidRPr="00935321">
        <w:rPr>
          <w:sz w:val="22"/>
          <w:szCs w:val="22"/>
          <w:lang w:val="en-US"/>
        </w:rPr>
        <w:t xml:space="preserve"> as compared t</w:t>
      </w:r>
      <w:r w:rsidR="00B83698" w:rsidRPr="00935321">
        <w:rPr>
          <w:sz w:val="22"/>
          <w:szCs w:val="22"/>
          <w:lang w:val="en-US"/>
        </w:rPr>
        <w:t xml:space="preserve">o the </w:t>
      </w:r>
      <w:r w:rsidR="00F262B2" w:rsidRPr="00935321">
        <w:rPr>
          <w:sz w:val="22"/>
          <w:szCs w:val="22"/>
          <w:lang w:val="en-US"/>
        </w:rPr>
        <w:t>L</w:t>
      </w:r>
      <w:r w:rsidR="00ED2831" w:rsidRPr="00935321">
        <w:rPr>
          <w:sz w:val="22"/>
          <w:szCs w:val="22"/>
          <w:lang w:val="en-US"/>
        </w:rPr>
        <w:t xml:space="preserve">BT of </w:t>
      </w:r>
      <w:r w:rsidR="00D15972" w:rsidRPr="00935321">
        <w:rPr>
          <w:sz w:val="22"/>
          <w:szCs w:val="22"/>
          <w:lang w:val="en-US"/>
        </w:rPr>
        <w:t xml:space="preserve">approximately </w:t>
      </w:r>
      <w:r w:rsidR="009E25C1" w:rsidRPr="00935321">
        <w:rPr>
          <w:sz w:val="22"/>
          <w:szCs w:val="22"/>
          <w:lang w:val="en-US"/>
        </w:rPr>
        <w:t>RM</w:t>
      </w:r>
      <w:r w:rsidR="00C91FA1">
        <w:rPr>
          <w:sz w:val="22"/>
          <w:szCs w:val="22"/>
          <w:lang w:val="en-US"/>
        </w:rPr>
        <w:t>0.190</w:t>
      </w:r>
      <w:r w:rsidR="001613D8" w:rsidRPr="00935321">
        <w:rPr>
          <w:sz w:val="22"/>
          <w:szCs w:val="22"/>
          <w:lang w:val="en-US"/>
        </w:rPr>
        <w:t xml:space="preserve"> </w:t>
      </w:r>
      <w:r w:rsidRPr="00935321">
        <w:rPr>
          <w:sz w:val="22"/>
          <w:szCs w:val="22"/>
          <w:lang w:val="en-US"/>
        </w:rPr>
        <w:t>million incurred in the preceding quarter.</w:t>
      </w:r>
      <w:r w:rsidR="00ED2831" w:rsidRPr="00935321">
        <w:rPr>
          <w:sz w:val="22"/>
          <w:szCs w:val="22"/>
          <w:lang w:val="en-US"/>
        </w:rPr>
        <w:t xml:space="preserve"> The </w:t>
      </w:r>
      <w:r w:rsidR="000E7161">
        <w:rPr>
          <w:sz w:val="22"/>
          <w:szCs w:val="22"/>
          <w:lang w:val="en-US"/>
        </w:rPr>
        <w:t>de</w:t>
      </w:r>
      <w:r w:rsidR="00D718D1" w:rsidRPr="00935321">
        <w:rPr>
          <w:sz w:val="22"/>
          <w:szCs w:val="22"/>
          <w:lang w:val="en-US"/>
        </w:rPr>
        <w:t>crease</w:t>
      </w:r>
      <w:r w:rsidR="00D15972" w:rsidRPr="00935321">
        <w:rPr>
          <w:sz w:val="22"/>
          <w:szCs w:val="22"/>
          <w:lang w:val="en-US"/>
        </w:rPr>
        <w:t xml:space="preserve"> </w:t>
      </w:r>
      <w:r w:rsidR="00995A4F" w:rsidRPr="00935321">
        <w:rPr>
          <w:sz w:val="22"/>
          <w:szCs w:val="22"/>
          <w:lang w:val="en-US"/>
        </w:rPr>
        <w:t xml:space="preserve">in LBT </w:t>
      </w:r>
      <w:r w:rsidR="00D15972" w:rsidRPr="00935321">
        <w:rPr>
          <w:sz w:val="22"/>
          <w:szCs w:val="22"/>
          <w:lang w:val="en-US"/>
        </w:rPr>
        <w:t>mainly due to</w:t>
      </w:r>
      <w:r w:rsidR="009D6643" w:rsidRPr="00935321">
        <w:rPr>
          <w:sz w:val="22"/>
          <w:szCs w:val="22"/>
          <w:lang w:val="en-US"/>
        </w:rPr>
        <w:t xml:space="preserve"> </w:t>
      </w:r>
      <w:r w:rsidR="000E7161">
        <w:rPr>
          <w:sz w:val="22"/>
          <w:szCs w:val="22"/>
          <w:lang w:val="en-US"/>
        </w:rPr>
        <w:t>decrease</w:t>
      </w:r>
      <w:r w:rsidR="00C836DE" w:rsidRPr="00935321">
        <w:rPr>
          <w:sz w:val="22"/>
          <w:szCs w:val="22"/>
          <w:lang w:val="en-US"/>
        </w:rPr>
        <w:t xml:space="preserve"> </w:t>
      </w:r>
      <w:r w:rsidR="006D7DC8">
        <w:rPr>
          <w:sz w:val="22"/>
          <w:szCs w:val="22"/>
          <w:lang w:val="en-US"/>
        </w:rPr>
        <w:t>in</w:t>
      </w:r>
      <w:r w:rsidR="00D17665">
        <w:rPr>
          <w:sz w:val="22"/>
          <w:szCs w:val="22"/>
          <w:lang w:val="en-US"/>
        </w:rPr>
        <w:t xml:space="preserve"> </w:t>
      </w:r>
      <w:proofErr w:type="spellStart"/>
      <w:r w:rsidR="00D17665">
        <w:rPr>
          <w:sz w:val="22"/>
          <w:szCs w:val="22"/>
          <w:lang w:val="en-US"/>
        </w:rPr>
        <w:t>amortisation</w:t>
      </w:r>
      <w:proofErr w:type="spellEnd"/>
      <w:r w:rsidR="006D7DC8">
        <w:rPr>
          <w:sz w:val="22"/>
          <w:szCs w:val="22"/>
          <w:lang w:val="en-US"/>
        </w:rPr>
        <w:t xml:space="preserve"> in intangible assets</w:t>
      </w:r>
      <w:r w:rsidR="00441353" w:rsidRPr="00935321">
        <w:rPr>
          <w:sz w:val="22"/>
          <w:szCs w:val="22"/>
          <w:lang w:val="en-US"/>
        </w:rPr>
        <w:t xml:space="preserve"> </w:t>
      </w:r>
      <w:proofErr w:type="gramStart"/>
      <w:r w:rsidR="00995A4F" w:rsidRPr="00935321">
        <w:rPr>
          <w:sz w:val="22"/>
          <w:szCs w:val="22"/>
          <w:lang w:val="en-US"/>
        </w:rPr>
        <w:t>during  the</w:t>
      </w:r>
      <w:proofErr w:type="gramEnd"/>
      <w:r w:rsidR="00995A4F" w:rsidRPr="00935321">
        <w:rPr>
          <w:sz w:val="22"/>
          <w:szCs w:val="22"/>
          <w:lang w:val="en-US"/>
        </w:rPr>
        <w:t xml:space="preserve"> </w:t>
      </w:r>
      <w:r w:rsidR="00327203" w:rsidRPr="00935321">
        <w:rPr>
          <w:sz w:val="22"/>
          <w:szCs w:val="22"/>
          <w:lang w:val="en-US"/>
        </w:rPr>
        <w:t>quarter.</w:t>
      </w:r>
    </w:p>
    <w:p w14:paraId="35B806FC" w14:textId="77777777" w:rsidR="005373F7" w:rsidRPr="00935321" w:rsidRDefault="005373F7" w:rsidP="00433E36">
      <w:pPr>
        <w:jc w:val="both"/>
        <w:rPr>
          <w:rFonts w:ascii="Arial" w:hAnsi="Arial" w:cs="Arial"/>
          <w:b/>
          <w:sz w:val="22"/>
          <w:szCs w:val="22"/>
        </w:rPr>
      </w:pPr>
    </w:p>
    <w:p w14:paraId="6FF0BD72" w14:textId="77777777" w:rsidR="006013C2" w:rsidRPr="00935321" w:rsidRDefault="006013C2" w:rsidP="00433E36">
      <w:pPr>
        <w:jc w:val="both"/>
        <w:rPr>
          <w:rFonts w:ascii="Arial" w:hAnsi="Arial" w:cs="Arial"/>
          <w:b/>
          <w:sz w:val="22"/>
          <w:szCs w:val="22"/>
        </w:rPr>
      </w:pPr>
    </w:p>
    <w:p w14:paraId="01A0BEB2" w14:textId="77777777" w:rsidR="005373F7" w:rsidRPr="00935321" w:rsidRDefault="00070310" w:rsidP="00433E36">
      <w:pPr>
        <w:jc w:val="both"/>
        <w:rPr>
          <w:b/>
          <w:sz w:val="22"/>
          <w:szCs w:val="22"/>
        </w:rPr>
      </w:pPr>
      <w:r w:rsidRPr="00935321">
        <w:rPr>
          <w:b/>
          <w:sz w:val="22"/>
          <w:szCs w:val="22"/>
        </w:rPr>
        <w:t>B</w:t>
      </w:r>
      <w:r w:rsidR="005373F7" w:rsidRPr="00935321">
        <w:rPr>
          <w:b/>
          <w:sz w:val="22"/>
          <w:szCs w:val="22"/>
        </w:rPr>
        <w:t>3.</w:t>
      </w:r>
      <w:r w:rsidR="005373F7" w:rsidRPr="00935321">
        <w:rPr>
          <w:b/>
          <w:sz w:val="22"/>
          <w:szCs w:val="22"/>
        </w:rPr>
        <w:tab/>
      </w:r>
      <w:r w:rsidR="005373F7" w:rsidRPr="00935321">
        <w:rPr>
          <w:b/>
          <w:caps/>
          <w:sz w:val="22"/>
          <w:szCs w:val="22"/>
        </w:rPr>
        <w:t>Business prospects</w:t>
      </w:r>
    </w:p>
    <w:p w14:paraId="0EC064F2" w14:textId="77777777" w:rsidR="00995A4F" w:rsidRPr="00935321" w:rsidRDefault="00995A4F" w:rsidP="00433E36">
      <w:pPr>
        <w:ind w:left="720"/>
        <w:jc w:val="both"/>
        <w:rPr>
          <w:sz w:val="22"/>
          <w:szCs w:val="22"/>
          <w:lang w:val="en-US"/>
        </w:rPr>
      </w:pPr>
    </w:p>
    <w:p w14:paraId="05ED46D3" w14:textId="77777777" w:rsidR="00D82D3A" w:rsidRPr="00935321" w:rsidRDefault="005373F7" w:rsidP="00433E36">
      <w:pPr>
        <w:ind w:left="720"/>
        <w:jc w:val="both"/>
        <w:rPr>
          <w:sz w:val="22"/>
          <w:szCs w:val="22"/>
        </w:rPr>
      </w:pPr>
      <w:r w:rsidRPr="00935321">
        <w:rPr>
          <w:sz w:val="22"/>
          <w:szCs w:val="22"/>
          <w:lang w:val="en-US"/>
        </w:rPr>
        <w:t xml:space="preserve">The Group </w:t>
      </w:r>
      <w:r w:rsidR="000B2382" w:rsidRPr="00935321">
        <w:rPr>
          <w:sz w:val="22"/>
          <w:szCs w:val="22"/>
          <w:lang w:val="en-US"/>
        </w:rPr>
        <w:t xml:space="preserve">recognizes that the video conferencing business is highly </w:t>
      </w:r>
      <w:r w:rsidR="00E057D8" w:rsidRPr="00935321">
        <w:rPr>
          <w:sz w:val="22"/>
          <w:szCs w:val="22"/>
          <w:lang w:val="en-US"/>
        </w:rPr>
        <w:t>competitive;</w:t>
      </w:r>
      <w:r w:rsidR="000B2382" w:rsidRPr="00935321">
        <w:rPr>
          <w:sz w:val="22"/>
          <w:szCs w:val="22"/>
          <w:lang w:val="en-US"/>
        </w:rPr>
        <w:t xml:space="preserve"> however, t</w:t>
      </w:r>
      <w:r w:rsidR="00D82D3A" w:rsidRPr="00935321">
        <w:rPr>
          <w:sz w:val="22"/>
          <w:szCs w:val="22"/>
        </w:rPr>
        <w:t>he management is continuously intensifying its effort to work with its business partners to penetrate into government agencies and business conglomerates locally and internationally</w:t>
      </w:r>
      <w:r w:rsidR="00521410" w:rsidRPr="00935321">
        <w:rPr>
          <w:sz w:val="22"/>
          <w:szCs w:val="22"/>
        </w:rPr>
        <w:t xml:space="preserve"> and to </w:t>
      </w:r>
      <w:r w:rsidR="00390DFD" w:rsidRPr="00935321">
        <w:rPr>
          <w:sz w:val="22"/>
          <w:szCs w:val="22"/>
        </w:rPr>
        <w:t xml:space="preserve">work with </w:t>
      </w:r>
      <w:proofErr w:type="spellStart"/>
      <w:r w:rsidR="00390DFD" w:rsidRPr="00935321">
        <w:rPr>
          <w:sz w:val="22"/>
          <w:szCs w:val="22"/>
        </w:rPr>
        <w:t>Universiti</w:t>
      </w:r>
      <w:proofErr w:type="spellEnd"/>
      <w:r w:rsidR="00390DFD" w:rsidRPr="00935321">
        <w:rPr>
          <w:sz w:val="22"/>
          <w:szCs w:val="22"/>
        </w:rPr>
        <w:t xml:space="preserve"> </w:t>
      </w:r>
      <w:proofErr w:type="spellStart"/>
      <w:r w:rsidR="00390DFD" w:rsidRPr="00935321">
        <w:rPr>
          <w:sz w:val="22"/>
          <w:szCs w:val="22"/>
        </w:rPr>
        <w:t>Sains</w:t>
      </w:r>
      <w:proofErr w:type="spellEnd"/>
      <w:r w:rsidR="00390DFD" w:rsidRPr="00935321">
        <w:rPr>
          <w:sz w:val="22"/>
          <w:szCs w:val="22"/>
        </w:rPr>
        <w:t xml:space="preserve"> Malaysia to </w:t>
      </w:r>
      <w:r w:rsidR="00521410" w:rsidRPr="00935321">
        <w:rPr>
          <w:sz w:val="22"/>
          <w:szCs w:val="22"/>
        </w:rPr>
        <w:t>upgrade its range of products to remain competitive</w:t>
      </w:r>
      <w:r w:rsidR="00D82D3A" w:rsidRPr="00935321">
        <w:rPr>
          <w:sz w:val="22"/>
          <w:szCs w:val="22"/>
        </w:rPr>
        <w:t>.</w:t>
      </w:r>
      <w:r w:rsidR="009D6643" w:rsidRPr="00935321">
        <w:rPr>
          <w:sz w:val="22"/>
          <w:szCs w:val="22"/>
        </w:rPr>
        <w:t xml:space="preserve"> </w:t>
      </w:r>
      <w:r w:rsidR="00D82D3A" w:rsidRPr="00935321">
        <w:rPr>
          <w:sz w:val="22"/>
          <w:szCs w:val="22"/>
        </w:rPr>
        <w:t xml:space="preserve">Currently, most of the resellers in Middle East, Africa, India and South East Asia have </w:t>
      </w:r>
      <w:r w:rsidR="00D82D3A" w:rsidRPr="00935321">
        <w:rPr>
          <w:sz w:val="22"/>
          <w:szCs w:val="22"/>
          <w:lang w:val="en-MY"/>
        </w:rPr>
        <w:t>developed successful business network</w:t>
      </w:r>
      <w:r w:rsidR="00D82D3A" w:rsidRPr="00935321">
        <w:rPr>
          <w:sz w:val="22"/>
          <w:szCs w:val="22"/>
        </w:rPr>
        <w:t xml:space="preserve"> in their respective countries. </w:t>
      </w:r>
      <w:proofErr w:type="gramStart"/>
      <w:r w:rsidR="00390DFD" w:rsidRPr="00935321">
        <w:rPr>
          <w:sz w:val="22"/>
          <w:szCs w:val="22"/>
        </w:rPr>
        <w:t xml:space="preserve">The new product range </w:t>
      </w:r>
      <w:r w:rsidR="009D6643" w:rsidRPr="00935321">
        <w:rPr>
          <w:sz w:val="22"/>
          <w:szCs w:val="22"/>
        </w:rPr>
        <w:t>which was launch in March 2012</w:t>
      </w:r>
      <w:r w:rsidR="00390DFD" w:rsidRPr="00935321">
        <w:rPr>
          <w:sz w:val="22"/>
          <w:szCs w:val="22"/>
        </w:rPr>
        <w:t xml:space="preserve"> and has numerous innovative features including cutting edge technology.</w:t>
      </w:r>
      <w:proofErr w:type="gramEnd"/>
      <w:r w:rsidR="00390DFD" w:rsidRPr="00935321">
        <w:rPr>
          <w:sz w:val="22"/>
          <w:szCs w:val="22"/>
        </w:rPr>
        <w:t xml:space="preserve"> </w:t>
      </w:r>
    </w:p>
    <w:p w14:paraId="7AC2C063" w14:textId="77777777" w:rsidR="005373F7" w:rsidRPr="00935321" w:rsidRDefault="005373F7" w:rsidP="00433E36">
      <w:pPr>
        <w:ind w:left="720"/>
        <w:jc w:val="both"/>
        <w:rPr>
          <w:sz w:val="22"/>
          <w:szCs w:val="22"/>
          <w:lang w:val="en-US"/>
        </w:rPr>
      </w:pPr>
    </w:p>
    <w:p w14:paraId="1C5B9336" w14:textId="77777777" w:rsidR="005373F7" w:rsidRPr="00935321" w:rsidRDefault="00A30968" w:rsidP="00433E36">
      <w:pPr>
        <w:jc w:val="both"/>
        <w:rPr>
          <w:b/>
          <w:sz w:val="22"/>
          <w:szCs w:val="22"/>
        </w:rPr>
      </w:pPr>
      <w:r w:rsidRPr="00935321">
        <w:rPr>
          <w:b/>
          <w:sz w:val="22"/>
          <w:szCs w:val="22"/>
        </w:rPr>
        <w:br w:type="page"/>
      </w:r>
      <w:r w:rsidR="00070310" w:rsidRPr="00935321">
        <w:rPr>
          <w:b/>
          <w:caps/>
          <w:sz w:val="22"/>
          <w:szCs w:val="22"/>
        </w:rPr>
        <w:t>B</w:t>
      </w:r>
      <w:r w:rsidR="005373F7" w:rsidRPr="00935321">
        <w:rPr>
          <w:b/>
          <w:caps/>
          <w:sz w:val="22"/>
          <w:szCs w:val="22"/>
        </w:rPr>
        <w:t>4.</w:t>
      </w:r>
      <w:r w:rsidR="005373F7" w:rsidRPr="00935321">
        <w:rPr>
          <w:b/>
          <w:caps/>
          <w:sz w:val="22"/>
          <w:szCs w:val="22"/>
        </w:rPr>
        <w:tab/>
        <w:t>Variance of actual profit from forecast profit</w:t>
      </w:r>
    </w:p>
    <w:p w14:paraId="002B3671" w14:textId="77777777" w:rsidR="005373F7" w:rsidRPr="00935321" w:rsidRDefault="005373F7" w:rsidP="00433E36">
      <w:pPr>
        <w:jc w:val="both"/>
        <w:rPr>
          <w:sz w:val="22"/>
          <w:szCs w:val="22"/>
        </w:rPr>
      </w:pPr>
    </w:p>
    <w:p w14:paraId="14D44CE5" w14:textId="77777777" w:rsidR="005373F7" w:rsidRPr="00935321" w:rsidRDefault="005373F7" w:rsidP="00433E36">
      <w:pPr>
        <w:ind w:left="720" w:hanging="720"/>
        <w:jc w:val="both"/>
        <w:rPr>
          <w:sz w:val="22"/>
          <w:szCs w:val="22"/>
        </w:rPr>
      </w:pPr>
      <w:r w:rsidRPr="00935321">
        <w:rPr>
          <w:sz w:val="22"/>
          <w:szCs w:val="22"/>
          <w:lang w:val="en-US"/>
        </w:rPr>
        <w:tab/>
        <w:t>Not applicable as no forecast was published.</w:t>
      </w:r>
    </w:p>
    <w:p w14:paraId="2F969761" w14:textId="77777777" w:rsidR="00F7420E" w:rsidRPr="00935321" w:rsidRDefault="00F7420E" w:rsidP="00433E36">
      <w:pPr>
        <w:ind w:left="720" w:hanging="720"/>
        <w:jc w:val="both"/>
        <w:rPr>
          <w:sz w:val="22"/>
          <w:szCs w:val="22"/>
        </w:rPr>
      </w:pPr>
    </w:p>
    <w:p w14:paraId="3F3A3032" w14:textId="77777777" w:rsidR="00A30968" w:rsidRPr="00935321" w:rsidRDefault="00A30968" w:rsidP="00433E36">
      <w:pPr>
        <w:ind w:left="720" w:hanging="720"/>
        <w:jc w:val="both"/>
        <w:rPr>
          <w:sz w:val="22"/>
          <w:szCs w:val="22"/>
        </w:rPr>
      </w:pPr>
    </w:p>
    <w:p w14:paraId="3657D6EA" w14:textId="77777777" w:rsidR="005373F7" w:rsidRPr="00935321" w:rsidRDefault="00082F20" w:rsidP="00433E36">
      <w:pPr>
        <w:ind w:left="720" w:hanging="720"/>
        <w:jc w:val="both"/>
        <w:rPr>
          <w:b/>
          <w:caps/>
          <w:sz w:val="22"/>
          <w:szCs w:val="22"/>
          <w:lang w:val="en-US"/>
        </w:rPr>
      </w:pPr>
      <w:r w:rsidRPr="00935321">
        <w:rPr>
          <w:b/>
          <w:caps/>
          <w:sz w:val="22"/>
          <w:szCs w:val="22"/>
          <w:lang w:val="en-US"/>
        </w:rPr>
        <w:t>B</w:t>
      </w:r>
      <w:r w:rsidR="005373F7" w:rsidRPr="00935321">
        <w:rPr>
          <w:b/>
          <w:caps/>
          <w:sz w:val="22"/>
          <w:szCs w:val="22"/>
          <w:lang w:val="en-US"/>
        </w:rPr>
        <w:t>5.</w:t>
      </w:r>
      <w:r w:rsidR="005373F7" w:rsidRPr="00935321">
        <w:rPr>
          <w:b/>
          <w:caps/>
          <w:sz w:val="22"/>
          <w:szCs w:val="22"/>
          <w:lang w:val="en-US"/>
        </w:rPr>
        <w:tab/>
        <w:t xml:space="preserve">Taxation </w:t>
      </w:r>
    </w:p>
    <w:p w14:paraId="62DCA64C" w14:textId="77777777" w:rsidR="005373F7" w:rsidRPr="00935321" w:rsidRDefault="005373F7" w:rsidP="00433E36">
      <w:pPr>
        <w:ind w:left="720" w:hanging="720"/>
        <w:jc w:val="both"/>
        <w:rPr>
          <w:sz w:val="22"/>
          <w:szCs w:val="22"/>
          <w:lang w:val="en-US"/>
        </w:rPr>
      </w:pPr>
    </w:p>
    <w:p w14:paraId="45E4A2E7" w14:textId="1AA838F6" w:rsidR="0069233C" w:rsidRPr="00935321" w:rsidRDefault="00F83CD1" w:rsidP="00433E36">
      <w:pPr>
        <w:ind w:left="720" w:hanging="720"/>
        <w:jc w:val="both"/>
        <w:rPr>
          <w:sz w:val="22"/>
          <w:szCs w:val="22"/>
          <w:lang w:val="en-US"/>
        </w:rPr>
      </w:pPr>
      <w:r w:rsidRPr="00935321">
        <w:rPr>
          <w:sz w:val="22"/>
          <w:szCs w:val="22"/>
          <w:lang w:val="en-US"/>
        </w:rPr>
        <w:t xml:space="preserve">              </w:t>
      </w:r>
      <w:r w:rsidR="00390DFD" w:rsidRPr="00935321">
        <w:rPr>
          <w:sz w:val="22"/>
          <w:szCs w:val="22"/>
          <w:lang w:val="en-US"/>
        </w:rPr>
        <w:t xml:space="preserve">For the financial period </w:t>
      </w:r>
      <w:proofErr w:type="gramStart"/>
      <w:r w:rsidR="00390DFD" w:rsidRPr="00935321">
        <w:rPr>
          <w:sz w:val="22"/>
          <w:szCs w:val="22"/>
          <w:lang w:val="en-US"/>
        </w:rPr>
        <w:t>ending</w:t>
      </w:r>
      <w:r w:rsidR="00F037CA" w:rsidRPr="00935321">
        <w:rPr>
          <w:sz w:val="22"/>
          <w:szCs w:val="22"/>
          <w:lang w:val="en-US"/>
        </w:rPr>
        <w:t xml:space="preserve"> </w:t>
      </w:r>
      <w:r w:rsidR="00995A4F" w:rsidRPr="00935321">
        <w:rPr>
          <w:sz w:val="22"/>
          <w:szCs w:val="22"/>
          <w:lang w:val="en-US"/>
        </w:rPr>
        <w:t xml:space="preserve"> </w:t>
      </w:r>
      <w:r w:rsidR="00F037CA" w:rsidRPr="00935321">
        <w:rPr>
          <w:sz w:val="22"/>
          <w:szCs w:val="22"/>
          <w:lang w:val="en-US"/>
        </w:rPr>
        <w:t>3</w:t>
      </w:r>
      <w:r w:rsidR="00D17665">
        <w:rPr>
          <w:sz w:val="22"/>
          <w:szCs w:val="22"/>
          <w:lang w:val="en-US"/>
        </w:rPr>
        <w:t>1</w:t>
      </w:r>
      <w:proofErr w:type="gramEnd"/>
      <w:r w:rsidR="00D17665">
        <w:rPr>
          <w:sz w:val="22"/>
          <w:szCs w:val="22"/>
          <w:lang w:val="en-US"/>
        </w:rPr>
        <w:t xml:space="preserve"> </w:t>
      </w:r>
      <w:r w:rsidR="00AB7267">
        <w:rPr>
          <w:sz w:val="22"/>
          <w:szCs w:val="22"/>
          <w:lang w:val="en-US"/>
        </w:rPr>
        <w:t>March</w:t>
      </w:r>
      <w:r w:rsidR="002335EC" w:rsidRPr="00935321">
        <w:rPr>
          <w:sz w:val="22"/>
          <w:szCs w:val="22"/>
          <w:lang w:val="en-US"/>
        </w:rPr>
        <w:t xml:space="preserve"> </w:t>
      </w:r>
      <w:r w:rsidR="00F037CA" w:rsidRPr="00935321">
        <w:rPr>
          <w:sz w:val="22"/>
          <w:szCs w:val="22"/>
          <w:lang w:val="en-US"/>
        </w:rPr>
        <w:t>20</w:t>
      </w:r>
      <w:r w:rsidR="00AA1BDD" w:rsidRPr="00935321">
        <w:rPr>
          <w:sz w:val="22"/>
          <w:szCs w:val="22"/>
          <w:lang w:val="en-US"/>
        </w:rPr>
        <w:t>1</w:t>
      </w:r>
      <w:r w:rsidR="00AB7267">
        <w:rPr>
          <w:sz w:val="22"/>
          <w:szCs w:val="22"/>
          <w:lang w:val="en-US"/>
        </w:rPr>
        <w:t>3</w:t>
      </w:r>
      <w:r w:rsidR="00F037CA" w:rsidRPr="00935321">
        <w:rPr>
          <w:sz w:val="22"/>
          <w:szCs w:val="22"/>
          <w:lang w:val="en-US"/>
        </w:rPr>
        <w:t xml:space="preserve">, there is </w:t>
      </w:r>
      <w:r w:rsidR="006D7DC8">
        <w:rPr>
          <w:sz w:val="22"/>
          <w:szCs w:val="22"/>
          <w:lang w:val="en-US"/>
        </w:rPr>
        <w:t>none</w:t>
      </w:r>
      <w:r w:rsidR="00F037CA" w:rsidRPr="00935321">
        <w:rPr>
          <w:sz w:val="22"/>
          <w:szCs w:val="22"/>
          <w:lang w:val="en-US"/>
        </w:rPr>
        <w:t xml:space="preserve"> tax liability</w:t>
      </w:r>
      <w:r w:rsidR="00826AC5" w:rsidRPr="00935321">
        <w:rPr>
          <w:sz w:val="22"/>
          <w:szCs w:val="22"/>
          <w:lang w:val="en-US"/>
        </w:rPr>
        <w:t>.</w:t>
      </w:r>
      <w:r w:rsidR="00F037CA" w:rsidRPr="00935321">
        <w:rPr>
          <w:sz w:val="22"/>
          <w:szCs w:val="22"/>
          <w:lang w:val="en-US"/>
        </w:rPr>
        <w:t xml:space="preserve"> </w:t>
      </w:r>
    </w:p>
    <w:p w14:paraId="6F4A43F8" w14:textId="77777777" w:rsidR="005373F7" w:rsidRPr="00935321" w:rsidRDefault="005373F7" w:rsidP="00433E36">
      <w:pPr>
        <w:ind w:left="720" w:hanging="720"/>
        <w:jc w:val="both"/>
        <w:rPr>
          <w:sz w:val="22"/>
          <w:szCs w:val="22"/>
        </w:rPr>
      </w:pPr>
    </w:p>
    <w:p w14:paraId="4A28A73A" w14:textId="77777777" w:rsidR="001A0ADE" w:rsidRPr="00935321" w:rsidRDefault="001A0ADE" w:rsidP="00433E36">
      <w:pPr>
        <w:ind w:left="720" w:hanging="720"/>
        <w:jc w:val="both"/>
        <w:rPr>
          <w:sz w:val="22"/>
          <w:szCs w:val="22"/>
          <w:lang w:val="en-US"/>
        </w:rPr>
      </w:pPr>
    </w:p>
    <w:p w14:paraId="14A43683" w14:textId="708B5169" w:rsidR="005373F7" w:rsidRPr="00935321" w:rsidRDefault="00082F20" w:rsidP="00433E36">
      <w:pPr>
        <w:ind w:left="720" w:hanging="720"/>
        <w:jc w:val="both"/>
        <w:rPr>
          <w:b/>
          <w:caps/>
          <w:sz w:val="22"/>
          <w:szCs w:val="22"/>
          <w:lang w:val="en-US"/>
        </w:rPr>
      </w:pPr>
      <w:r w:rsidRPr="00935321">
        <w:rPr>
          <w:b/>
          <w:caps/>
          <w:sz w:val="22"/>
          <w:szCs w:val="22"/>
          <w:lang w:val="en-US"/>
        </w:rPr>
        <w:t>B</w:t>
      </w:r>
      <w:r w:rsidR="008976C8">
        <w:rPr>
          <w:b/>
          <w:caps/>
          <w:sz w:val="22"/>
          <w:szCs w:val="22"/>
          <w:lang w:val="en-US"/>
        </w:rPr>
        <w:t>6</w:t>
      </w:r>
      <w:r w:rsidR="005373F7" w:rsidRPr="00935321">
        <w:rPr>
          <w:b/>
          <w:caps/>
          <w:sz w:val="22"/>
          <w:szCs w:val="22"/>
          <w:lang w:val="en-US"/>
        </w:rPr>
        <w:t>.</w:t>
      </w:r>
      <w:r w:rsidR="005373F7" w:rsidRPr="00935321">
        <w:rPr>
          <w:b/>
          <w:caps/>
          <w:sz w:val="22"/>
          <w:szCs w:val="22"/>
          <w:lang w:val="en-US"/>
        </w:rPr>
        <w:tab/>
        <w:t>Purchase or disposal of quoted securities</w:t>
      </w:r>
    </w:p>
    <w:p w14:paraId="7ACBFC47" w14:textId="77777777" w:rsidR="005373F7" w:rsidRPr="00935321" w:rsidRDefault="005373F7" w:rsidP="00433E36">
      <w:pPr>
        <w:ind w:left="720" w:hanging="720"/>
        <w:jc w:val="both"/>
        <w:rPr>
          <w:sz w:val="22"/>
          <w:szCs w:val="22"/>
          <w:lang w:val="en-US"/>
        </w:rPr>
      </w:pPr>
    </w:p>
    <w:p w14:paraId="7E9A34F0" w14:textId="77777777" w:rsidR="005373F7" w:rsidRPr="00935321" w:rsidRDefault="005373F7" w:rsidP="00433E36">
      <w:pPr>
        <w:ind w:left="720"/>
        <w:jc w:val="both"/>
        <w:rPr>
          <w:sz w:val="22"/>
          <w:szCs w:val="22"/>
          <w:lang w:val="en-US"/>
        </w:rPr>
      </w:pPr>
      <w:r w:rsidRPr="00935321">
        <w:rPr>
          <w:sz w:val="22"/>
          <w:szCs w:val="22"/>
          <w:lang w:val="en-US"/>
        </w:rPr>
        <w:t>The Group did not purchase or dispose any quoted securities during the financial period under review.</w:t>
      </w:r>
    </w:p>
    <w:p w14:paraId="7CEDD2D8" w14:textId="77777777" w:rsidR="005373F7" w:rsidRPr="00935321" w:rsidRDefault="005373F7" w:rsidP="00433E36">
      <w:pPr>
        <w:ind w:left="720" w:hanging="720"/>
        <w:jc w:val="both"/>
        <w:rPr>
          <w:sz w:val="22"/>
          <w:szCs w:val="22"/>
        </w:rPr>
      </w:pPr>
    </w:p>
    <w:p w14:paraId="4ABEABD1" w14:textId="77777777" w:rsidR="005373F7" w:rsidRPr="00935321" w:rsidRDefault="005373F7" w:rsidP="00433E36">
      <w:pPr>
        <w:ind w:left="720" w:hanging="720"/>
        <w:jc w:val="both"/>
        <w:rPr>
          <w:caps/>
          <w:sz w:val="22"/>
          <w:szCs w:val="22"/>
        </w:rPr>
      </w:pPr>
    </w:p>
    <w:p w14:paraId="0FD25ACD" w14:textId="5B85FC69" w:rsidR="005373F7" w:rsidRPr="00935321" w:rsidRDefault="00082F20" w:rsidP="00433E36">
      <w:pPr>
        <w:ind w:left="720" w:hanging="720"/>
        <w:jc w:val="both"/>
        <w:rPr>
          <w:b/>
          <w:caps/>
          <w:sz w:val="22"/>
          <w:szCs w:val="22"/>
          <w:lang w:val="en-US"/>
        </w:rPr>
      </w:pPr>
      <w:r w:rsidRPr="00935321">
        <w:rPr>
          <w:b/>
          <w:caps/>
          <w:sz w:val="22"/>
          <w:szCs w:val="22"/>
          <w:lang w:val="en-US"/>
        </w:rPr>
        <w:t>B</w:t>
      </w:r>
      <w:r w:rsidR="008976C8">
        <w:rPr>
          <w:b/>
          <w:caps/>
          <w:sz w:val="22"/>
          <w:szCs w:val="22"/>
          <w:lang w:val="en-US"/>
        </w:rPr>
        <w:t>7</w:t>
      </w:r>
      <w:r w:rsidR="005373F7" w:rsidRPr="00935321">
        <w:rPr>
          <w:b/>
          <w:caps/>
          <w:sz w:val="22"/>
          <w:szCs w:val="22"/>
          <w:lang w:val="en-US"/>
        </w:rPr>
        <w:t>.</w:t>
      </w:r>
      <w:r w:rsidR="005373F7" w:rsidRPr="00935321">
        <w:rPr>
          <w:b/>
          <w:caps/>
          <w:sz w:val="22"/>
          <w:szCs w:val="22"/>
          <w:lang w:val="en-US"/>
        </w:rPr>
        <w:tab/>
        <w:t>Status of corporate proposals</w:t>
      </w:r>
    </w:p>
    <w:p w14:paraId="13F23734" w14:textId="77777777" w:rsidR="003A3B5C" w:rsidRPr="00935321" w:rsidRDefault="003A3B5C" w:rsidP="00596B9B">
      <w:pPr>
        <w:jc w:val="both"/>
      </w:pPr>
    </w:p>
    <w:p w14:paraId="4E3C795E" w14:textId="3F8884C6" w:rsidR="003A3B5C" w:rsidRPr="00935321" w:rsidRDefault="003C2B02" w:rsidP="003A3B5C">
      <w:pPr>
        <w:ind w:left="709"/>
        <w:jc w:val="both"/>
        <w:rPr>
          <w:sz w:val="22"/>
          <w:szCs w:val="22"/>
        </w:rPr>
      </w:pPr>
      <w:r>
        <w:rPr>
          <w:sz w:val="22"/>
          <w:szCs w:val="22"/>
        </w:rPr>
        <w:t>T</w:t>
      </w:r>
      <w:r w:rsidR="008976C8">
        <w:rPr>
          <w:sz w:val="22"/>
          <w:szCs w:val="22"/>
        </w:rPr>
        <w:t>here was</w:t>
      </w:r>
      <w:r>
        <w:rPr>
          <w:sz w:val="22"/>
          <w:szCs w:val="22"/>
        </w:rPr>
        <w:t xml:space="preserve"> no corporate proposal under review</w:t>
      </w:r>
      <w:r w:rsidR="003A3B5C" w:rsidRPr="00935321">
        <w:rPr>
          <w:sz w:val="22"/>
          <w:szCs w:val="22"/>
        </w:rPr>
        <w:t>.</w:t>
      </w:r>
    </w:p>
    <w:p w14:paraId="0108DCD3" w14:textId="77777777" w:rsidR="00794704" w:rsidRPr="00935321" w:rsidRDefault="00794704" w:rsidP="003A3B5C">
      <w:pPr>
        <w:ind w:left="709"/>
        <w:jc w:val="both"/>
        <w:rPr>
          <w:sz w:val="22"/>
          <w:szCs w:val="22"/>
        </w:rPr>
      </w:pPr>
    </w:p>
    <w:p w14:paraId="4C0C3DAE" w14:textId="77777777" w:rsidR="00794704" w:rsidRPr="00935321" w:rsidRDefault="00794704" w:rsidP="003A3B5C">
      <w:pPr>
        <w:ind w:left="709"/>
        <w:jc w:val="both"/>
        <w:rPr>
          <w:sz w:val="22"/>
          <w:szCs w:val="22"/>
        </w:rPr>
      </w:pPr>
    </w:p>
    <w:p w14:paraId="0CA70A71" w14:textId="00BD5205" w:rsidR="00794704" w:rsidRPr="00935321" w:rsidRDefault="00082F20" w:rsidP="00794704">
      <w:pPr>
        <w:jc w:val="both"/>
        <w:rPr>
          <w:b/>
          <w:sz w:val="22"/>
          <w:szCs w:val="22"/>
          <w:lang w:val="en-US"/>
        </w:rPr>
      </w:pPr>
      <w:r w:rsidRPr="00935321">
        <w:rPr>
          <w:b/>
          <w:sz w:val="22"/>
          <w:szCs w:val="22"/>
          <w:lang w:val="en-US"/>
        </w:rPr>
        <w:t>B</w:t>
      </w:r>
      <w:r w:rsidR="008976C8">
        <w:rPr>
          <w:b/>
          <w:sz w:val="22"/>
          <w:szCs w:val="22"/>
          <w:lang w:val="en-US"/>
        </w:rPr>
        <w:t>8</w:t>
      </w:r>
      <w:r w:rsidR="00794704" w:rsidRPr="00935321">
        <w:rPr>
          <w:b/>
          <w:sz w:val="22"/>
          <w:szCs w:val="22"/>
          <w:lang w:val="en-US"/>
        </w:rPr>
        <w:t>.</w:t>
      </w:r>
      <w:r w:rsidR="00794704" w:rsidRPr="00935321">
        <w:rPr>
          <w:b/>
          <w:sz w:val="22"/>
          <w:szCs w:val="22"/>
          <w:lang w:val="en-US"/>
        </w:rPr>
        <w:tab/>
      </w:r>
      <w:r w:rsidR="00794704" w:rsidRPr="00935321">
        <w:rPr>
          <w:b/>
          <w:caps/>
          <w:sz w:val="22"/>
          <w:szCs w:val="22"/>
          <w:lang w:val="en-US"/>
        </w:rPr>
        <w:t>Status of utilisation of proceeds</w:t>
      </w:r>
    </w:p>
    <w:p w14:paraId="7F4841E7" w14:textId="77777777" w:rsidR="00794704" w:rsidRPr="00935321" w:rsidRDefault="00794704" w:rsidP="00794704">
      <w:pPr>
        <w:ind w:left="720" w:hanging="720"/>
        <w:jc w:val="both"/>
        <w:rPr>
          <w:sz w:val="22"/>
          <w:szCs w:val="22"/>
          <w:lang w:val="en-US"/>
        </w:rPr>
      </w:pPr>
    </w:p>
    <w:p w14:paraId="1215253F" w14:textId="77777777" w:rsidR="00794704" w:rsidRPr="00935321" w:rsidRDefault="00794704" w:rsidP="00794704">
      <w:pPr>
        <w:ind w:left="720" w:hanging="720"/>
        <w:jc w:val="both"/>
        <w:rPr>
          <w:sz w:val="22"/>
          <w:szCs w:val="22"/>
          <w:lang w:val="en-US"/>
        </w:rPr>
      </w:pPr>
      <w:r w:rsidRPr="00935321">
        <w:rPr>
          <w:sz w:val="22"/>
          <w:szCs w:val="22"/>
          <w:lang w:val="en-US"/>
        </w:rPr>
        <w:tab/>
        <w:t>The proceeds from the Pr</w:t>
      </w:r>
      <w:r w:rsidR="00480333" w:rsidRPr="00935321">
        <w:rPr>
          <w:sz w:val="22"/>
          <w:szCs w:val="22"/>
          <w:lang w:val="en-US"/>
        </w:rPr>
        <w:t>ivate Placement issue of RM5.148</w:t>
      </w:r>
      <w:r w:rsidRPr="00935321">
        <w:rPr>
          <w:sz w:val="22"/>
          <w:szCs w:val="22"/>
          <w:lang w:val="en-US"/>
        </w:rPr>
        <w:t xml:space="preserve"> million are to be </w:t>
      </w:r>
      <w:proofErr w:type="spellStart"/>
      <w:r w:rsidRPr="00935321">
        <w:rPr>
          <w:sz w:val="22"/>
          <w:szCs w:val="22"/>
          <w:lang w:val="en-US"/>
        </w:rPr>
        <w:t>utilised</w:t>
      </w:r>
      <w:proofErr w:type="spellEnd"/>
      <w:r w:rsidRPr="00935321">
        <w:rPr>
          <w:sz w:val="22"/>
          <w:szCs w:val="22"/>
          <w:lang w:val="en-US"/>
        </w:rPr>
        <w:t xml:space="preserve"> as follows:</w:t>
      </w:r>
    </w:p>
    <w:p w14:paraId="50428BC5" w14:textId="77777777" w:rsidR="00794704" w:rsidRPr="00935321" w:rsidRDefault="00794704" w:rsidP="00794704">
      <w:pPr>
        <w:ind w:left="720" w:hanging="720"/>
        <w:jc w:val="both"/>
        <w:rPr>
          <w:sz w:val="22"/>
          <w:szCs w:val="22"/>
          <w:lang w:val="en-US"/>
        </w:rPr>
      </w:pPr>
      <w:r w:rsidRPr="00935321">
        <w:rPr>
          <w:sz w:val="22"/>
          <w:szCs w:val="22"/>
          <w:lang w:val="en-US"/>
        </w:rPr>
        <w:tab/>
      </w:r>
    </w:p>
    <w:tbl>
      <w:tblPr>
        <w:tblW w:w="8723" w:type="dxa"/>
        <w:jc w:val="center"/>
        <w:tblLook w:val="04A0" w:firstRow="1" w:lastRow="0" w:firstColumn="1" w:lastColumn="0" w:noHBand="0" w:noVBand="1"/>
      </w:tblPr>
      <w:tblGrid>
        <w:gridCol w:w="1146"/>
        <w:gridCol w:w="284"/>
        <w:gridCol w:w="1056"/>
        <w:gridCol w:w="473"/>
        <w:gridCol w:w="377"/>
        <w:gridCol w:w="1215"/>
        <w:gridCol w:w="1194"/>
        <w:gridCol w:w="1348"/>
        <w:gridCol w:w="1630"/>
      </w:tblGrid>
      <w:tr w:rsidR="0044584A" w:rsidRPr="00935321" w14:paraId="0F91A467" w14:textId="77777777" w:rsidTr="0044584A">
        <w:trPr>
          <w:trHeight w:val="295"/>
          <w:jc w:val="center"/>
        </w:trPr>
        <w:tc>
          <w:tcPr>
            <w:tcW w:w="1430"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14:paraId="23F8F303" w14:textId="77777777" w:rsidR="00373264" w:rsidRPr="00935321" w:rsidRDefault="00373264" w:rsidP="00D9117B">
            <w:pPr>
              <w:jc w:val="center"/>
              <w:rPr>
                <w:rFonts w:eastAsia="Times New Roman"/>
                <w:b/>
                <w:bCs/>
                <w:sz w:val="22"/>
                <w:szCs w:val="22"/>
                <w:lang w:val="en-MY"/>
              </w:rPr>
            </w:pPr>
            <w:r w:rsidRPr="00935321">
              <w:rPr>
                <w:rFonts w:eastAsia="Times New Roman"/>
                <w:b/>
                <w:bCs/>
                <w:sz w:val="22"/>
                <w:szCs w:val="22"/>
                <w:lang w:val="en-MY"/>
              </w:rPr>
              <w:t>Purposed</w:t>
            </w:r>
          </w:p>
        </w:tc>
        <w:tc>
          <w:tcPr>
            <w:tcW w:w="1529" w:type="dxa"/>
            <w:gridSpan w:val="2"/>
            <w:vMerge w:val="restart"/>
            <w:tcBorders>
              <w:top w:val="single" w:sz="4" w:space="0" w:color="000000"/>
              <w:left w:val="single" w:sz="4" w:space="0" w:color="000000"/>
              <w:bottom w:val="nil"/>
              <w:right w:val="nil"/>
            </w:tcBorders>
            <w:shd w:val="clear" w:color="auto" w:fill="auto"/>
            <w:hideMark/>
          </w:tcPr>
          <w:p w14:paraId="208F89E4" w14:textId="77777777" w:rsidR="00373264" w:rsidRPr="00935321" w:rsidRDefault="00373264" w:rsidP="00794704">
            <w:pPr>
              <w:jc w:val="center"/>
              <w:rPr>
                <w:rFonts w:eastAsia="Times New Roman"/>
                <w:b/>
                <w:bCs/>
                <w:sz w:val="22"/>
                <w:szCs w:val="22"/>
                <w:lang w:val="en-MY"/>
              </w:rPr>
            </w:pPr>
          </w:p>
          <w:p w14:paraId="3DA9B477" w14:textId="77777777" w:rsidR="00373264" w:rsidRPr="00935321" w:rsidRDefault="00373264" w:rsidP="00995A4F">
            <w:pPr>
              <w:jc w:val="center"/>
              <w:rPr>
                <w:rFonts w:eastAsia="Times New Roman"/>
                <w:b/>
                <w:bCs/>
                <w:sz w:val="22"/>
                <w:szCs w:val="22"/>
                <w:lang w:val="en-MY"/>
              </w:rPr>
            </w:pPr>
          </w:p>
          <w:p w14:paraId="327CFB65" w14:textId="77777777" w:rsidR="00373264" w:rsidRPr="00935321" w:rsidRDefault="00373264" w:rsidP="00995A4F">
            <w:pPr>
              <w:jc w:val="center"/>
              <w:rPr>
                <w:rFonts w:eastAsia="Times New Roman"/>
                <w:b/>
                <w:bCs/>
                <w:sz w:val="22"/>
                <w:szCs w:val="22"/>
                <w:lang w:val="en-MY"/>
              </w:rPr>
            </w:pPr>
          </w:p>
          <w:p w14:paraId="7FC51413" w14:textId="77777777" w:rsidR="00373264" w:rsidRPr="00935321" w:rsidRDefault="00373264" w:rsidP="00995A4F">
            <w:pPr>
              <w:jc w:val="center"/>
              <w:rPr>
                <w:rFonts w:eastAsia="Times New Roman"/>
                <w:b/>
                <w:bCs/>
                <w:sz w:val="22"/>
                <w:szCs w:val="22"/>
                <w:lang w:val="en-MY"/>
              </w:rPr>
            </w:pPr>
            <w:r w:rsidRPr="00935321">
              <w:rPr>
                <w:rFonts w:eastAsia="Times New Roman"/>
                <w:b/>
                <w:bCs/>
                <w:sz w:val="22"/>
                <w:szCs w:val="22"/>
                <w:lang w:val="en-MY"/>
              </w:rPr>
              <w:t xml:space="preserve">Proposed utilisation </w:t>
            </w:r>
          </w:p>
        </w:tc>
        <w:tc>
          <w:tcPr>
            <w:tcW w:w="377" w:type="dxa"/>
            <w:tcBorders>
              <w:top w:val="single" w:sz="4" w:space="0" w:color="000000"/>
              <w:left w:val="nil"/>
              <w:bottom w:val="nil"/>
              <w:right w:val="single" w:sz="4" w:space="0" w:color="000000"/>
            </w:tcBorders>
            <w:shd w:val="clear" w:color="auto" w:fill="auto"/>
            <w:vAlign w:val="bottom"/>
            <w:hideMark/>
          </w:tcPr>
          <w:p w14:paraId="46A01A8F" w14:textId="77777777" w:rsidR="00373264" w:rsidRPr="00935321" w:rsidRDefault="00373264" w:rsidP="00794704">
            <w:pPr>
              <w:jc w:val="right"/>
              <w:rPr>
                <w:rFonts w:eastAsia="Times New Roman"/>
                <w:b/>
                <w:bCs/>
                <w:sz w:val="22"/>
                <w:szCs w:val="22"/>
                <w:lang w:val="en-MY"/>
              </w:rPr>
            </w:pPr>
            <w:r w:rsidRPr="00935321">
              <w:rPr>
                <w:rFonts w:eastAsia="Times New Roman"/>
                <w:b/>
                <w:bCs/>
                <w:sz w:val="22"/>
                <w:szCs w:val="22"/>
                <w:lang w:val="en-MY"/>
              </w:rPr>
              <w:t> </w:t>
            </w:r>
          </w:p>
        </w:tc>
        <w:tc>
          <w:tcPr>
            <w:tcW w:w="1215" w:type="dxa"/>
            <w:vMerge w:val="restart"/>
            <w:tcBorders>
              <w:top w:val="single" w:sz="4" w:space="0" w:color="000000"/>
              <w:left w:val="nil"/>
              <w:bottom w:val="single" w:sz="4" w:space="0" w:color="000000"/>
              <w:right w:val="nil"/>
            </w:tcBorders>
            <w:shd w:val="clear" w:color="auto" w:fill="auto"/>
            <w:vAlign w:val="center"/>
            <w:hideMark/>
          </w:tcPr>
          <w:p w14:paraId="0727AAF5" w14:textId="1840FCE7" w:rsidR="00373264" w:rsidRPr="00935321" w:rsidRDefault="00373264" w:rsidP="00AB7267">
            <w:pPr>
              <w:jc w:val="center"/>
              <w:rPr>
                <w:rFonts w:eastAsia="Times New Roman"/>
                <w:b/>
                <w:bCs/>
                <w:sz w:val="22"/>
                <w:szCs w:val="22"/>
                <w:lang w:val="en-MY"/>
              </w:rPr>
            </w:pPr>
            <w:r w:rsidRPr="00935321">
              <w:rPr>
                <w:rFonts w:eastAsia="Times New Roman"/>
                <w:b/>
                <w:bCs/>
                <w:sz w:val="22"/>
                <w:szCs w:val="22"/>
                <w:lang w:val="en-MY"/>
              </w:rPr>
              <w:t xml:space="preserve"> </w:t>
            </w:r>
            <w:r w:rsidR="00AB7267">
              <w:rPr>
                <w:rFonts w:eastAsia="Times New Roman"/>
                <w:b/>
                <w:bCs/>
                <w:sz w:val="22"/>
                <w:szCs w:val="22"/>
                <w:lang w:val="en-MY"/>
              </w:rPr>
              <w:t xml:space="preserve">  Actual utilisation as at 31/03</w:t>
            </w:r>
            <w:r w:rsidRPr="00935321">
              <w:rPr>
                <w:rFonts w:eastAsia="Times New Roman"/>
                <w:b/>
                <w:bCs/>
                <w:sz w:val="22"/>
                <w:szCs w:val="22"/>
                <w:lang w:val="en-MY"/>
              </w:rPr>
              <w:t>/1</w:t>
            </w:r>
            <w:r w:rsidR="00AB7267">
              <w:rPr>
                <w:rFonts w:eastAsia="Times New Roman"/>
                <w:b/>
                <w:bCs/>
                <w:sz w:val="22"/>
                <w:szCs w:val="22"/>
                <w:lang w:val="en-MY"/>
              </w:rPr>
              <w:t>3</w:t>
            </w:r>
          </w:p>
        </w:tc>
        <w:tc>
          <w:tcPr>
            <w:tcW w:w="1194" w:type="dxa"/>
            <w:tcBorders>
              <w:top w:val="single" w:sz="4" w:space="0" w:color="000000"/>
              <w:left w:val="single" w:sz="4" w:space="0" w:color="000000"/>
              <w:bottom w:val="nil"/>
              <w:right w:val="single" w:sz="4" w:space="0" w:color="000000"/>
            </w:tcBorders>
            <w:shd w:val="clear" w:color="auto" w:fill="auto"/>
            <w:noWrap/>
            <w:vAlign w:val="bottom"/>
            <w:hideMark/>
          </w:tcPr>
          <w:p w14:paraId="17D625AA" w14:textId="77777777" w:rsidR="00373264" w:rsidRPr="00935321" w:rsidRDefault="00373264" w:rsidP="00794704">
            <w:pPr>
              <w:jc w:val="center"/>
              <w:rPr>
                <w:rFonts w:eastAsia="Times New Roman"/>
                <w:b/>
                <w:bCs/>
                <w:sz w:val="22"/>
                <w:szCs w:val="22"/>
                <w:lang w:val="en-MY"/>
              </w:rPr>
            </w:pPr>
          </w:p>
        </w:tc>
        <w:tc>
          <w:tcPr>
            <w:tcW w:w="29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A821" w14:textId="77777777" w:rsidR="00373264" w:rsidRPr="00935321" w:rsidRDefault="00373264" w:rsidP="00794704">
            <w:pPr>
              <w:jc w:val="center"/>
              <w:rPr>
                <w:rFonts w:eastAsia="Times New Roman"/>
                <w:b/>
                <w:bCs/>
                <w:sz w:val="22"/>
                <w:szCs w:val="22"/>
                <w:lang w:val="en-MY"/>
              </w:rPr>
            </w:pPr>
            <w:r w:rsidRPr="00935321">
              <w:rPr>
                <w:rFonts w:eastAsia="Times New Roman"/>
                <w:b/>
                <w:bCs/>
                <w:sz w:val="22"/>
                <w:szCs w:val="22"/>
                <w:lang w:val="en-MY"/>
              </w:rPr>
              <w:t>Balance unutilised</w:t>
            </w:r>
          </w:p>
        </w:tc>
      </w:tr>
      <w:tr w:rsidR="0044584A" w:rsidRPr="00935321" w14:paraId="5D144722" w14:textId="77777777" w:rsidTr="0044584A">
        <w:trPr>
          <w:trHeight w:val="1576"/>
          <w:jc w:val="center"/>
        </w:trPr>
        <w:tc>
          <w:tcPr>
            <w:tcW w:w="1430" w:type="dxa"/>
            <w:gridSpan w:val="2"/>
            <w:vMerge/>
            <w:tcBorders>
              <w:top w:val="single" w:sz="4" w:space="0" w:color="000000"/>
              <w:left w:val="single" w:sz="4" w:space="0" w:color="000000"/>
              <w:bottom w:val="single" w:sz="4" w:space="0" w:color="000000"/>
              <w:right w:val="nil"/>
            </w:tcBorders>
            <w:vAlign w:val="center"/>
            <w:hideMark/>
          </w:tcPr>
          <w:p w14:paraId="615CAF8D" w14:textId="77777777" w:rsidR="00373264" w:rsidRPr="00935321" w:rsidRDefault="00373264" w:rsidP="00794704">
            <w:pPr>
              <w:rPr>
                <w:rFonts w:eastAsia="Times New Roman"/>
                <w:b/>
                <w:bCs/>
                <w:sz w:val="22"/>
                <w:szCs w:val="22"/>
                <w:lang w:val="en-MY"/>
              </w:rPr>
            </w:pPr>
          </w:p>
        </w:tc>
        <w:tc>
          <w:tcPr>
            <w:tcW w:w="1529" w:type="dxa"/>
            <w:gridSpan w:val="2"/>
            <w:vMerge/>
            <w:tcBorders>
              <w:top w:val="single" w:sz="4" w:space="0" w:color="000000"/>
              <w:left w:val="single" w:sz="4" w:space="0" w:color="000000"/>
              <w:bottom w:val="nil"/>
              <w:right w:val="nil"/>
            </w:tcBorders>
            <w:vAlign w:val="center"/>
            <w:hideMark/>
          </w:tcPr>
          <w:p w14:paraId="3BC78D8A" w14:textId="77777777" w:rsidR="00373264" w:rsidRPr="00935321" w:rsidRDefault="00373264" w:rsidP="00794704">
            <w:pPr>
              <w:rPr>
                <w:rFonts w:eastAsia="Times New Roman"/>
                <w:b/>
                <w:bCs/>
                <w:sz w:val="22"/>
                <w:szCs w:val="22"/>
                <w:lang w:val="en-MY"/>
              </w:rPr>
            </w:pPr>
          </w:p>
        </w:tc>
        <w:tc>
          <w:tcPr>
            <w:tcW w:w="377" w:type="dxa"/>
            <w:tcBorders>
              <w:top w:val="nil"/>
              <w:left w:val="nil"/>
              <w:bottom w:val="nil"/>
              <w:right w:val="single" w:sz="4" w:space="0" w:color="000000"/>
            </w:tcBorders>
            <w:shd w:val="clear" w:color="auto" w:fill="auto"/>
            <w:vAlign w:val="bottom"/>
            <w:hideMark/>
          </w:tcPr>
          <w:p w14:paraId="718DAE63" w14:textId="77777777" w:rsidR="00373264" w:rsidRPr="00935321" w:rsidRDefault="00373264" w:rsidP="00794704">
            <w:pPr>
              <w:jc w:val="right"/>
              <w:rPr>
                <w:rFonts w:eastAsia="Times New Roman"/>
                <w:b/>
                <w:bCs/>
                <w:sz w:val="22"/>
                <w:szCs w:val="22"/>
                <w:lang w:val="en-MY"/>
              </w:rPr>
            </w:pPr>
            <w:r w:rsidRPr="00935321">
              <w:rPr>
                <w:rFonts w:eastAsia="Times New Roman"/>
                <w:b/>
                <w:bCs/>
                <w:sz w:val="22"/>
                <w:szCs w:val="22"/>
                <w:lang w:val="en-MY"/>
              </w:rPr>
              <w:t> </w:t>
            </w:r>
          </w:p>
        </w:tc>
        <w:tc>
          <w:tcPr>
            <w:tcW w:w="1215" w:type="dxa"/>
            <w:vMerge/>
            <w:tcBorders>
              <w:top w:val="single" w:sz="4" w:space="0" w:color="000000"/>
              <w:left w:val="nil"/>
              <w:bottom w:val="single" w:sz="4" w:space="0" w:color="000000"/>
              <w:right w:val="nil"/>
            </w:tcBorders>
            <w:vAlign w:val="center"/>
            <w:hideMark/>
          </w:tcPr>
          <w:p w14:paraId="63680233" w14:textId="77777777" w:rsidR="00373264" w:rsidRPr="00935321" w:rsidRDefault="00373264" w:rsidP="00794704">
            <w:pPr>
              <w:rPr>
                <w:rFonts w:eastAsia="Times New Roman"/>
                <w:b/>
                <w:bCs/>
                <w:sz w:val="22"/>
                <w:szCs w:val="22"/>
                <w:lang w:val="en-MY"/>
              </w:rPr>
            </w:pPr>
          </w:p>
        </w:tc>
        <w:tc>
          <w:tcPr>
            <w:tcW w:w="1194" w:type="dxa"/>
            <w:tcBorders>
              <w:top w:val="nil"/>
              <w:left w:val="single" w:sz="4" w:space="0" w:color="000000"/>
              <w:bottom w:val="nil"/>
              <w:right w:val="single" w:sz="4" w:space="0" w:color="000000"/>
            </w:tcBorders>
            <w:shd w:val="clear" w:color="auto" w:fill="auto"/>
            <w:vAlign w:val="center"/>
            <w:hideMark/>
          </w:tcPr>
          <w:p w14:paraId="282950A5" w14:textId="77777777" w:rsidR="00373264" w:rsidRPr="00935321" w:rsidRDefault="00373264" w:rsidP="00794704">
            <w:pPr>
              <w:jc w:val="center"/>
              <w:rPr>
                <w:rFonts w:eastAsia="Times New Roman"/>
                <w:b/>
                <w:bCs/>
                <w:sz w:val="22"/>
                <w:szCs w:val="22"/>
                <w:lang w:val="en-MY"/>
              </w:rPr>
            </w:pPr>
          </w:p>
          <w:p w14:paraId="540795EB" w14:textId="77777777" w:rsidR="00373264" w:rsidRPr="00935321" w:rsidRDefault="00373264" w:rsidP="00794704">
            <w:pPr>
              <w:jc w:val="center"/>
              <w:rPr>
                <w:rFonts w:eastAsia="Times New Roman"/>
                <w:b/>
                <w:bCs/>
                <w:sz w:val="22"/>
                <w:szCs w:val="22"/>
                <w:lang w:val="en-MY"/>
              </w:rPr>
            </w:pPr>
            <w:r w:rsidRPr="00935321">
              <w:rPr>
                <w:rFonts w:eastAsia="Times New Roman"/>
                <w:b/>
                <w:bCs/>
                <w:sz w:val="22"/>
                <w:szCs w:val="22"/>
                <w:lang w:val="en-MY"/>
              </w:rPr>
              <w:t>Intended  timeframe for utilisation</w:t>
            </w:r>
          </w:p>
        </w:tc>
        <w:tc>
          <w:tcPr>
            <w:tcW w:w="2978" w:type="dxa"/>
            <w:gridSpan w:val="2"/>
            <w:vMerge/>
            <w:tcBorders>
              <w:top w:val="nil"/>
              <w:left w:val="single" w:sz="4" w:space="0" w:color="000000"/>
              <w:bottom w:val="nil"/>
              <w:right w:val="single" w:sz="4" w:space="0" w:color="000000"/>
            </w:tcBorders>
            <w:vAlign w:val="center"/>
            <w:hideMark/>
          </w:tcPr>
          <w:p w14:paraId="420F3941" w14:textId="77777777" w:rsidR="00373264" w:rsidRPr="00935321" w:rsidRDefault="00373264" w:rsidP="00794704">
            <w:pPr>
              <w:rPr>
                <w:rFonts w:eastAsia="Times New Roman"/>
                <w:b/>
                <w:bCs/>
                <w:sz w:val="22"/>
                <w:szCs w:val="22"/>
                <w:lang w:val="en-MY"/>
              </w:rPr>
            </w:pPr>
          </w:p>
        </w:tc>
      </w:tr>
      <w:tr w:rsidR="0044584A" w:rsidRPr="00935321" w14:paraId="5B1C8D9D" w14:textId="77777777" w:rsidTr="0044584A">
        <w:trPr>
          <w:trHeight w:val="692"/>
          <w:jc w:val="center"/>
        </w:trPr>
        <w:tc>
          <w:tcPr>
            <w:tcW w:w="1430" w:type="dxa"/>
            <w:gridSpan w:val="2"/>
            <w:vMerge/>
            <w:tcBorders>
              <w:top w:val="single" w:sz="4" w:space="0" w:color="000000"/>
              <w:left w:val="single" w:sz="4" w:space="0" w:color="000000"/>
              <w:bottom w:val="single" w:sz="4" w:space="0" w:color="000000"/>
              <w:right w:val="nil"/>
            </w:tcBorders>
            <w:hideMark/>
          </w:tcPr>
          <w:p w14:paraId="6DF9B8FE" w14:textId="77777777" w:rsidR="00373264" w:rsidRPr="00935321" w:rsidRDefault="00373264" w:rsidP="00794704">
            <w:pPr>
              <w:rPr>
                <w:rFonts w:eastAsia="Times New Roman"/>
                <w:b/>
                <w:bCs/>
                <w:sz w:val="22"/>
                <w:szCs w:val="22"/>
                <w:lang w:val="en-MY"/>
              </w:rPr>
            </w:pPr>
          </w:p>
        </w:tc>
        <w:tc>
          <w:tcPr>
            <w:tcW w:w="1529" w:type="dxa"/>
            <w:gridSpan w:val="2"/>
            <w:tcBorders>
              <w:top w:val="single" w:sz="4" w:space="0" w:color="000000"/>
              <w:left w:val="single" w:sz="4" w:space="0" w:color="000000"/>
              <w:bottom w:val="single" w:sz="4" w:space="0" w:color="000000"/>
              <w:right w:val="nil"/>
            </w:tcBorders>
            <w:shd w:val="clear" w:color="auto" w:fill="auto"/>
            <w:hideMark/>
          </w:tcPr>
          <w:p w14:paraId="203AD9B8" w14:textId="77777777" w:rsidR="00373264" w:rsidRPr="00935321" w:rsidRDefault="00373264" w:rsidP="0014000A">
            <w:pPr>
              <w:jc w:val="center"/>
              <w:rPr>
                <w:rFonts w:eastAsia="Times New Roman"/>
                <w:b/>
                <w:bCs/>
                <w:sz w:val="22"/>
                <w:szCs w:val="22"/>
                <w:lang w:val="en-MY"/>
              </w:rPr>
            </w:pPr>
          </w:p>
          <w:p w14:paraId="0CBF1B9F" w14:textId="77777777" w:rsidR="00373264" w:rsidRPr="00935321" w:rsidRDefault="00373264" w:rsidP="0014000A">
            <w:pPr>
              <w:jc w:val="center"/>
              <w:rPr>
                <w:rFonts w:eastAsia="Times New Roman"/>
                <w:b/>
                <w:bCs/>
                <w:sz w:val="22"/>
                <w:szCs w:val="22"/>
                <w:lang w:val="en-MY"/>
              </w:rPr>
            </w:pPr>
            <w:r w:rsidRPr="00935321">
              <w:rPr>
                <w:rFonts w:eastAsia="Times New Roman"/>
                <w:b/>
                <w:bCs/>
                <w:sz w:val="22"/>
                <w:szCs w:val="22"/>
                <w:lang w:val="en-MY"/>
              </w:rPr>
              <w:t>RM’000</w:t>
            </w:r>
          </w:p>
        </w:tc>
        <w:tc>
          <w:tcPr>
            <w:tcW w:w="377" w:type="dxa"/>
            <w:tcBorders>
              <w:top w:val="single" w:sz="4" w:space="0" w:color="000000"/>
              <w:left w:val="nil"/>
              <w:bottom w:val="single" w:sz="4" w:space="0" w:color="000000"/>
              <w:right w:val="single" w:sz="4" w:space="0" w:color="000000"/>
            </w:tcBorders>
            <w:shd w:val="clear" w:color="auto" w:fill="auto"/>
            <w:vAlign w:val="bottom"/>
            <w:hideMark/>
          </w:tcPr>
          <w:p w14:paraId="1A9369F2" w14:textId="77777777" w:rsidR="00373264" w:rsidRPr="00935321" w:rsidRDefault="00373264" w:rsidP="00794704">
            <w:pPr>
              <w:jc w:val="center"/>
              <w:rPr>
                <w:rFonts w:eastAsia="Times New Roman"/>
                <w:b/>
                <w:bCs/>
                <w:sz w:val="22"/>
                <w:szCs w:val="22"/>
                <w:lang w:val="en-MY"/>
              </w:rPr>
            </w:pPr>
          </w:p>
        </w:tc>
        <w:tc>
          <w:tcPr>
            <w:tcW w:w="1215" w:type="dxa"/>
            <w:tcBorders>
              <w:top w:val="nil"/>
              <w:left w:val="nil"/>
              <w:bottom w:val="single" w:sz="4" w:space="0" w:color="000000"/>
              <w:right w:val="nil"/>
            </w:tcBorders>
            <w:shd w:val="clear" w:color="auto" w:fill="auto"/>
            <w:hideMark/>
          </w:tcPr>
          <w:p w14:paraId="245431D2" w14:textId="77777777" w:rsidR="00373264" w:rsidRPr="00935321" w:rsidRDefault="00373264" w:rsidP="00D9117B">
            <w:pPr>
              <w:jc w:val="center"/>
              <w:rPr>
                <w:rFonts w:eastAsia="Times New Roman"/>
                <w:b/>
                <w:bCs/>
                <w:sz w:val="22"/>
                <w:szCs w:val="22"/>
                <w:lang w:val="en-MY"/>
              </w:rPr>
            </w:pPr>
          </w:p>
          <w:p w14:paraId="4D081503" w14:textId="77777777" w:rsidR="00373264" w:rsidRPr="00935321" w:rsidRDefault="00373264" w:rsidP="00D9117B">
            <w:pPr>
              <w:jc w:val="center"/>
              <w:rPr>
                <w:rFonts w:eastAsia="Times New Roman"/>
                <w:b/>
                <w:bCs/>
                <w:sz w:val="22"/>
                <w:szCs w:val="22"/>
                <w:lang w:val="en-MY"/>
              </w:rPr>
            </w:pPr>
            <w:r w:rsidRPr="00935321">
              <w:rPr>
                <w:rFonts w:eastAsia="Times New Roman"/>
                <w:b/>
                <w:bCs/>
                <w:sz w:val="22"/>
                <w:szCs w:val="22"/>
                <w:lang w:val="en-MY"/>
              </w:rPr>
              <w:t>RM’000</w:t>
            </w:r>
          </w:p>
        </w:tc>
        <w:tc>
          <w:tcPr>
            <w:tcW w:w="1194" w:type="dxa"/>
            <w:tcBorders>
              <w:top w:val="nil"/>
              <w:left w:val="single" w:sz="4" w:space="0" w:color="000000"/>
              <w:bottom w:val="single" w:sz="4" w:space="0" w:color="000000"/>
              <w:right w:val="single" w:sz="4" w:space="0" w:color="000000"/>
            </w:tcBorders>
            <w:shd w:val="clear" w:color="auto" w:fill="auto"/>
            <w:noWrap/>
            <w:vAlign w:val="bottom"/>
            <w:hideMark/>
          </w:tcPr>
          <w:p w14:paraId="4A1AF81E" w14:textId="77777777" w:rsidR="00373264" w:rsidRPr="00935321" w:rsidRDefault="00373264" w:rsidP="00D9117B">
            <w:pPr>
              <w:jc w:val="center"/>
              <w:rPr>
                <w:rFonts w:eastAsia="Times New Roman"/>
                <w:b/>
                <w:bCs/>
                <w:sz w:val="22"/>
                <w:szCs w:val="22"/>
                <w:lang w:val="en-MY"/>
              </w:rPr>
            </w:pPr>
          </w:p>
        </w:tc>
        <w:tc>
          <w:tcPr>
            <w:tcW w:w="1348" w:type="dxa"/>
            <w:tcBorders>
              <w:top w:val="nil"/>
              <w:left w:val="nil"/>
              <w:bottom w:val="single" w:sz="4" w:space="0" w:color="000000"/>
              <w:right w:val="single" w:sz="4" w:space="0" w:color="000000"/>
            </w:tcBorders>
            <w:shd w:val="clear" w:color="auto" w:fill="auto"/>
            <w:hideMark/>
          </w:tcPr>
          <w:p w14:paraId="07AD838C" w14:textId="0875CFCD" w:rsidR="00373264" w:rsidRPr="00935321" w:rsidRDefault="00D84286" w:rsidP="00D9117B">
            <w:pPr>
              <w:jc w:val="center"/>
              <w:rPr>
                <w:rFonts w:eastAsia="Times New Roman"/>
                <w:b/>
                <w:bCs/>
                <w:sz w:val="22"/>
                <w:szCs w:val="22"/>
                <w:lang w:val="en-MY"/>
              </w:rPr>
            </w:pPr>
            <w:r>
              <w:rPr>
                <w:rFonts w:eastAsia="Times New Roman"/>
                <w:noProof/>
                <w:sz w:val="22"/>
                <w:szCs w:val="22"/>
                <w:lang w:val="en-MY" w:eastAsia="en-MY"/>
              </w:rPr>
              <mc:AlternateContent>
                <mc:Choice Requires="wps">
                  <w:drawing>
                    <wp:anchor distT="0" distB="0" distL="114300" distR="114300" simplePos="0" relativeHeight="251657216" behindDoc="0" locked="0" layoutInCell="1" allowOverlap="1" wp14:anchorId="4565C352" wp14:editId="580D11EF">
                      <wp:simplePos x="0" y="0"/>
                      <wp:positionH relativeFrom="column">
                        <wp:posOffset>-53975</wp:posOffset>
                      </wp:positionH>
                      <wp:positionV relativeFrom="paragraph">
                        <wp:posOffset>8890</wp:posOffset>
                      </wp:positionV>
                      <wp:extent cx="1848485" cy="635"/>
                      <wp:effectExtent l="9525" t="8890" r="21590"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84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6" o:spid="_x0000_s1026" type="#_x0000_t32" style="position:absolute;margin-left:-4.2pt;margin-top:.7pt;width:145.5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"/>
                  </w:pict>
                </mc:Fallback>
              </mc:AlternateContent>
            </w:r>
          </w:p>
          <w:p w14:paraId="269C53E0" w14:textId="77777777" w:rsidR="00373264" w:rsidRPr="00935321" w:rsidRDefault="00373264" w:rsidP="00D9117B">
            <w:pPr>
              <w:jc w:val="center"/>
              <w:rPr>
                <w:rFonts w:eastAsia="Times New Roman"/>
                <w:b/>
                <w:bCs/>
                <w:sz w:val="22"/>
                <w:szCs w:val="22"/>
                <w:lang w:val="en-MY"/>
              </w:rPr>
            </w:pPr>
            <w:r w:rsidRPr="00935321">
              <w:rPr>
                <w:rFonts w:eastAsia="Times New Roman"/>
                <w:b/>
                <w:bCs/>
                <w:sz w:val="22"/>
                <w:szCs w:val="22"/>
                <w:lang w:val="en-MY"/>
              </w:rPr>
              <w:t>RM’000</w:t>
            </w:r>
          </w:p>
        </w:tc>
        <w:tc>
          <w:tcPr>
            <w:tcW w:w="1630" w:type="dxa"/>
            <w:tcBorders>
              <w:top w:val="nil"/>
              <w:left w:val="nil"/>
              <w:bottom w:val="single" w:sz="4" w:space="0" w:color="000000"/>
              <w:right w:val="single" w:sz="4" w:space="0" w:color="000000"/>
            </w:tcBorders>
            <w:shd w:val="clear" w:color="auto" w:fill="auto"/>
            <w:hideMark/>
          </w:tcPr>
          <w:p w14:paraId="564A6CD3" w14:textId="77777777" w:rsidR="00373264" w:rsidRPr="00935321" w:rsidRDefault="00373264" w:rsidP="00D9117B">
            <w:pPr>
              <w:jc w:val="center"/>
              <w:rPr>
                <w:rFonts w:eastAsia="Times New Roman"/>
                <w:b/>
                <w:bCs/>
                <w:sz w:val="22"/>
                <w:szCs w:val="22"/>
                <w:lang w:val="en-MY"/>
              </w:rPr>
            </w:pPr>
          </w:p>
          <w:p w14:paraId="003DBA31" w14:textId="77777777" w:rsidR="00373264" w:rsidRPr="00935321" w:rsidRDefault="00373264" w:rsidP="00D9117B">
            <w:pPr>
              <w:jc w:val="center"/>
              <w:rPr>
                <w:rFonts w:eastAsia="Times New Roman"/>
                <w:b/>
                <w:bCs/>
                <w:sz w:val="22"/>
                <w:szCs w:val="22"/>
                <w:lang w:val="en-MY"/>
              </w:rPr>
            </w:pPr>
            <w:r w:rsidRPr="00935321">
              <w:rPr>
                <w:rFonts w:eastAsia="Times New Roman"/>
                <w:b/>
                <w:bCs/>
                <w:sz w:val="22"/>
                <w:szCs w:val="22"/>
                <w:lang w:val="en-MY"/>
              </w:rPr>
              <w:t>%</w:t>
            </w:r>
          </w:p>
        </w:tc>
      </w:tr>
      <w:tr w:rsidR="0044584A" w:rsidRPr="00935321" w14:paraId="7D77D076" w14:textId="77777777" w:rsidTr="0044584A">
        <w:trPr>
          <w:trHeight w:val="1141"/>
          <w:jc w:val="center"/>
        </w:trPr>
        <w:tc>
          <w:tcPr>
            <w:tcW w:w="1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171B97E" w14:textId="77777777" w:rsidR="00373264" w:rsidRPr="00935321" w:rsidRDefault="00373264" w:rsidP="00794704">
            <w:pPr>
              <w:rPr>
                <w:rFonts w:eastAsia="Times New Roman"/>
                <w:sz w:val="22"/>
                <w:szCs w:val="22"/>
                <w:lang w:val="en-MY"/>
              </w:rPr>
            </w:pPr>
          </w:p>
          <w:p w14:paraId="32E60FDC" w14:textId="77777777" w:rsidR="00373264" w:rsidRPr="00935321" w:rsidRDefault="00373264" w:rsidP="00794704">
            <w:pPr>
              <w:rPr>
                <w:rFonts w:eastAsia="Times New Roman"/>
                <w:sz w:val="22"/>
                <w:szCs w:val="22"/>
                <w:lang w:val="en-MY"/>
              </w:rPr>
            </w:pPr>
            <w:r w:rsidRPr="00935321">
              <w:rPr>
                <w:rFonts w:eastAsia="Times New Roman"/>
                <w:sz w:val="22"/>
                <w:szCs w:val="22"/>
                <w:lang w:val="en-MY"/>
              </w:rPr>
              <w:t xml:space="preserve">Sales &amp; Marketing Expenditure </w:t>
            </w:r>
          </w:p>
        </w:tc>
        <w:tc>
          <w:tcPr>
            <w:tcW w:w="1056" w:type="dxa"/>
            <w:tcBorders>
              <w:top w:val="nil"/>
              <w:left w:val="nil"/>
              <w:bottom w:val="single" w:sz="4" w:space="0" w:color="000000"/>
              <w:right w:val="nil"/>
            </w:tcBorders>
            <w:shd w:val="clear" w:color="auto" w:fill="auto"/>
            <w:hideMark/>
          </w:tcPr>
          <w:p w14:paraId="3EFB32C7" w14:textId="77777777" w:rsidR="00373264" w:rsidRPr="00935321" w:rsidRDefault="00373264" w:rsidP="0014000A">
            <w:pPr>
              <w:jc w:val="center"/>
              <w:rPr>
                <w:rFonts w:eastAsia="Times New Roman"/>
                <w:sz w:val="22"/>
                <w:szCs w:val="22"/>
                <w:lang w:val="en-MY"/>
              </w:rPr>
            </w:pPr>
          </w:p>
          <w:p w14:paraId="45D7DD8D" w14:textId="77777777" w:rsidR="00373264" w:rsidRPr="00935321" w:rsidRDefault="00373264" w:rsidP="0014000A">
            <w:pPr>
              <w:jc w:val="center"/>
              <w:rPr>
                <w:rFonts w:eastAsia="Times New Roman"/>
                <w:sz w:val="22"/>
                <w:szCs w:val="22"/>
                <w:lang w:val="en-MY"/>
              </w:rPr>
            </w:pPr>
            <w:r w:rsidRPr="00935321">
              <w:rPr>
                <w:rFonts w:eastAsia="Times New Roman"/>
                <w:sz w:val="22"/>
                <w:szCs w:val="22"/>
                <w:lang w:val="en-MY"/>
              </w:rPr>
              <w:t>1,500</w:t>
            </w:r>
          </w:p>
        </w:tc>
        <w:tc>
          <w:tcPr>
            <w:tcW w:w="473" w:type="dxa"/>
            <w:tcBorders>
              <w:top w:val="nil"/>
              <w:left w:val="single" w:sz="4" w:space="0" w:color="000000"/>
              <w:bottom w:val="single" w:sz="4" w:space="0" w:color="000000"/>
              <w:right w:val="nil"/>
            </w:tcBorders>
            <w:shd w:val="clear" w:color="auto" w:fill="auto"/>
            <w:hideMark/>
          </w:tcPr>
          <w:p w14:paraId="055B3B39" w14:textId="77777777" w:rsidR="00373264" w:rsidRPr="00935321" w:rsidRDefault="00373264" w:rsidP="0014000A">
            <w:pPr>
              <w:jc w:val="center"/>
              <w:rPr>
                <w:rFonts w:eastAsia="Times New Roman"/>
                <w:sz w:val="22"/>
                <w:szCs w:val="22"/>
                <w:lang w:val="en-MY"/>
              </w:rPr>
            </w:pPr>
          </w:p>
        </w:tc>
        <w:tc>
          <w:tcPr>
            <w:tcW w:w="377" w:type="dxa"/>
            <w:tcBorders>
              <w:top w:val="nil"/>
              <w:left w:val="nil"/>
              <w:bottom w:val="single" w:sz="4" w:space="0" w:color="000000"/>
              <w:right w:val="single" w:sz="4" w:space="0" w:color="000000"/>
            </w:tcBorders>
            <w:shd w:val="clear" w:color="auto" w:fill="auto"/>
            <w:hideMark/>
          </w:tcPr>
          <w:p w14:paraId="17FBBABF" w14:textId="77777777" w:rsidR="00373264" w:rsidRPr="00935321" w:rsidRDefault="00373264" w:rsidP="00794704">
            <w:pPr>
              <w:jc w:val="right"/>
              <w:rPr>
                <w:rFonts w:eastAsia="Times New Roman"/>
                <w:sz w:val="22"/>
                <w:szCs w:val="22"/>
                <w:lang w:val="en-MY"/>
              </w:rPr>
            </w:pPr>
            <w:r w:rsidRPr="00935321">
              <w:rPr>
                <w:rFonts w:eastAsia="Times New Roman"/>
                <w:sz w:val="22"/>
                <w:szCs w:val="22"/>
                <w:lang w:val="en-MY"/>
              </w:rPr>
              <w:t> </w:t>
            </w:r>
          </w:p>
        </w:tc>
        <w:tc>
          <w:tcPr>
            <w:tcW w:w="1215" w:type="dxa"/>
            <w:tcBorders>
              <w:top w:val="nil"/>
              <w:left w:val="nil"/>
              <w:bottom w:val="single" w:sz="4" w:space="0" w:color="000000"/>
              <w:right w:val="single" w:sz="4" w:space="0" w:color="000000"/>
            </w:tcBorders>
            <w:shd w:val="clear" w:color="auto" w:fill="auto"/>
            <w:hideMark/>
          </w:tcPr>
          <w:p w14:paraId="2F37FE57" w14:textId="77777777" w:rsidR="00373264" w:rsidRPr="006D7DC8" w:rsidRDefault="00373264" w:rsidP="0014000A">
            <w:pPr>
              <w:jc w:val="center"/>
              <w:rPr>
                <w:rFonts w:eastAsia="Times New Roman"/>
                <w:sz w:val="22"/>
                <w:szCs w:val="22"/>
                <w:lang w:val="en-MY"/>
              </w:rPr>
            </w:pPr>
          </w:p>
          <w:p w14:paraId="122517FD" w14:textId="77777777" w:rsidR="00373264" w:rsidRPr="006D7DC8" w:rsidRDefault="00441353" w:rsidP="0014000A">
            <w:pPr>
              <w:jc w:val="center"/>
              <w:rPr>
                <w:rFonts w:eastAsia="Times New Roman"/>
                <w:sz w:val="22"/>
                <w:szCs w:val="22"/>
                <w:lang w:val="en-MY"/>
              </w:rPr>
            </w:pPr>
            <w:r w:rsidRPr="006D7DC8">
              <w:rPr>
                <w:rFonts w:eastAsia="Times New Roman"/>
                <w:sz w:val="22"/>
                <w:szCs w:val="22"/>
                <w:lang w:val="en-MY"/>
              </w:rPr>
              <w:t>1,044</w:t>
            </w:r>
          </w:p>
        </w:tc>
        <w:tc>
          <w:tcPr>
            <w:tcW w:w="1194" w:type="dxa"/>
            <w:tcBorders>
              <w:top w:val="nil"/>
              <w:left w:val="nil"/>
              <w:bottom w:val="single" w:sz="4" w:space="0" w:color="000000"/>
              <w:right w:val="single" w:sz="4" w:space="0" w:color="000000"/>
            </w:tcBorders>
            <w:shd w:val="clear" w:color="auto" w:fill="auto"/>
            <w:noWrap/>
            <w:hideMark/>
          </w:tcPr>
          <w:p w14:paraId="34160A38" w14:textId="77777777" w:rsidR="00373264" w:rsidRPr="006D7DC8" w:rsidRDefault="00373264" w:rsidP="00794704">
            <w:pPr>
              <w:jc w:val="center"/>
              <w:rPr>
                <w:rFonts w:eastAsia="Times New Roman"/>
                <w:sz w:val="22"/>
                <w:szCs w:val="22"/>
                <w:lang w:val="en-MY"/>
              </w:rPr>
            </w:pPr>
          </w:p>
          <w:p w14:paraId="4C92E0DB" w14:textId="77777777" w:rsidR="00373264" w:rsidRPr="006D7DC8" w:rsidRDefault="00373264" w:rsidP="00794704">
            <w:pPr>
              <w:jc w:val="center"/>
              <w:rPr>
                <w:rFonts w:eastAsia="Times New Roman"/>
                <w:sz w:val="22"/>
                <w:szCs w:val="22"/>
                <w:lang w:val="en-MY"/>
              </w:rPr>
            </w:pPr>
            <w:r w:rsidRPr="006D7DC8">
              <w:rPr>
                <w:rFonts w:eastAsia="Times New Roman"/>
                <w:sz w:val="22"/>
                <w:szCs w:val="22"/>
                <w:lang w:val="en-MY"/>
              </w:rPr>
              <w:t>31/12/12</w:t>
            </w:r>
          </w:p>
        </w:tc>
        <w:tc>
          <w:tcPr>
            <w:tcW w:w="1348" w:type="dxa"/>
            <w:tcBorders>
              <w:top w:val="nil"/>
              <w:left w:val="nil"/>
              <w:bottom w:val="single" w:sz="4" w:space="0" w:color="000000"/>
              <w:right w:val="single" w:sz="4" w:space="0" w:color="000000"/>
            </w:tcBorders>
            <w:shd w:val="clear" w:color="auto" w:fill="auto"/>
            <w:hideMark/>
          </w:tcPr>
          <w:p w14:paraId="39C91B95" w14:textId="77777777" w:rsidR="0014000A" w:rsidRPr="006D7DC8" w:rsidRDefault="0014000A" w:rsidP="0014000A">
            <w:pPr>
              <w:jc w:val="center"/>
              <w:rPr>
                <w:rFonts w:eastAsia="Times New Roman"/>
                <w:sz w:val="22"/>
                <w:szCs w:val="22"/>
                <w:lang w:val="en-MY"/>
              </w:rPr>
            </w:pPr>
          </w:p>
          <w:p w14:paraId="7333FDCA" w14:textId="77777777" w:rsidR="00373264" w:rsidRPr="006D7DC8" w:rsidRDefault="00441353" w:rsidP="0014000A">
            <w:pPr>
              <w:jc w:val="center"/>
              <w:rPr>
                <w:rFonts w:eastAsia="Times New Roman"/>
                <w:sz w:val="22"/>
                <w:szCs w:val="22"/>
                <w:lang w:val="en-MY"/>
              </w:rPr>
            </w:pPr>
            <w:r w:rsidRPr="006D7DC8">
              <w:rPr>
                <w:rFonts w:eastAsia="Times New Roman"/>
                <w:sz w:val="22"/>
                <w:szCs w:val="22"/>
                <w:lang w:val="en-MY"/>
              </w:rPr>
              <w:t>456</w:t>
            </w:r>
          </w:p>
        </w:tc>
        <w:tc>
          <w:tcPr>
            <w:tcW w:w="1630" w:type="dxa"/>
            <w:tcBorders>
              <w:top w:val="nil"/>
              <w:left w:val="nil"/>
              <w:bottom w:val="single" w:sz="4" w:space="0" w:color="000000"/>
              <w:right w:val="single" w:sz="4" w:space="0" w:color="000000"/>
            </w:tcBorders>
            <w:shd w:val="clear" w:color="auto" w:fill="auto"/>
            <w:noWrap/>
            <w:hideMark/>
          </w:tcPr>
          <w:p w14:paraId="0A67A9AB" w14:textId="77777777" w:rsidR="00C54228" w:rsidRPr="006D7DC8" w:rsidRDefault="00C54228" w:rsidP="0028086C">
            <w:pPr>
              <w:jc w:val="center"/>
              <w:rPr>
                <w:rFonts w:eastAsia="Times New Roman"/>
                <w:sz w:val="22"/>
                <w:szCs w:val="22"/>
                <w:lang w:val="en-MY"/>
              </w:rPr>
            </w:pPr>
          </w:p>
          <w:p w14:paraId="2C9C2658" w14:textId="3196C6AA" w:rsidR="00373264" w:rsidRPr="006D7DC8" w:rsidRDefault="00441353" w:rsidP="0028086C">
            <w:pPr>
              <w:jc w:val="center"/>
              <w:rPr>
                <w:rFonts w:eastAsia="Times New Roman"/>
                <w:sz w:val="22"/>
                <w:szCs w:val="22"/>
                <w:lang w:val="en-MY"/>
              </w:rPr>
            </w:pPr>
            <w:r w:rsidRPr="006D7DC8">
              <w:rPr>
                <w:rFonts w:eastAsia="Times New Roman"/>
                <w:sz w:val="22"/>
                <w:szCs w:val="22"/>
                <w:lang w:val="en-MY"/>
              </w:rPr>
              <w:t>30.40</w:t>
            </w:r>
          </w:p>
        </w:tc>
      </w:tr>
      <w:tr w:rsidR="0044584A" w:rsidRPr="00935321" w14:paraId="61C9D36E" w14:textId="77777777" w:rsidTr="0044584A">
        <w:trPr>
          <w:trHeight w:val="1680"/>
          <w:jc w:val="center"/>
        </w:trPr>
        <w:tc>
          <w:tcPr>
            <w:tcW w:w="1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8853E8B" w14:textId="77777777" w:rsidR="00373264" w:rsidRPr="00935321" w:rsidRDefault="00373264" w:rsidP="00794704">
            <w:pPr>
              <w:rPr>
                <w:rFonts w:eastAsia="Times New Roman"/>
                <w:sz w:val="22"/>
                <w:szCs w:val="22"/>
                <w:lang w:val="en-MY"/>
              </w:rPr>
            </w:pPr>
          </w:p>
          <w:p w14:paraId="2ABD481E" w14:textId="77777777" w:rsidR="00373264" w:rsidRPr="00935321" w:rsidRDefault="00373264" w:rsidP="00794704">
            <w:pPr>
              <w:rPr>
                <w:rFonts w:eastAsia="Times New Roman"/>
                <w:sz w:val="22"/>
                <w:szCs w:val="22"/>
                <w:lang w:val="en-MY"/>
              </w:rPr>
            </w:pPr>
            <w:r w:rsidRPr="00935321">
              <w:rPr>
                <w:rFonts w:eastAsia="Times New Roman"/>
                <w:sz w:val="22"/>
                <w:szCs w:val="22"/>
                <w:lang w:val="en-MY"/>
              </w:rPr>
              <w:t>Purchase of raw material, components and accessories</w:t>
            </w:r>
          </w:p>
        </w:tc>
        <w:tc>
          <w:tcPr>
            <w:tcW w:w="1056" w:type="dxa"/>
            <w:tcBorders>
              <w:top w:val="nil"/>
              <w:left w:val="nil"/>
              <w:bottom w:val="single" w:sz="4" w:space="0" w:color="000000"/>
              <w:right w:val="nil"/>
            </w:tcBorders>
            <w:shd w:val="clear" w:color="auto" w:fill="auto"/>
            <w:hideMark/>
          </w:tcPr>
          <w:p w14:paraId="3A8476D9" w14:textId="77777777" w:rsidR="00373264" w:rsidRPr="00935321" w:rsidRDefault="00373264" w:rsidP="0014000A">
            <w:pPr>
              <w:jc w:val="center"/>
              <w:rPr>
                <w:rFonts w:eastAsia="Times New Roman"/>
                <w:sz w:val="22"/>
                <w:szCs w:val="22"/>
                <w:lang w:val="en-MY"/>
              </w:rPr>
            </w:pPr>
          </w:p>
          <w:p w14:paraId="06D03568" w14:textId="77777777" w:rsidR="00373264" w:rsidRPr="00935321" w:rsidRDefault="00373264" w:rsidP="0014000A">
            <w:pPr>
              <w:jc w:val="center"/>
              <w:rPr>
                <w:rFonts w:eastAsia="Times New Roman"/>
                <w:sz w:val="22"/>
                <w:szCs w:val="22"/>
                <w:lang w:val="en-MY"/>
              </w:rPr>
            </w:pPr>
            <w:r w:rsidRPr="00935321">
              <w:rPr>
                <w:rFonts w:eastAsia="Times New Roman"/>
                <w:sz w:val="22"/>
                <w:szCs w:val="22"/>
                <w:lang w:val="en-MY"/>
              </w:rPr>
              <w:t>2,500</w:t>
            </w:r>
          </w:p>
        </w:tc>
        <w:tc>
          <w:tcPr>
            <w:tcW w:w="473" w:type="dxa"/>
            <w:tcBorders>
              <w:top w:val="nil"/>
              <w:left w:val="single" w:sz="4" w:space="0" w:color="000000"/>
              <w:bottom w:val="single" w:sz="4" w:space="0" w:color="000000"/>
              <w:right w:val="nil"/>
            </w:tcBorders>
            <w:shd w:val="clear" w:color="auto" w:fill="auto"/>
            <w:hideMark/>
          </w:tcPr>
          <w:p w14:paraId="7C9D90B3" w14:textId="77777777" w:rsidR="00373264" w:rsidRPr="00935321" w:rsidRDefault="00373264" w:rsidP="0014000A">
            <w:pPr>
              <w:jc w:val="center"/>
              <w:rPr>
                <w:rFonts w:eastAsia="Times New Roman"/>
                <w:sz w:val="22"/>
                <w:szCs w:val="22"/>
                <w:lang w:val="en-MY"/>
              </w:rPr>
            </w:pPr>
          </w:p>
        </w:tc>
        <w:tc>
          <w:tcPr>
            <w:tcW w:w="377" w:type="dxa"/>
            <w:tcBorders>
              <w:top w:val="nil"/>
              <w:left w:val="nil"/>
              <w:bottom w:val="single" w:sz="4" w:space="0" w:color="000000"/>
              <w:right w:val="single" w:sz="4" w:space="0" w:color="000000"/>
            </w:tcBorders>
            <w:shd w:val="clear" w:color="auto" w:fill="auto"/>
            <w:hideMark/>
          </w:tcPr>
          <w:p w14:paraId="43C50C87" w14:textId="77777777" w:rsidR="00373264" w:rsidRPr="00935321" w:rsidRDefault="00373264" w:rsidP="00794704">
            <w:pPr>
              <w:jc w:val="right"/>
              <w:rPr>
                <w:rFonts w:eastAsia="Times New Roman"/>
                <w:sz w:val="22"/>
                <w:szCs w:val="22"/>
                <w:lang w:val="en-MY"/>
              </w:rPr>
            </w:pPr>
            <w:r w:rsidRPr="00935321">
              <w:rPr>
                <w:rFonts w:eastAsia="Times New Roman"/>
                <w:sz w:val="22"/>
                <w:szCs w:val="22"/>
                <w:lang w:val="en-MY"/>
              </w:rPr>
              <w:t> </w:t>
            </w:r>
          </w:p>
        </w:tc>
        <w:tc>
          <w:tcPr>
            <w:tcW w:w="1215" w:type="dxa"/>
            <w:tcBorders>
              <w:top w:val="nil"/>
              <w:left w:val="nil"/>
              <w:bottom w:val="single" w:sz="4" w:space="0" w:color="000000"/>
              <w:right w:val="single" w:sz="4" w:space="0" w:color="000000"/>
            </w:tcBorders>
            <w:shd w:val="clear" w:color="auto" w:fill="auto"/>
            <w:hideMark/>
          </w:tcPr>
          <w:p w14:paraId="797E674A" w14:textId="77777777" w:rsidR="0014000A" w:rsidRPr="006D7DC8" w:rsidRDefault="0014000A" w:rsidP="0014000A">
            <w:pPr>
              <w:jc w:val="center"/>
              <w:rPr>
                <w:rFonts w:eastAsia="Times New Roman"/>
                <w:sz w:val="22"/>
                <w:szCs w:val="22"/>
                <w:lang w:val="en-MY"/>
              </w:rPr>
            </w:pPr>
          </w:p>
          <w:p w14:paraId="014D7055" w14:textId="5E1DD7AC" w:rsidR="00373264" w:rsidRPr="006D7DC8" w:rsidRDefault="00C54228" w:rsidP="0014000A">
            <w:pPr>
              <w:jc w:val="center"/>
              <w:rPr>
                <w:rFonts w:eastAsia="Times New Roman"/>
                <w:sz w:val="22"/>
                <w:szCs w:val="22"/>
                <w:lang w:val="en-MY"/>
              </w:rPr>
            </w:pPr>
            <w:r w:rsidRPr="006D7DC8">
              <w:rPr>
                <w:rFonts w:eastAsia="Times New Roman"/>
                <w:sz w:val="22"/>
                <w:szCs w:val="22"/>
                <w:lang w:val="en-MY"/>
              </w:rPr>
              <w:t>1,504</w:t>
            </w:r>
          </w:p>
        </w:tc>
        <w:tc>
          <w:tcPr>
            <w:tcW w:w="1194" w:type="dxa"/>
            <w:tcBorders>
              <w:top w:val="nil"/>
              <w:left w:val="nil"/>
              <w:bottom w:val="single" w:sz="4" w:space="0" w:color="000000"/>
              <w:right w:val="single" w:sz="4" w:space="0" w:color="000000"/>
            </w:tcBorders>
            <w:shd w:val="clear" w:color="auto" w:fill="auto"/>
            <w:noWrap/>
            <w:hideMark/>
          </w:tcPr>
          <w:p w14:paraId="12DB1678" w14:textId="77777777" w:rsidR="00373264" w:rsidRPr="006D7DC8" w:rsidRDefault="00373264" w:rsidP="00794704">
            <w:pPr>
              <w:jc w:val="center"/>
              <w:rPr>
                <w:rFonts w:eastAsia="Times New Roman"/>
                <w:sz w:val="22"/>
                <w:szCs w:val="22"/>
                <w:lang w:val="en-MY"/>
              </w:rPr>
            </w:pPr>
          </w:p>
          <w:p w14:paraId="79F9A5CD" w14:textId="77777777" w:rsidR="00373264" w:rsidRPr="006D7DC8" w:rsidRDefault="00373264" w:rsidP="00794704">
            <w:pPr>
              <w:jc w:val="center"/>
              <w:rPr>
                <w:rFonts w:eastAsia="Times New Roman"/>
                <w:sz w:val="22"/>
                <w:szCs w:val="22"/>
                <w:lang w:val="en-MY"/>
              </w:rPr>
            </w:pPr>
            <w:r w:rsidRPr="006D7DC8">
              <w:rPr>
                <w:rFonts w:eastAsia="Times New Roman"/>
                <w:sz w:val="22"/>
                <w:szCs w:val="22"/>
                <w:lang w:val="en-MY"/>
              </w:rPr>
              <w:t xml:space="preserve"> 31/12/12</w:t>
            </w:r>
          </w:p>
        </w:tc>
        <w:tc>
          <w:tcPr>
            <w:tcW w:w="1348" w:type="dxa"/>
            <w:tcBorders>
              <w:top w:val="nil"/>
              <w:left w:val="nil"/>
              <w:bottom w:val="single" w:sz="4" w:space="0" w:color="000000"/>
              <w:right w:val="single" w:sz="4" w:space="0" w:color="000000"/>
            </w:tcBorders>
            <w:shd w:val="clear" w:color="auto" w:fill="auto"/>
            <w:hideMark/>
          </w:tcPr>
          <w:p w14:paraId="795A9541" w14:textId="77777777" w:rsidR="0014000A" w:rsidRPr="006D7DC8" w:rsidRDefault="0014000A" w:rsidP="0014000A">
            <w:pPr>
              <w:jc w:val="center"/>
              <w:rPr>
                <w:rFonts w:eastAsia="Times New Roman"/>
                <w:sz w:val="22"/>
                <w:szCs w:val="22"/>
                <w:lang w:val="en-MY"/>
              </w:rPr>
            </w:pPr>
          </w:p>
          <w:p w14:paraId="231CD6E0" w14:textId="105CB276" w:rsidR="00373264" w:rsidRPr="006D7DC8" w:rsidRDefault="00C54228" w:rsidP="0014000A">
            <w:pPr>
              <w:jc w:val="center"/>
              <w:rPr>
                <w:rFonts w:eastAsia="Times New Roman"/>
                <w:sz w:val="22"/>
                <w:szCs w:val="22"/>
                <w:lang w:val="en-MY"/>
              </w:rPr>
            </w:pPr>
            <w:r w:rsidRPr="006D7DC8">
              <w:rPr>
                <w:rFonts w:eastAsia="Times New Roman"/>
                <w:sz w:val="22"/>
                <w:szCs w:val="22"/>
                <w:lang w:val="en-MY"/>
              </w:rPr>
              <w:t>996</w:t>
            </w:r>
          </w:p>
        </w:tc>
        <w:tc>
          <w:tcPr>
            <w:tcW w:w="1630" w:type="dxa"/>
            <w:tcBorders>
              <w:top w:val="nil"/>
              <w:left w:val="nil"/>
              <w:bottom w:val="single" w:sz="4" w:space="0" w:color="000000"/>
              <w:right w:val="single" w:sz="4" w:space="0" w:color="000000"/>
            </w:tcBorders>
            <w:shd w:val="clear" w:color="auto" w:fill="auto"/>
            <w:noWrap/>
            <w:hideMark/>
          </w:tcPr>
          <w:p w14:paraId="12BE677F" w14:textId="77777777" w:rsidR="00C54228" w:rsidRPr="006D7DC8" w:rsidRDefault="00C54228" w:rsidP="0044584A">
            <w:pPr>
              <w:jc w:val="center"/>
              <w:rPr>
                <w:rFonts w:eastAsia="Times New Roman"/>
                <w:sz w:val="22"/>
                <w:szCs w:val="22"/>
                <w:lang w:val="en-MY"/>
              </w:rPr>
            </w:pPr>
          </w:p>
          <w:p w14:paraId="246C1762" w14:textId="39587CF4" w:rsidR="00373264" w:rsidRPr="006D7DC8" w:rsidRDefault="00C54228" w:rsidP="0044584A">
            <w:pPr>
              <w:jc w:val="center"/>
              <w:rPr>
                <w:rFonts w:eastAsia="Times New Roman"/>
                <w:sz w:val="22"/>
                <w:szCs w:val="22"/>
                <w:lang w:val="en-MY"/>
              </w:rPr>
            </w:pPr>
            <w:r w:rsidRPr="006D7DC8">
              <w:rPr>
                <w:rFonts w:eastAsia="Times New Roman"/>
                <w:sz w:val="22"/>
                <w:szCs w:val="22"/>
                <w:lang w:val="en-MY"/>
              </w:rPr>
              <w:t>39.84</w:t>
            </w:r>
          </w:p>
        </w:tc>
      </w:tr>
      <w:tr w:rsidR="0044584A" w:rsidRPr="00935321" w14:paraId="33C8B4DC" w14:textId="77777777" w:rsidTr="0044584A">
        <w:trPr>
          <w:trHeight w:val="1123"/>
          <w:jc w:val="center"/>
        </w:trPr>
        <w:tc>
          <w:tcPr>
            <w:tcW w:w="1146" w:type="dxa"/>
            <w:tcBorders>
              <w:top w:val="nil"/>
              <w:left w:val="single" w:sz="4" w:space="0" w:color="000000"/>
              <w:bottom w:val="single" w:sz="4" w:space="0" w:color="000000"/>
              <w:right w:val="nil"/>
            </w:tcBorders>
            <w:shd w:val="clear" w:color="auto" w:fill="auto"/>
            <w:hideMark/>
          </w:tcPr>
          <w:p w14:paraId="16C11215" w14:textId="77777777" w:rsidR="00373264" w:rsidRPr="00935321" w:rsidRDefault="00373264" w:rsidP="00794704">
            <w:pPr>
              <w:jc w:val="center"/>
              <w:rPr>
                <w:rFonts w:eastAsia="Times New Roman"/>
                <w:sz w:val="22"/>
                <w:szCs w:val="22"/>
                <w:lang w:val="en-MY"/>
              </w:rPr>
            </w:pPr>
          </w:p>
          <w:p w14:paraId="07DF716B" w14:textId="77777777" w:rsidR="00373264" w:rsidRPr="00935321" w:rsidRDefault="00373264" w:rsidP="00794704">
            <w:pPr>
              <w:jc w:val="center"/>
              <w:rPr>
                <w:rFonts w:eastAsia="Times New Roman"/>
                <w:sz w:val="22"/>
                <w:szCs w:val="22"/>
                <w:lang w:val="en-MY"/>
              </w:rPr>
            </w:pPr>
            <w:r w:rsidRPr="00935321">
              <w:rPr>
                <w:rFonts w:eastAsia="Times New Roman"/>
                <w:sz w:val="22"/>
                <w:szCs w:val="22"/>
                <w:lang w:val="en-MY"/>
              </w:rPr>
              <w:t>Expansion of human resources</w:t>
            </w:r>
          </w:p>
        </w:tc>
        <w:tc>
          <w:tcPr>
            <w:tcW w:w="284" w:type="dxa"/>
            <w:tcBorders>
              <w:top w:val="nil"/>
              <w:left w:val="nil"/>
              <w:bottom w:val="single" w:sz="4" w:space="0" w:color="000000"/>
              <w:right w:val="single" w:sz="4" w:space="0" w:color="000000"/>
            </w:tcBorders>
            <w:shd w:val="clear" w:color="auto" w:fill="auto"/>
            <w:hideMark/>
          </w:tcPr>
          <w:p w14:paraId="220EDBC8" w14:textId="77777777" w:rsidR="00373264" w:rsidRPr="00935321" w:rsidRDefault="00373264" w:rsidP="00794704">
            <w:pPr>
              <w:jc w:val="center"/>
              <w:rPr>
                <w:rFonts w:eastAsia="Times New Roman"/>
                <w:sz w:val="22"/>
                <w:szCs w:val="22"/>
                <w:lang w:val="en-MY"/>
              </w:rPr>
            </w:pPr>
          </w:p>
        </w:tc>
        <w:tc>
          <w:tcPr>
            <w:tcW w:w="1056" w:type="dxa"/>
            <w:tcBorders>
              <w:top w:val="nil"/>
              <w:left w:val="nil"/>
              <w:bottom w:val="single" w:sz="4" w:space="0" w:color="000000"/>
              <w:right w:val="nil"/>
            </w:tcBorders>
            <w:shd w:val="clear" w:color="auto" w:fill="auto"/>
            <w:hideMark/>
          </w:tcPr>
          <w:p w14:paraId="2F124D31" w14:textId="77777777" w:rsidR="00373264" w:rsidRPr="00935321" w:rsidRDefault="00373264" w:rsidP="0014000A">
            <w:pPr>
              <w:jc w:val="center"/>
              <w:rPr>
                <w:rFonts w:eastAsia="Times New Roman"/>
                <w:sz w:val="22"/>
                <w:szCs w:val="22"/>
                <w:lang w:val="en-MY"/>
              </w:rPr>
            </w:pPr>
          </w:p>
          <w:p w14:paraId="6C2819DA" w14:textId="77777777" w:rsidR="00373264" w:rsidRPr="00935321" w:rsidRDefault="00373264" w:rsidP="0014000A">
            <w:pPr>
              <w:jc w:val="center"/>
              <w:rPr>
                <w:rFonts w:eastAsia="Times New Roman"/>
                <w:sz w:val="22"/>
                <w:szCs w:val="22"/>
                <w:lang w:val="en-MY"/>
              </w:rPr>
            </w:pPr>
            <w:r w:rsidRPr="00935321">
              <w:rPr>
                <w:rFonts w:eastAsia="Times New Roman"/>
                <w:sz w:val="22"/>
                <w:szCs w:val="22"/>
                <w:lang w:val="en-MY"/>
              </w:rPr>
              <w:t>748</w:t>
            </w:r>
          </w:p>
        </w:tc>
        <w:tc>
          <w:tcPr>
            <w:tcW w:w="473" w:type="dxa"/>
            <w:tcBorders>
              <w:top w:val="nil"/>
              <w:left w:val="single" w:sz="4" w:space="0" w:color="000000"/>
              <w:bottom w:val="single" w:sz="4" w:space="0" w:color="000000"/>
              <w:right w:val="nil"/>
            </w:tcBorders>
            <w:shd w:val="clear" w:color="auto" w:fill="auto"/>
            <w:hideMark/>
          </w:tcPr>
          <w:p w14:paraId="5974C438" w14:textId="77777777" w:rsidR="00373264" w:rsidRPr="00935321" w:rsidRDefault="00373264" w:rsidP="0014000A">
            <w:pPr>
              <w:jc w:val="center"/>
              <w:rPr>
                <w:rFonts w:eastAsia="Times New Roman"/>
                <w:sz w:val="22"/>
                <w:szCs w:val="22"/>
                <w:lang w:val="en-MY"/>
              </w:rPr>
            </w:pPr>
          </w:p>
        </w:tc>
        <w:tc>
          <w:tcPr>
            <w:tcW w:w="377" w:type="dxa"/>
            <w:tcBorders>
              <w:top w:val="nil"/>
              <w:left w:val="nil"/>
              <w:bottom w:val="single" w:sz="4" w:space="0" w:color="000000"/>
              <w:right w:val="single" w:sz="4" w:space="0" w:color="000000"/>
            </w:tcBorders>
            <w:shd w:val="clear" w:color="auto" w:fill="auto"/>
            <w:hideMark/>
          </w:tcPr>
          <w:p w14:paraId="6F987447" w14:textId="77777777" w:rsidR="00373264" w:rsidRPr="00935321" w:rsidRDefault="00373264" w:rsidP="00794704">
            <w:pPr>
              <w:jc w:val="center"/>
              <w:rPr>
                <w:rFonts w:eastAsia="Times New Roman"/>
                <w:sz w:val="22"/>
                <w:szCs w:val="22"/>
                <w:lang w:val="en-MY"/>
              </w:rPr>
            </w:pPr>
          </w:p>
        </w:tc>
        <w:tc>
          <w:tcPr>
            <w:tcW w:w="1215" w:type="dxa"/>
            <w:tcBorders>
              <w:top w:val="nil"/>
              <w:left w:val="nil"/>
              <w:bottom w:val="single" w:sz="4" w:space="0" w:color="000000"/>
              <w:right w:val="single" w:sz="4" w:space="0" w:color="000000"/>
            </w:tcBorders>
            <w:shd w:val="clear" w:color="auto" w:fill="auto"/>
            <w:hideMark/>
          </w:tcPr>
          <w:p w14:paraId="46B1C320" w14:textId="77777777" w:rsidR="00373264" w:rsidRPr="006D7DC8" w:rsidRDefault="00373264" w:rsidP="00794704">
            <w:pPr>
              <w:jc w:val="center"/>
              <w:rPr>
                <w:rFonts w:eastAsia="Times New Roman"/>
                <w:sz w:val="22"/>
                <w:szCs w:val="22"/>
                <w:lang w:val="en-MY"/>
              </w:rPr>
            </w:pPr>
          </w:p>
          <w:p w14:paraId="2C977BDE" w14:textId="54497D11" w:rsidR="00373264" w:rsidRPr="006D7DC8" w:rsidRDefault="00B70A9D" w:rsidP="00794704">
            <w:pPr>
              <w:jc w:val="center"/>
              <w:rPr>
                <w:rFonts w:eastAsia="Times New Roman"/>
                <w:sz w:val="22"/>
                <w:szCs w:val="22"/>
                <w:lang w:val="en-MY"/>
              </w:rPr>
            </w:pPr>
            <w:r w:rsidRPr="006D7DC8">
              <w:rPr>
                <w:rFonts w:eastAsia="Times New Roman"/>
                <w:sz w:val="22"/>
                <w:szCs w:val="22"/>
                <w:lang w:val="en-MY"/>
              </w:rPr>
              <w:t>421</w:t>
            </w:r>
          </w:p>
        </w:tc>
        <w:tc>
          <w:tcPr>
            <w:tcW w:w="1194" w:type="dxa"/>
            <w:tcBorders>
              <w:top w:val="nil"/>
              <w:left w:val="nil"/>
              <w:bottom w:val="single" w:sz="4" w:space="0" w:color="000000"/>
              <w:right w:val="single" w:sz="4" w:space="0" w:color="000000"/>
            </w:tcBorders>
            <w:shd w:val="clear" w:color="auto" w:fill="auto"/>
            <w:noWrap/>
            <w:hideMark/>
          </w:tcPr>
          <w:p w14:paraId="4A77B3F0" w14:textId="77777777" w:rsidR="00373264" w:rsidRPr="006D7DC8" w:rsidRDefault="00373264" w:rsidP="00794704">
            <w:pPr>
              <w:jc w:val="center"/>
              <w:rPr>
                <w:rFonts w:eastAsia="Times New Roman"/>
                <w:sz w:val="22"/>
                <w:szCs w:val="22"/>
                <w:lang w:val="en-MY"/>
              </w:rPr>
            </w:pPr>
          </w:p>
          <w:p w14:paraId="6D3ED22E" w14:textId="77777777" w:rsidR="00373264" w:rsidRPr="006D7DC8" w:rsidRDefault="00373264" w:rsidP="00794704">
            <w:pPr>
              <w:jc w:val="center"/>
              <w:rPr>
                <w:rFonts w:eastAsia="Times New Roman"/>
                <w:sz w:val="22"/>
                <w:szCs w:val="22"/>
                <w:lang w:val="en-MY"/>
              </w:rPr>
            </w:pPr>
            <w:r w:rsidRPr="006D7DC8">
              <w:rPr>
                <w:rFonts w:eastAsia="Times New Roman"/>
                <w:sz w:val="22"/>
                <w:szCs w:val="22"/>
                <w:lang w:val="en-MY"/>
              </w:rPr>
              <w:t>31/12/12</w:t>
            </w:r>
          </w:p>
        </w:tc>
        <w:tc>
          <w:tcPr>
            <w:tcW w:w="1348" w:type="dxa"/>
            <w:tcBorders>
              <w:top w:val="nil"/>
              <w:left w:val="nil"/>
              <w:bottom w:val="single" w:sz="4" w:space="0" w:color="000000"/>
              <w:right w:val="single" w:sz="4" w:space="0" w:color="000000"/>
            </w:tcBorders>
            <w:shd w:val="clear" w:color="auto" w:fill="auto"/>
            <w:hideMark/>
          </w:tcPr>
          <w:p w14:paraId="1E12204E" w14:textId="77777777" w:rsidR="00373264" w:rsidRPr="006D7DC8" w:rsidRDefault="00373264" w:rsidP="0014000A">
            <w:pPr>
              <w:jc w:val="center"/>
              <w:rPr>
                <w:rFonts w:eastAsia="Times New Roman"/>
                <w:sz w:val="22"/>
                <w:szCs w:val="22"/>
                <w:lang w:val="en-MY"/>
              </w:rPr>
            </w:pPr>
          </w:p>
          <w:p w14:paraId="386E11E6" w14:textId="6BEAD0EE" w:rsidR="00373264" w:rsidRPr="006D7DC8" w:rsidRDefault="0044584A" w:rsidP="00B70A9D">
            <w:pPr>
              <w:jc w:val="center"/>
              <w:rPr>
                <w:rFonts w:eastAsia="Times New Roman"/>
                <w:sz w:val="22"/>
                <w:szCs w:val="22"/>
                <w:lang w:val="en-MY"/>
              </w:rPr>
            </w:pPr>
            <w:r w:rsidRPr="006D7DC8">
              <w:rPr>
                <w:rFonts w:eastAsia="Times New Roman"/>
                <w:sz w:val="22"/>
                <w:szCs w:val="22"/>
                <w:lang w:val="en-MY"/>
              </w:rPr>
              <w:t>3</w:t>
            </w:r>
            <w:r w:rsidR="00B70A9D" w:rsidRPr="006D7DC8">
              <w:rPr>
                <w:rFonts w:eastAsia="Times New Roman"/>
                <w:sz w:val="22"/>
                <w:szCs w:val="22"/>
                <w:lang w:val="en-MY"/>
              </w:rPr>
              <w:t>05</w:t>
            </w:r>
          </w:p>
        </w:tc>
        <w:tc>
          <w:tcPr>
            <w:tcW w:w="1630" w:type="dxa"/>
            <w:tcBorders>
              <w:top w:val="nil"/>
              <w:left w:val="nil"/>
              <w:bottom w:val="single" w:sz="4" w:space="0" w:color="000000"/>
              <w:right w:val="single" w:sz="4" w:space="0" w:color="000000"/>
            </w:tcBorders>
            <w:shd w:val="clear" w:color="auto" w:fill="auto"/>
            <w:noWrap/>
            <w:hideMark/>
          </w:tcPr>
          <w:p w14:paraId="71B17BEB" w14:textId="77777777" w:rsidR="00373264" w:rsidRPr="006D7DC8" w:rsidRDefault="00373264" w:rsidP="00794704">
            <w:pPr>
              <w:jc w:val="center"/>
              <w:rPr>
                <w:rFonts w:eastAsia="Times New Roman"/>
                <w:sz w:val="22"/>
                <w:szCs w:val="22"/>
                <w:lang w:val="en-MY"/>
              </w:rPr>
            </w:pPr>
          </w:p>
          <w:p w14:paraId="40EBDEA2" w14:textId="287C1F56" w:rsidR="00373264" w:rsidRPr="006D7DC8" w:rsidRDefault="0044584A" w:rsidP="00794704">
            <w:pPr>
              <w:jc w:val="center"/>
              <w:rPr>
                <w:rFonts w:eastAsia="Times New Roman"/>
                <w:sz w:val="22"/>
                <w:szCs w:val="22"/>
                <w:lang w:val="en-MY"/>
              </w:rPr>
            </w:pPr>
            <w:r w:rsidRPr="006D7DC8">
              <w:rPr>
                <w:rFonts w:eastAsia="Times New Roman"/>
                <w:sz w:val="22"/>
                <w:szCs w:val="22"/>
                <w:lang w:val="en-MY"/>
              </w:rPr>
              <w:t>4</w:t>
            </w:r>
            <w:r w:rsidR="00B70A9D" w:rsidRPr="006D7DC8">
              <w:rPr>
                <w:rFonts w:eastAsia="Times New Roman"/>
                <w:sz w:val="22"/>
                <w:szCs w:val="22"/>
                <w:lang w:val="en-MY"/>
              </w:rPr>
              <w:t>0.78</w:t>
            </w:r>
          </w:p>
        </w:tc>
      </w:tr>
      <w:tr w:rsidR="0044584A" w:rsidRPr="00935321" w14:paraId="29AF98C1" w14:textId="77777777" w:rsidTr="0044584A">
        <w:trPr>
          <w:trHeight w:val="1125"/>
          <w:jc w:val="center"/>
        </w:trPr>
        <w:tc>
          <w:tcPr>
            <w:tcW w:w="1146" w:type="dxa"/>
            <w:tcBorders>
              <w:top w:val="nil"/>
              <w:left w:val="single" w:sz="4" w:space="0" w:color="000000"/>
              <w:bottom w:val="single" w:sz="4" w:space="0" w:color="000000"/>
              <w:right w:val="nil"/>
            </w:tcBorders>
            <w:shd w:val="clear" w:color="auto" w:fill="auto"/>
            <w:hideMark/>
          </w:tcPr>
          <w:p w14:paraId="35CF24C1" w14:textId="77777777" w:rsidR="00373264" w:rsidRPr="00935321" w:rsidRDefault="00373264" w:rsidP="00AC1E13">
            <w:pPr>
              <w:jc w:val="center"/>
              <w:rPr>
                <w:rFonts w:eastAsia="Times New Roman"/>
                <w:sz w:val="22"/>
                <w:szCs w:val="22"/>
                <w:lang w:val="en-MY"/>
              </w:rPr>
            </w:pPr>
            <w:r w:rsidRPr="00935321">
              <w:rPr>
                <w:rFonts w:eastAsia="Times New Roman"/>
                <w:sz w:val="22"/>
                <w:szCs w:val="22"/>
                <w:lang w:val="en-MY"/>
              </w:rPr>
              <w:t>Expenses for the proposed right issue</w:t>
            </w:r>
          </w:p>
        </w:tc>
        <w:tc>
          <w:tcPr>
            <w:tcW w:w="284" w:type="dxa"/>
            <w:tcBorders>
              <w:top w:val="nil"/>
              <w:left w:val="nil"/>
              <w:bottom w:val="single" w:sz="4" w:space="0" w:color="000000"/>
              <w:right w:val="single" w:sz="4" w:space="0" w:color="000000"/>
            </w:tcBorders>
            <w:shd w:val="clear" w:color="auto" w:fill="auto"/>
            <w:hideMark/>
          </w:tcPr>
          <w:p w14:paraId="66C1C8DE" w14:textId="77777777" w:rsidR="00373264" w:rsidRPr="00935321" w:rsidRDefault="00373264" w:rsidP="00AC1E13">
            <w:pPr>
              <w:jc w:val="center"/>
              <w:rPr>
                <w:rFonts w:eastAsia="Times New Roman"/>
                <w:sz w:val="22"/>
                <w:szCs w:val="22"/>
                <w:lang w:val="en-MY"/>
              </w:rPr>
            </w:pPr>
          </w:p>
        </w:tc>
        <w:tc>
          <w:tcPr>
            <w:tcW w:w="1056" w:type="dxa"/>
            <w:tcBorders>
              <w:top w:val="nil"/>
              <w:left w:val="nil"/>
              <w:bottom w:val="single" w:sz="4" w:space="0" w:color="000000"/>
              <w:right w:val="nil"/>
            </w:tcBorders>
            <w:shd w:val="clear" w:color="auto" w:fill="auto"/>
            <w:hideMark/>
          </w:tcPr>
          <w:p w14:paraId="3343D4CD" w14:textId="77777777" w:rsidR="00373264" w:rsidRPr="00935321" w:rsidRDefault="00373264" w:rsidP="0014000A">
            <w:pPr>
              <w:jc w:val="center"/>
              <w:rPr>
                <w:rFonts w:eastAsia="Times New Roman"/>
                <w:sz w:val="22"/>
                <w:szCs w:val="22"/>
                <w:lang w:val="en-MY"/>
              </w:rPr>
            </w:pPr>
          </w:p>
          <w:p w14:paraId="4C478261" w14:textId="77777777" w:rsidR="00373264" w:rsidRPr="00935321" w:rsidRDefault="00373264" w:rsidP="0014000A">
            <w:pPr>
              <w:jc w:val="center"/>
              <w:rPr>
                <w:rFonts w:eastAsia="Times New Roman"/>
                <w:sz w:val="22"/>
                <w:szCs w:val="22"/>
                <w:lang w:val="en-MY"/>
              </w:rPr>
            </w:pPr>
            <w:r w:rsidRPr="00935321">
              <w:rPr>
                <w:rFonts w:eastAsia="Times New Roman"/>
                <w:sz w:val="22"/>
                <w:szCs w:val="22"/>
                <w:lang w:val="en-MY"/>
              </w:rPr>
              <w:t>400</w:t>
            </w:r>
          </w:p>
        </w:tc>
        <w:tc>
          <w:tcPr>
            <w:tcW w:w="473" w:type="dxa"/>
            <w:tcBorders>
              <w:top w:val="nil"/>
              <w:left w:val="single" w:sz="4" w:space="0" w:color="000000"/>
              <w:bottom w:val="single" w:sz="4" w:space="0" w:color="000000"/>
              <w:right w:val="nil"/>
            </w:tcBorders>
            <w:shd w:val="clear" w:color="auto" w:fill="auto"/>
            <w:hideMark/>
          </w:tcPr>
          <w:p w14:paraId="6E61AF22" w14:textId="77777777" w:rsidR="00373264" w:rsidRPr="00935321" w:rsidRDefault="00373264" w:rsidP="0014000A">
            <w:pPr>
              <w:jc w:val="center"/>
              <w:rPr>
                <w:rFonts w:eastAsia="Times New Roman"/>
                <w:sz w:val="22"/>
                <w:szCs w:val="22"/>
                <w:lang w:val="en-MY"/>
              </w:rPr>
            </w:pPr>
          </w:p>
        </w:tc>
        <w:tc>
          <w:tcPr>
            <w:tcW w:w="377" w:type="dxa"/>
            <w:tcBorders>
              <w:top w:val="nil"/>
              <w:left w:val="nil"/>
              <w:bottom w:val="single" w:sz="4" w:space="0" w:color="000000"/>
              <w:right w:val="single" w:sz="4" w:space="0" w:color="000000"/>
            </w:tcBorders>
            <w:shd w:val="clear" w:color="auto" w:fill="auto"/>
            <w:hideMark/>
          </w:tcPr>
          <w:p w14:paraId="34889AC5" w14:textId="77777777" w:rsidR="00373264" w:rsidRPr="00935321" w:rsidRDefault="00373264" w:rsidP="00AC1E13">
            <w:pPr>
              <w:jc w:val="center"/>
              <w:rPr>
                <w:rFonts w:eastAsia="Times New Roman"/>
                <w:sz w:val="22"/>
                <w:szCs w:val="22"/>
                <w:lang w:val="en-MY"/>
              </w:rPr>
            </w:pPr>
          </w:p>
        </w:tc>
        <w:tc>
          <w:tcPr>
            <w:tcW w:w="1215" w:type="dxa"/>
            <w:tcBorders>
              <w:top w:val="nil"/>
              <w:left w:val="nil"/>
              <w:bottom w:val="single" w:sz="4" w:space="0" w:color="000000"/>
              <w:right w:val="single" w:sz="4" w:space="0" w:color="000000"/>
            </w:tcBorders>
            <w:shd w:val="clear" w:color="auto" w:fill="auto"/>
            <w:hideMark/>
          </w:tcPr>
          <w:p w14:paraId="77A6554C" w14:textId="77777777" w:rsidR="00373264" w:rsidRPr="00935321" w:rsidRDefault="00373264" w:rsidP="00AC1E13">
            <w:pPr>
              <w:jc w:val="center"/>
              <w:rPr>
                <w:rFonts w:eastAsia="Times New Roman"/>
                <w:sz w:val="22"/>
                <w:szCs w:val="22"/>
                <w:lang w:val="en-MY"/>
              </w:rPr>
            </w:pPr>
          </w:p>
          <w:p w14:paraId="43234DBA" w14:textId="77777777" w:rsidR="00373264" w:rsidRPr="00935321" w:rsidRDefault="00373264" w:rsidP="00AC1E13">
            <w:pPr>
              <w:jc w:val="center"/>
              <w:rPr>
                <w:rFonts w:eastAsia="Times New Roman"/>
                <w:sz w:val="22"/>
                <w:szCs w:val="22"/>
                <w:lang w:val="en-MY"/>
              </w:rPr>
            </w:pPr>
            <w:r w:rsidRPr="00935321">
              <w:rPr>
                <w:rFonts w:eastAsia="Times New Roman"/>
                <w:sz w:val="22"/>
                <w:szCs w:val="22"/>
                <w:lang w:val="en-MY"/>
              </w:rPr>
              <w:t>394</w:t>
            </w:r>
          </w:p>
        </w:tc>
        <w:tc>
          <w:tcPr>
            <w:tcW w:w="1194" w:type="dxa"/>
            <w:tcBorders>
              <w:top w:val="nil"/>
              <w:left w:val="nil"/>
              <w:bottom w:val="single" w:sz="4" w:space="0" w:color="000000"/>
              <w:right w:val="single" w:sz="4" w:space="0" w:color="000000"/>
            </w:tcBorders>
            <w:shd w:val="clear" w:color="auto" w:fill="auto"/>
            <w:noWrap/>
            <w:hideMark/>
          </w:tcPr>
          <w:p w14:paraId="3C69C1FF" w14:textId="77777777" w:rsidR="00373264" w:rsidRPr="00935321" w:rsidRDefault="00373264" w:rsidP="00AC1E13">
            <w:pPr>
              <w:jc w:val="center"/>
              <w:rPr>
                <w:rFonts w:eastAsia="Times New Roman"/>
                <w:sz w:val="22"/>
                <w:szCs w:val="22"/>
                <w:lang w:val="en-MY"/>
              </w:rPr>
            </w:pPr>
          </w:p>
        </w:tc>
        <w:tc>
          <w:tcPr>
            <w:tcW w:w="1348" w:type="dxa"/>
            <w:tcBorders>
              <w:top w:val="nil"/>
              <w:left w:val="nil"/>
              <w:bottom w:val="single" w:sz="4" w:space="0" w:color="000000"/>
              <w:right w:val="single" w:sz="4" w:space="0" w:color="000000"/>
            </w:tcBorders>
            <w:shd w:val="clear" w:color="auto" w:fill="auto"/>
            <w:hideMark/>
          </w:tcPr>
          <w:p w14:paraId="40441CEB" w14:textId="77777777" w:rsidR="00373264" w:rsidRPr="00935321" w:rsidRDefault="00373264" w:rsidP="0014000A">
            <w:pPr>
              <w:jc w:val="center"/>
              <w:rPr>
                <w:rFonts w:eastAsia="Times New Roman"/>
                <w:sz w:val="22"/>
                <w:szCs w:val="22"/>
                <w:lang w:val="en-MY"/>
              </w:rPr>
            </w:pPr>
          </w:p>
          <w:p w14:paraId="10162F94" w14:textId="77777777" w:rsidR="00373264" w:rsidRPr="00935321" w:rsidRDefault="00373264" w:rsidP="0014000A">
            <w:pPr>
              <w:jc w:val="center"/>
              <w:rPr>
                <w:rFonts w:eastAsia="Times New Roman"/>
                <w:sz w:val="22"/>
                <w:szCs w:val="22"/>
                <w:lang w:val="en-MY"/>
              </w:rPr>
            </w:pPr>
            <w:r w:rsidRPr="00935321">
              <w:rPr>
                <w:rFonts w:eastAsia="Times New Roman"/>
                <w:sz w:val="22"/>
                <w:szCs w:val="22"/>
                <w:lang w:val="en-MY"/>
              </w:rPr>
              <w:t>6</w:t>
            </w:r>
          </w:p>
        </w:tc>
        <w:tc>
          <w:tcPr>
            <w:tcW w:w="1630" w:type="dxa"/>
            <w:tcBorders>
              <w:top w:val="nil"/>
              <w:left w:val="nil"/>
              <w:bottom w:val="single" w:sz="4" w:space="0" w:color="000000"/>
              <w:right w:val="single" w:sz="4" w:space="0" w:color="000000"/>
            </w:tcBorders>
            <w:shd w:val="clear" w:color="auto" w:fill="auto"/>
            <w:noWrap/>
            <w:hideMark/>
          </w:tcPr>
          <w:p w14:paraId="3E2BE9D4" w14:textId="77777777" w:rsidR="00373264" w:rsidRPr="00935321" w:rsidRDefault="00373264" w:rsidP="00AC1E13">
            <w:pPr>
              <w:jc w:val="center"/>
              <w:rPr>
                <w:rFonts w:eastAsia="Times New Roman"/>
                <w:sz w:val="22"/>
                <w:szCs w:val="22"/>
                <w:lang w:val="en-MY"/>
              </w:rPr>
            </w:pPr>
          </w:p>
          <w:p w14:paraId="35B6322C" w14:textId="77777777" w:rsidR="00373264" w:rsidRPr="00935321" w:rsidRDefault="00373264" w:rsidP="00AC1E13">
            <w:pPr>
              <w:jc w:val="center"/>
              <w:rPr>
                <w:rFonts w:eastAsia="Times New Roman"/>
                <w:sz w:val="22"/>
                <w:szCs w:val="22"/>
                <w:lang w:val="en-MY"/>
              </w:rPr>
            </w:pPr>
            <w:r w:rsidRPr="00935321">
              <w:rPr>
                <w:rFonts w:eastAsia="Times New Roman"/>
                <w:sz w:val="22"/>
                <w:szCs w:val="22"/>
                <w:lang w:val="en-MY"/>
              </w:rPr>
              <w:t>1.50</w:t>
            </w:r>
          </w:p>
        </w:tc>
      </w:tr>
      <w:tr w:rsidR="0044584A" w:rsidRPr="00935321" w14:paraId="5CF767C4" w14:textId="77777777" w:rsidTr="0044584A">
        <w:trPr>
          <w:trHeight w:val="700"/>
          <w:jc w:val="center"/>
        </w:trPr>
        <w:tc>
          <w:tcPr>
            <w:tcW w:w="1146" w:type="dxa"/>
            <w:tcBorders>
              <w:top w:val="nil"/>
              <w:left w:val="single" w:sz="4" w:space="0" w:color="000000"/>
              <w:bottom w:val="single" w:sz="4" w:space="0" w:color="000000"/>
              <w:right w:val="nil"/>
            </w:tcBorders>
            <w:shd w:val="clear" w:color="auto" w:fill="auto"/>
            <w:hideMark/>
          </w:tcPr>
          <w:p w14:paraId="5083E4A0" w14:textId="77777777" w:rsidR="00373264" w:rsidRPr="00935321" w:rsidRDefault="00373264" w:rsidP="00AC1E13">
            <w:pPr>
              <w:jc w:val="center"/>
              <w:rPr>
                <w:rFonts w:eastAsia="Times New Roman"/>
                <w:sz w:val="22"/>
                <w:szCs w:val="22"/>
                <w:lang w:val="en-MY"/>
              </w:rPr>
            </w:pPr>
          </w:p>
          <w:p w14:paraId="6EE6B706" w14:textId="77777777" w:rsidR="00373264" w:rsidRPr="00935321" w:rsidRDefault="00373264" w:rsidP="00AC1E13">
            <w:pPr>
              <w:jc w:val="center"/>
              <w:rPr>
                <w:rFonts w:eastAsia="Times New Roman"/>
                <w:sz w:val="22"/>
                <w:szCs w:val="22"/>
                <w:lang w:val="en-MY"/>
              </w:rPr>
            </w:pPr>
            <w:r w:rsidRPr="00935321">
              <w:rPr>
                <w:rFonts w:eastAsia="Times New Roman"/>
                <w:sz w:val="22"/>
                <w:szCs w:val="22"/>
                <w:lang w:val="en-MY"/>
              </w:rPr>
              <w:t>TOTAL</w:t>
            </w:r>
          </w:p>
        </w:tc>
        <w:tc>
          <w:tcPr>
            <w:tcW w:w="284" w:type="dxa"/>
            <w:tcBorders>
              <w:top w:val="nil"/>
              <w:left w:val="nil"/>
              <w:bottom w:val="single" w:sz="4" w:space="0" w:color="000000"/>
              <w:right w:val="single" w:sz="4" w:space="0" w:color="000000"/>
            </w:tcBorders>
            <w:shd w:val="clear" w:color="auto" w:fill="auto"/>
            <w:hideMark/>
          </w:tcPr>
          <w:p w14:paraId="24084669" w14:textId="77777777" w:rsidR="00373264" w:rsidRPr="00935321" w:rsidRDefault="00373264" w:rsidP="00AC1E13">
            <w:pPr>
              <w:jc w:val="center"/>
              <w:rPr>
                <w:rFonts w:eastAsia="Times New Roman"/>
                <w:sz w:val="22"/>
                <w:szCs w:val="22"/>
                <w:lang w:val="en-MY"/>
              </w:rPr>
            </w:pPr>
          </w:p>
        </w:tc>
        <w:tc>
          <w:tcPr>
            <w:tcW w:w="1056" w:type="dxa"/>
            <w:tcBorders>
              <w:top w:val="nil"/>
              <w:left w:val="nil"/>
              <w:bottom w:val="single" w:sz="4" w:space="0" w:color="000000"/>
              <w:right w:val="nil"/>
            </w:tcBorders>
            <w:shd w:val="clear" w:color="auto" w:fill="auto"/>
            <w:hideMark/>
          </w:tcPr>
          <w:p w14:paraId="6C81ECE7" w14:textId="77777777" w:rsidR="00373264" w:rsidRPr="00935321" w:rsidRDefault="00373264" w:rsidP="00AC1E13">
            <w:pPr>
              <w:jc w:val="center"/>
              <w:rPr>
                <w:rFonts w:eastAsia="Times New Roman"/>
                <w:sz w:val="22"/>
                <w:szCs w:val="22"/>
                <w:lang w:val="en-MY"/>
              </w:rPr>
            </w:pPr>
          </w:p>
          <w:p w14:paraId="4F6A540D" w14:textId="77777777" w:rsidR="00373264" w:rsidRPr="00935321" w:rsidRDefault="00373264" w:rsidP="00AC1E13">
            <w:pPr>
              <w:jc w:val="center"/>
              <w:rPr>
                <w:rFonts w:eastAsia="Times New Roman"/>
                <w:sz w:val="22"/>
                <w:szCs w:val="22"/>
                <w:lang w:val="en-MY"/>
              </w:rPr>
            </w:pPr>
            <w:r w:rsidRPr="00935321">
              <w:rPr>
                <w:rFonts w:eastAsia="Times New Roman"/>
                <w:sz w:val="22"/>
                <w:szCs w:val="22"/>
                <w:lang w:val="en-MY"/>
              </w:rPr>
              <w:t>5,148</w:t>
            </w:r>
          </w:p>
        </w:tc>
        <w:tc>
          <w:tcPr>
            <w:tcW w:w="473" w:type="dxa"/>
            <w:tcBorders>
              <w:top w:val="nil"/>
              <w:left w:val="single" w:sz="4" w:space="0" w:color="000000"/>
              <w:bottom w:val="single" w:sz="4" w:space="0" w:color="000000"/>
              <w:right w:val="nil"/>
            </w:tcBorders>
            <w:shd w:val="clear" w:color="auto" w:fill="auto"/>
            <w:hideMark/>
          </w:tcPr>
          <w:p w14:paraId="3D27538F" w14:textId="77777777" w:rsidR="00373264" w:rsidRPr="00935321" w:rsidRDefault="00373264" w:rsidP="00AC1E13">
            <w:pPr>
              <w:jc w:val="center"/>
              <w:rPr>
                <w:rFonts w:eastAsia="Times New Roman"/>
                <w:sz w:val="22"/>
                <w:szCs w:val="22"/>
                <w:lang w:val="en-MY"/>
              </w:rPr>
            </w:pPr>
          </w:p>
        </w:tc>
        <w:tc>
          <w:tcPr>
            <w:tcW w:w="377" w:type="dxa"/>
            <w:tcBorders>
              <w:top w:val="nil"/>
              <w:left w:val="nil"/>
              <w:bottom w:val="single" w:sz="4" w:space="0" w:color="000000"/>
              <w:right w:val="single" w:sz="4" w:space="0" w:color="000000"/>
            </w:tcBorders>
            <w:shd w:val="clear" w:color="auto" w:fill="auto"/>
            <w:hideMark/>
          </w:tcPr>
          <w:p w14:paraId="28BD70D0" w14:textId="77777777" w:rsidR="00373264" w:rsidRPr="00935321" w:rsidRDefault="00373264" w:rsidP="00AC1E13">
            <w:pPr>
              <w:jc w:val="center"/>
              <w:rPr>
                <w:rFonts w:eastAsia="Times New Roman"/>
                <w:sz w:val="22"/>
                <w:szCs w:val="22"/>
                <w:lang w:val="en-MY"/>
              </w:rPr>
            </w:pPr>
          </w:p>
        </w:tc>
        <w:tc>
          <w:tcPr>
            <w:tcW w:w="1215" w:type="dxa"/>
            <w:tcBorders>
              <w:top w:val="nil"/>
              <w:left w:val="nil"/>
              <w:bottom w:val="single" w:sz="4" w:space="0" w:color="000000"/>
              <w:right w:val="single" w:sz="4" w:space="0" w:color="000000"/>
            </w:tcBorders>
            <w:shd w:val="clear" w:color="auto" w:fill="auto"/>
            <w:hideMark/>
          </w:tcPr>
          <w:p w14:paraId="069DA991" w14:textId="77777777" w:rsidR="00373264" w:rsidRPr="00935321" w:rsidRDefault="00373264" w:rsidP="00AC1E13">
            <w:pPr>
              <w:jc w:val="center"/>
              <w:rPr>
                <w:rFonts w:eastAsia="Times New Roman"/>
                <w:sz w:val="22"/>
                <w:szCs w:val="22"/>
                <w:lang w:val="en-MY"/>
              </w:rPr>
            </w:pPr>
          </w:p>
          <w:p w14:paraId="697ED685" w14:textId="7666819D" w:rsidR="00373264" w:rsidRPr="00935321" w:rsidRDefault="00707770" w:rsidP="00AC1E13">
            <w:pPr>
              <w:jc w:val="center"/>
              <w:rPr>
                <w:rFonts w:eastAsia="Times New Roman"/>
                <w:sz w:val="22"/>
                <w:szCs w:val="22"/>
                <w:lang w:val="en-MY"/>
              </w:rPr>
            </w:pPr>
            <w:r w:rsidRPr="00935321">
              <w:rPr>
                <w:rFonts w:eastAsia="Times New Roman"/>
                <w:sz w:val="22"/>
                <w:szCs w:val="22"/>
                <w:lang w:val="en-MY"/>
              </w:rPr>
              <w:t>3,3</w:t>
            </w:r>
            <w:r w:rsidR="00C54228">
              <w:rPr>
                <w:rFonts w:eastAsia="Times New Roman"/>
                <w:sz w:val="22"/>
                <w:szCs w:val="22"/>
                <w:lang w:val="en-MY"/>
              </w:rPr>
              <w:t>63</w:t>
            </w:r>
          </w:p>
        </w:tc>
        <w:tc>
          <w:tcPr>
            <w:tcW w:w="1194" w:type="dxa"/>
            <w:tcBorders>
              <w:top w:val="nil"/>
              <w:left w:val="nil"/>
              <w:bottom w:val="single" w:sz="4" w:space="0" w:color="000000"/>
              <w:right w:val="single" w:sz="4" w:space="0" w:color="000000"/>
            </w:tcBorders>
            <w:shd w:val="clear" w:color="auto" w:fill="auto"/>
            <w:noWrap/>
            <w:hideMark/>
          </w:tcPr>
          <w:p w14:paraId="41F8AB05" w14:textId="77777777" w:rsidR="00373264" w:rsidRPr="00935321" w:rsidRDefault="00373264" w:rsidP="00AC1E13">
            <w:pPr>
              <w:jc w:val="center"/>
              <w:rPr>
                <w:rFonts w:eastAsia="Times New Roman"/>
                <w:sz w:val="22"/>
                <w:szCs w:val="22"/>
                <w:lang w:val="en-MY"/>
              </w:rPr>
            </w:pPr>
          </w:p>
        </w:tc>
        <w:tc>
          <w:tcPr>
            <w:tcW w:w="1348" w:type="dxa"/>
            <w:tcBorders>
              <w:top w:val="nil"/>
              <w:left w:val="nil"/>
              <w:bottom w:val="single" w:sz="4" w:space="0" w:color="000000"/>
              <w:right w:val="single" w:sz="4" w:space="0" w:color="000000"/>
            </w:tcBorders>
            <w:shd w:val="clear" w:color="auto" w:fill="auto"/>
            <w:hideMark/>
          </w:tcPr>
          <w:p w14:paraId="7BC5BE92" w14:textId="77777777" w:rsidR="00373264" w:rsidRPr="00935321" w:rsidRDefault="00373264" w:rsidP="00AC1E13">
            <w:pPr>
              <w:jc w:val="center"/>
              <w:rPr>
                <w:rFonts w:eastAsia="Times New Roman"/>
                <w:sz w:val="22"/>
                <w:szCs w:val="22"/>
                <w:lang w:val="en-MY"/>
              </w:rPr>
            </w:pPr>
          </w:p>
          <w:p w14:paraId="6C2CEC7C" w14:textId="275D60DF" w:rsidR="00373264" w:rsidRPr="00935321" w:rsidRDefault="006D7DC8" w:rsidP="00AC1E13">
            <w:pPr>
              <w:jc w:val="center"/>
              <w:rPr>
                <w:rFonts w:eastAsia="Times New Roman"/>
                <w:sz w:val="22"/>
                <w:szCs w:val="22"/>
                <w:lang w:val="en-MY"/>
              </w:rPr>
            </w:pPr>
            <w:r>
              <w:rPr>
                <w:rFonts w:eastAsia="Times New Roman"/>
                <w:sz w:val="22"/>
                <w:szCs w:val="22"/>
                <w:lang w:val="en-MY"/>
              </w:rPr>
              <w:t>1,763</w:t>
            </w:r>
          </w:p>
        </w:tc>
        <w:tc>
          <w:tcPr>
            <w:tcW w:w="1630" w:type="dxa"/>
            <w:tcBorders>
              <w:top w:val="nil"/>
              <w:left w:val="nil"/>
              <w:bottom w:val="single" w:sz="4" w:space="0" w:color="000000"/>
              <w:right w:val="single" w:sz="4" w:space="0" w:color="000000"/>
            </w:tcBorders>
            <w:shd w:val="clear" w:color="auto" w:fill="auto"/>
            <w:noWrap/>
            <w:hideMark/>
          </w:tcPr>
          <w:p w14:paraId="12793E38" w14:textId="77777777" w:rsidR="00373264" w:rsidRPr="00935321" w:rsidRDefault="00373264" w:rsidP="00AC1E13">
            <w:pPr>
              <w:jc w:val="center"/>
              <w:rPr>
                <w:rFonts w:eastAsia="Times New Roman"/>
                <w:sz w:val="22"/>
                <w:szCs w:val="22"/>
                <w:lang w:val="en-MY"/>
              </w:rPr>
            </w:pPr>
          </w:p>
          <w:p w14:paraId="5054B6D8" w14:textId="3016B104" w:rsidR="00373264" w:rsidRPr="00935321" w:rsidRDefault="000E58EB" w:rsidP="00AC1E13">
            <w:pPr>
              <w:jc w:val="center"/>
              <w:rPr>
                <w:rFonts w:eastAsia="Times New Roman"/>
                <w:sz w:val="22"/>
                <w:szCs w:val="22"/>
                <w:lang w:val="en-MY"/>
              </w:rPr>
            </w:pPr>
            <w:r>
              <w:rPr>
                <w:rFonts w:eastAsia="Times New Roman"/>
                <w:sz w:val="22"/>
                <w:szCs w:val="22"/>
                <w:lang w:val="en-MY"/>
              </w:rPr>
              <w:t>34.</w:t>
            </w:r>
            <w:r w:rsidR="00B70A9D">
              <w:rPr>
                <w:rFonts w:eastAsia="Times New Roman"/>
                <w:sz w:val="22"/>
                <w:szCs w:val="22"/>
                <w:lang w:val="en-MY"/>
              </w:rPr>
              <w:t>25</w:t>
            </w:r>
          </w:p>
        </w:tc>
      </w:tr>
    </w:tbl>
    <w:p w14:paraId="1A54A83E" w14:textId="77777777" w:rsidR="00794704" w:rsidRDefault="00794704" w:rsidP="00794704">
      <w:pPr>
        <w:ind w:left="720" w:hanging="720"/>
        <w:jc w:val="both"/>
        <w:rPr>
          <w:sz w:val="22"/>
          <w:szCs w:val="22"/>
          <w:lang w:val="en-US"/>
        </w:rPr>
      </w:pPr>
    </w:p>
    <w:p w14:paraId="16CE0749" w14:textId="494E5BD8" w:rsidR="0044584A" w:rsidRPr="0044584A" w:rsidRDefault="0044584A" w:rsidP="0044584A">
      <w:pPr>
        <w:jc w:val="both"/>
        <w:rPr>
          <w:rFonts w:ascii="Arial" w:eastAsia="Times New Roman" w:hAnsi="Arial" w:cs="Arial"/>
          <w:i/>
          <w:iCs/>
          <w:sz w:val="20"/>
          <w:szCs w:val="20"/>
          <w:lang w:val="en-US" w:eastAsia="en-US"/>
        </w:rPr>
      </w:pPr>
      <w:r>
        <w:rPr>
          <w:rFonts w:ascii="Arial" w:eastAsia="Times New Roman" w:hAnsi="Arial" w:cs="Arial"/>
          <w:i/>
          <w:iCs/>
          <w:sz w:val="20"/>
          <w:szCs w:val="20"/>
          <w:lang w:val="en-US" w:eastAsia="en-US"/>
        </w:rPr>
        <w:t>On 25 February 2013</w:t>
      </w:r>
      <w:proofErr w:type="gramStart"/>
      <w:r w:rsidRPr="0044584A">
        <w:rPr>
          <w:rFonts w:ascii="Arial" w:eastAsia="Times New Roman" w:hAnsi="Arial" w:cs="Arial"/>
          <w:i/>
          <w:iCs/>
          <w:sz w:val="20"/>
          <w:szCs w:val="20"/>
          <w:lang w:val="en-US" w:eastAsia="en-US"/>
        </w:rPr>
        <w:t>,  the</w:t>
      </w:r>
      <w:proofErr w:type="gramEnd"/>
      <w:r w:rsidRPr="0044584A">
        <w:rPr>
          <w:rFonts w:ascii="Arial" w:eastAsia="Times New Roman" w:hAnsi="Arial" w:cs="Arial"/>
          <w:i/>
          <w:iCs/>
          <w:sz w:val="20"/>
          <w:szCs w:val="20"/>
          <w:lang w:val="en-US" w:eastAsia="en-US"/>
        </w:rPr>
        <w:t xml:space="preserve"> Board had approved for the extension of time for working c</w:t>
      </w:r>
      <w:r w:rsidR="00C00488">
        <w:rPr>
          <w:rFonts w:ascii="Arial" w:eastAsia="Times New Roman" w:hAnsi="Arial" w:cs="Arial"/>
          <w:i/>
          <w:iCs/>
          <w:sz w:val="20"/>
          <w:szCs w:val="20"/>
          <w:lang w:val="en-US" w:eastAsia="en-US"/>
        </w:rPr>
        <w:t>apital for up to 30 Jun</w:t>
      </w:r>
      <w:r>
        <w:rPr>
          <w:rFonts w:ascii="Arial" w:eastAsia="Times New Roman" w:hAnsi="Arial" w:cs="Arial"/>
          <w:i/>
          <w:iCs/>
          <w:sz w:val="20"/>
          <w:szCs w:val="20"/>
          <w:lang w:val="en-US" w:eastAsia="en-US"/>
        </w:rPr>
        <w:t>e 2013</w:t>
      </w:r>
      <w:r w:rsidRPr="0044584A">
        <w:rPr>
          <w:rFonts w:ascii="Arial" w:eastAsia="Times New Roman" w:hAnsi="Arial" w:cs="Arial"/>
          <w:i/>
          <w:iCs/>
          <w:sz w:val="20"/>
          <w:szCs w:val="20"/>
          <w:lang w:val="en-US" w:eastAsia="en-US"/>
        </w:rPr>
        <w:t>.</w:t>
      </w:r>
    </w:p>
    <w:p w14:paraId="08A5238C" w14:textId="77777777" w:rsidR="0044584A" w:rsidRPr="00935321" w:rsidRDefault="0044584A" w:rsidP="00794704">
      <w:pPr>
        <w:ind w:left="720" w:hanging="720"/>
        <w:jc w:val="both"/>
        <w:rPr>
          <w:sz w:val="22"/>
          <w:szCs w:val="22"/>
          <w:lang w:val="en-US"/>
        </w:rPr>
      </w:pPr>
    </w:p>
    <w:p w14:paraId="3CC7046D" w14:textId="77777777" w:rsidR="00794704" w:rsidRPr="00935321" w:rsidRDefault="00794704" w:rsidP="00794704">
      <w:pPr>
        <w:ind w:left="720" w:hanging="720"/>
        <w:jc w:val="both"/>
        <w:rPr>
          <w:sz w:val="22"/>
          <w:szCs w:val="22"/>
          <w:lang w:val="en-US"/>
        </w:rPr>
      </w:pPr>
    </w:p>
    <w:p w14:paraId="3A01A263" w14:textId="77777777" w:rsidR="00480333" w:rsidRDefault="00480333" w:rsidP="00480333">
      <w:pPr>
        <w:ind w:left="720" w:hanging="720"/>
        <w:jc w:val="both"/>
        <w:rPr>
          <w:sz w:val="22"/>
          <w:szCs w:val="22"/>
          <w:lang w:val="en-US"/>
        </w:rPr>
      </w:pPr>
      <w:r w:rsidRPr="00935321">
        <w:rPr>
          <w:sz w:val="22"/>
          <w:szCs w:val="22"/>
          <w:lang w:val="en-US"/>
        </w:rPr>
        <w:t xml:space="preserve">The proceeds from the Private </w:t>
      </w:r>
      <w:proofErr w:type="gramStart"/>
      <w:r w:rsidRPr="00935321">
        <w:rPr>
          <w:sz w:val="22"/>
          <w:szCs w:val="22"/>
          <w:lang w:val="en-US"/>
        </w:rPr>
        <w:t>placement  of</w:t>
      </w:r>
      <w:proofErr w:type="gramEnd"/>
      <w:r w:rsidRPr="00935321">
        <w:rPr>
          <w:sz w:val="22"/>
          <w:szCs w:val="22"/>
          <w:lang w:val="en-US"/>
        </w:rPr>
        <w:t xml:space="preserve"> RM1.544  million are to be </w:t>
      </w:r>
      <w:proofErr w:type="spellStart"/>
      <w:r w:rsidRPr="00935321">
        <w:rPr>
          <w:sz w:val="22"/>
          <w:szCs w:val="22"/>
          <w:lang w:val="en-US"/>
        </w:rPr>
        <w:t>utilised</w:t>
      </w:r>
      <w:proofErr w:type="spellEnd"/>
      <w:r w:rsidRPr="00935321">
        <w:rPr>
          <w:sz w:val="22"/>
          <w:szCs w:val="22"/>
          <w:lang w:val="en-US"/>
        </w:rPr>
        <w:t xml:space="preserve"> as follows:</w:t>
      </w:r>
    </w:p>
    <w:p w14:paraId="72CBD820" w14:textId="77777777" w:rsidR="00D40902" w:rsidRPr="00935321" w:rsidRDefault="00D40902" w:rsidP="00480333">
      <w:pPr>
        <w:ind w:left="720" w:hanging="720"/>
        <w:jc w:val="both"/>
        <w:rPr>
          <w:sz w:val="22"/>
          <w:szCs w:val="22"/>
          <w:lang w:val="en-US"/>
        </w:rPr>
      </w:pPr>
    </w:p>
    <w:tbl>
      <w:tblPr>
        <w:tblW w:w="9161" w:type="dxa"/>
        <w:tblInd w:w="108" w:type="dxa"/>
        <w:tblLayout w:type="fixed"/>
        <w:tblLook w:val="04A0" w:firstRow="1" w:lastRow="0" w:firstColumn="1" w:lastColumn="0" w:noHBand="0" w:noVBand="1"/>
      </w:tblPr>
      <w:tblGrid>
        <w:gridCol w:w="1418"/>
        <w:gridCol w:w="992"/>
        <w:gridCol w:w="283"/>
        <w:gridCol w:w="1276"/>
        <w:gridCol w:w="1418"/>
        <w:gridCol w:w="1559"/>
        <w:gridCol w:w="1134"/>
        <w:gridCol w:w="1081"/>
      </w:tblGrid>
      <w:tr w:rsidR="00D40902" w:rsidRPr="00D40902" w14:paraId="1921B77F" w14:textId="77777777" w:rsidTr="00D40902">
        <w:trPr>
          <w:trHeight w:val="300"/>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5FCC2C"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Purposed</w:t>
            </w:r>
          </w:p>
        </w:tc>
        <w:tc>
          <w:tcPr>
            <w:tcW w:w="1275" w:type="dxa"/>
            <w:gridSpan w:val="2"/>
            <w:tcBorders>
              <w:top w:val="single" w:sz="8" w:space="0" w:color="000000"/>
              <w:left w:val="nil"/>
              <w:bottom w:val="nil"/>
              <w:right w:val="nil"/>
            </w:tcBorders>
            <w:shd w:val="clear" w:color="auto" w:fill="auto"/>
            <w:vAlign w:val="center"/>
            <w:hideMark/>
          </w:tcPr>
          <w:p w14:paraId="2528A8BA"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 </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14:paraId="23DD9B0C"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 xml:space="preserve">Revised </w:t>
            </w:r>
            <w:proofErr w:type="spellStart"/>
            <w:r w:rsidRPr="00D40902">
              <w:rPr>
                <w:rFonts w:eastAsia="Times New Roman"/>
                <w:b/>
                <w:bCs/>
                <w:color w:val="000000"/>
                <w:sz w:val="22"/>
                <w:szCs w:val="22"/>
                <w:lang w:val="en-US" w:eastAsia="en-US"/>
              </w:rPr>
              <w:t>utilisation</w:t>
            </w:r>
            <w:proofErr w:type="spellEnd"/>
          </w:p>
        </w:tc>
        <w:tc>
          <w:tcPr>
            <w:tcW w:w="1418"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0791ED09"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 xml:space="preserve">   Actual </w:t>
            </w:r>
            <w:proofErr w:type="spellStart"/>
            <w:r w:rsidRPr="00D40902">
              <w:rPr>
                <w:rFonts w:eastAsia="Times New Roman"/>
                <w:b/>
                <w:bCs/>
                <w:color w:val="000000"/>
                <w:sz w:val="22"/>
                <w:szCs w:val="22"/>
                <w:lang w:val="en-US" w:eastAsia="en-US"/>
              </w:rPr>
              <w:t>utilisation</w:t>
            </w:r>
            <w:proofErr w:type="spellEnd"/>
            <w:r w:rsidRPr="00D40902">
              <w:rPr>
                <w:rFonts w:eastAsia="Times New Roman"/>
                <w:b/>
                <w:bCs/>
                <w:color w:val="000000"/>
                <w:sz w:val="22"/>
                <w:szCs w:val="22"/>
                <w:lang w:val="en-US" w:eastAsia="en-US"/>
              </w:rPr>
              <w:t xml:space="preserve"> as at 31/03/13</w:t>
            </w:r>
          </w:p>
        </w:tc>
        <w:tc>
          <w:tcPr>
            <w:tcW w:w="1559"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043F254D"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 xml:space="preserve">Intended  timeframe for </w:t>
            </w:r>
            <w:proofErr w:type="spellStart"/>
            <w:r w:rsidRPr="00D40902">
              <w:rPr>
                <w:rFonts w:eastAsia="Times New Roman"/>
                <w:b/>
                <w:bCs/>
                <w:color w:val="000000"/>
                <w:sz w:val="22"/>
                <w:szCs w:val="22"/>
                <w:lang w:val="en-US" w:eastAsia="en-US"/>
              </w:rPr>
              <w:t>utilisation</w:t>
            </w:r>
            <w:proofErr w:type="spellEnd"/>
          </w:p>
        </w:tc>
        <w:tc>
          <w:tcPr>
            <w:tcW w:w="221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586A2D7"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 xml:space="preserve">Balance </w:t>
            </w:r>
            <w:proofErr w:type="spellStart"/>
            <w:r w:rsidRPr="00D40902">
              <w:rPr>
                <w:rFonts w:eastAsia="Times New Roman"/>
                <w:b/>
                <w:bCs/>
                <w:color w:val="000000"/>
                <w:sz w:val="22"/>
                <w:szCs w:val="22"/>
                <w:lang w:val="en-US" w:eastAsia="en-US"/>
              </w:rPr>
              <w:t>unutilised</w:t>
            </w:r>
            <w:proofErr w:type="spellEnd"/>
          </w:p>
        </w:tc>
      </w:tr>
      <w:tr w:rsidR="00D40902" w:rsidRPr="00D40902" w14:paraId="5DAB6015" w14:textId="77777777" w:rsidTr="00D40902">
        <w:trPr>
          <w:trHeight w:val="300"/>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3D894F1D" w14:textId="77777777" w:rsidR="00D40902" w:rsidRPr="00D40902" w:rsidRDefault="00D40902" w:rsidP="00D40902">
            <w:pPr>
              <w:rPr>
                <w:rFonts w:eastAsia="Times New Roman"/>
                <w:b/>
                <w:bCs/>
                <w:color w:val="000000"/>
                <w:sz w:val="22"/>
                <w:szCs w:val="22"/>
                <w:lang w:val="en-US" w:eastAsia="en-US"/>
              </w:rPr>
            </w:pPr>
          </w:p>
        </w:tc>
        <w:tc>
          <w:tcPr>
            <w:tcW w:w="1275" w:type="dxa"/>
            <w:gridSpan w:val="2"/>
            <w:tcBorders>
              <w:top w:val="nil"/>
              <w:left w:val="nil"/>
              <w:bottom w:val="nil"/>
              <w:right w:val="nil"/>
            </w:tcBorders>
            <w:shd w:val="clear" w:color="auto" w:fill="auto"/>
            <w:vAlign w:val="center"/>
            <w:hideMark/>
          </w:tcPr>
          <w:p w14:paraId="57ACEC6B"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 </w:t>
            </w:r>
          </w:p>
        </w:tc>
        <w:tc>
          <w:tcPr>
            <w:tcW w:w="1276" w:type="dxa"/>
            <w:vMerge/>
            <w:tcBorders>
              <w:top w:val="single" w:sz="8" w:space="0" w:color="auto"/>
              <w:left w:val="single" w:sz="8" w:space="0" w:color="auto"/>
              <w:bottom w:val="nil"/>
              <w:right w:val="single" w:sz="8" w:space="0" w:color="auto"/>
            </w:tcBorders>
            <w:vAlign w:val="center"/>
            <w:hideMark/>
          </w:tcPr>
          <w:p w14:paraId="1FF69964" w14:textId="77777777" w:rsidR="00D40902" w:rsidRPr="00D40902" w:rsidRDefault="00D40902" w:rsidP="00D40902">
            <w:pPr>
              <w:rPr>
                <w:rFonts w:eastAsia="Times New Roman"/>
                <w:b/>
                <w:bCs/>
                <w:color w:val="000000"/>
                <w:sz w:val="22"/>
                <w:szCs w:val="22"/>
                <w:lang w:val="en-US" w:eastAsia="en-US"/>
              </w:rPr>
            </w:pPr>
          </w:p>
        </w:tc>
        <w:tc>
          <w:tcPr>
            <w:tcW w:w="1418" w:type="dxa"/>
            <w:vMerge/>
            <w:tcBorders>
              <w:top w:val="single" w:sz="8" w:space="0" w:color="000000"/>
              <w:left w:val="single" w:sz="8" w:space="0" w:color="auto"/>
              <w:bottom w:val="single" w:sz="8" w:space="0" w:color="000000"/>
              <w:right w:val="single" w:sz="8" w:space="0" w:color="000000"/>
            </w:tcBorders>
            <w:vAlign w:val="center"/>
            <w:hideMark/>
          </w:tcPr>
          <w:p w14:paraId="526766F8" w14:textId="77777777" w:rsidR="00D40902" w:rsidRPr="00D40902" w:rsidRDefault="00D40902" w:rsidP="00D40902">
            <w:pPr>
              <w:rPr>
                <w:rFonts w:eastAsia="Times New Roman"/>
                <w:b/>
                <w:bCs/>
                <w:color w:val="000000"/>
                <w:sz w:val="22"/>
                <w:szCs w:val="22"/>
                <w:lang w:val="en-US" w:eastAsia="en-US"/>
              </w:rPr>
            </w:pPr>
          </w:p>
        </w:tc>
        <w:tc>
          <w:tcPr>
            <w:tcW w:w="1559" w:type="dxa"/>
            <w:vMerge/>
            <w:tcBorders>
              <w:top w:val="single" w:sz="8" w:space="0" w:color="000000"/>
              <w:left w:val="single" w:sz="8" w:space="0" w:color="000000"/>
              <w:bottom w:val="single" w:sz="8" w:space="0" w:color="000000"/>
              <w:right w:val="single" w:sz="8" w:space="0" w:color="auto"/>
            </w:tcBorders>
            <w:vAlign w:val="center"/>
            <w:hideMark/>
          </w:tcPr>
          <w:p w14:paraId="63E62989" w14:textId="77777777" w:rsidR="00D40902" w:rsidRPr="00D40902" w:rsidRDefault="00D40902" w:rsidP="00D40902">
            <w:pPr>
              <w:rPr>
                <w:rFonts w:eastAsia="Times New Roman"/>
                <w:b/>
                <w:bCs/>
                <w:color w:val="000000"/>
                <w:sz w:val="22"/>
                <w:szCs w:val="22"/>
                <w:lang w:val="en-US" w:eastAsia="en-US"/>
              </w:rPr>
            </w:pPr>
          </w:p>
        </w:tc>
        <w:tc>
          <w:tcPr>
            <w:tcW w:w="2215" w:type="dxa"/>
            <w:gridSpan w:val="2"/>
            <w:vMerge/>
            <w:tcBorders>
              <w:top w:val="single" w:sz="8" w:space="0" w:color="auto"/>
              <w:left w:val="single" w:sz="8" w:space="0" w:color="auto"/>
              <w:bottom w:val="single" w:sz="8" w:space="0" w:color="000000"/>
              <w:right w:val="single" w:sz="8" w:space="0" w:color="000000"/>
            </w:tcBorders>
            <w:vAlign w:val="center"/>
            <w:hideMark/>
          </w:tcPr>
          <w:p w14:paraId="0FD446C3" w14:textId="77777777" w:rsidR="00D40902" w:rsidRPr="00D40902" w:rsidRDefault="00D40902" w:rsidP="00D40902">
            <w:pPr>
              <w:rPr>
                <w:rFonts w:eastAsia="Times New Roman"/>
                <w:b/>
                <w:bCs/>
                <w:color w:val="000000"/>
                <w:sz w:val="22"/>
                <w:szCs w:val="22"/>
                <w:lang w:val="en-US" w:eastAsia="en-US"/>
              </w:rPr>
            </w:pPr>
          </w:p>
        </w:tc>
      </w:tr>
      <w:tr w:rsidR="00D40902" w:rsidRPr="00D40902" w14:paraId="1F149822" w14:textId="77777777" w:rsidTr="00D40902">
        <w:trPr>
          <w:trHeight w:val="300"/>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1291FD25" w14:textId="77777777" w:rsidR="00D40902" w:rsidRPr="00D40902" w:rsidRDefault="00D40902" w:rsidP="00D40902">
            <w:pPr>
              <w:rPr>
                <w:rFonts w:eastAsia="Times New Roman"/>
                <w:b/>
                <w:bCs/>
                <w:color w:val="000000"/>
                <w:sz w:val="22"/>
                <w:szCs w:val="22"/>
                <w:lang w:val="en-US" w:eastAsia="en-US"/>
              </w:rPr>
            </w:pPr>
          </w:p>
        </w:tc>
        <w:tc>
          <w:tcPr>
            <w:tcW w:w="1275" w:type="dxa"/>
            <w:gridSpan w:val="2"/>
            <w:tcBorders>
              <w:top w:val="nil"/>
              <w:left w:val="nil"/>
              <w:bottom w:val="nil"/>
              <w:right w:val="nil"/>
            </w:tcBorders>
            <w:shd w:val="clear" w:color="auto" w:fill="auto"/>
            <w:vAlign w:val="center"/>
            <w:hideMark/>
          </w:tcPr>
          <w:p w14:paraId="05A91D0E"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 </w:t>
            </w:r>
          </w:p>
        </w:tc>
        <w:tc>
          <w:tcPr>
            <w:tcW w:w="1276" w:type="dxa"/>
            <w:vMerge/>
            <w:tcBorders>
              <w:top w:val="single" w:sz="8" w:space="0" w:color="auto"/>
              <w:left w:val="single" w:sz="8" w:space="0" w:color="auto"/>
              <w:bottom w:val="nil"/>
              <w:right w:val="single" w:sz="8" w:space="0" w:color="auto"/>
            </w:tcBorders>
            <w:vAlign w:val="center"/>
            <w:hideMark/>
          </w:tcPr>
          <w:p w14:paraId="43CC66CC" w14:textId="77777777" w:rsidR="00D40902" w:rsidRPr="00D40902" w:rsidRDefault="00D40902" w:rsidP="00D40902">
            <w:pPr>
              <w:rPr>
                <w:rFonts w:eastAsia="Times New Roman"/>
                <w:b/>
                <w:bCs/>
                <w:color w:val="000000"/>
                <w:sz w:val="22"/>
                <w:szCs w:val="22"/>
                <w:lang w:val="en-US" w:eastAsia="en-US"/>
              </w:rPr>
            </w:pPr>
          </w:p>
        </w:tc>
        <w:tc>
          <w:tcPr>
            <w:tcW w:w="1418" w:type="dxa"/>
            <w:vMerge/>
            <w:tcBorders>
              <w:top w:val="single" w:sz="8" w:space="0" w:color="000000"/>
              <w:left w:val="single" w:sz="8" w:space="0" w:color="auto"/>
              <w:bottom w:val="single" w:sz="8" w:space="0" w:color="000000"/>
              <w:right w:val="single" w:sz="8" w:space="0" w:color="000000"/>
            </w:tcBorders>
            <w:vAlign w:val="center"/>
            <w:hideMark/>
          </w:tcPr>
          <w:p w14:paraId="1390693E" w14:textId="77777777" w:rsidR="00D40902" w:rsidRPr="00D40902" w:rsidRDefault="00D40902" w:rsidP="00D40902">
            <w:pPr>
              <w:rPr>
                <w:rFonts w:eastAsia="Times New Roman"/>
                <w:b/>
                <w:bCs/>
                <w:color w:val="000000"/>
                <w:sz w:val="22"/>
                <w:szCs w:val="22"/>
                <w:lang w:val="en-US" w:eastAsia="en-US"/>
              </w:rPr>
            </w:pPr>
          </w:p>
        </w:tc>
        <w:tc>
          <w:tcPr>
            <w:tcW w:w="1559" w:type="dxa"/>
            <w:vMerge/>
            <w:tcBorders>
              <w:top w:val="single" w:sz="8" w:space="0" w:color="000000"/>
              <w:left w:val="single" w:sz="8" w:space="0" w:color="000000"/>
              <w:bottom w:val="single" w:sz="8" w:space="0" w:color="000000"/>
              <w:right w:val="single" w:sz="8" w:space="0" w:color="auto"/>
            </w:tcBorders>
            <w:vAlign w:val="center"/>
            <w:hideMark/>
          </w:tcPr>
          <w:p w14:paraId="26222DCA" w14:textId="77777777" w:rsidR="00D40902" w:rsidRPr="00D40902" w:rsidRDefault="00D40902" w:rsidP="00D40902">
            <w:pPr>
              <w:rPr>
                <w:rFonts w:eastAsia="Times New Roman"/>
                <w:b/>
                <w:bCs/>
                <w:color w:val="000000"/>
                <w:sz w:val="22"/>
                <w:szCs w:val="22"/>
                <w:lang w:val="en-US" w:eastAsia="en-US"/>
              </w:rPr>
            </w:pPr>
          </w:p>
        </w:tc>
        <w:tc>
          <w:tcPr>
            <w:tcW w:w="2215" w:type="dxa"/>
            <w:gridSpan w:val="2"/>
            <w:vMerge/>
            <w:tcBorders>
              <w:top w:val="single" w:sz="8" w:space="0" w:color="auto"/>
              <w:left w:val="single" w:sz="8" w:space="0" w:color="auto"/>
              <w:bottom w:val="single" w:sz="8" w:space="0" w:color="000000"/>
              <w:right w:val="single" w:sz="8" w:space="0" w:color="000000"/>
            </w:tcBorders>
            <w:vAlign w:val="center"/>
            <w:hideMark/>
          </w:tcPr>
          <w:p w14:paraId="0843760D" w14:textId="77777777" w:rsidR="00D40902" w:rsidRPr="00D40902" w:rsidRDefault="00D40902" w:rsidP="00D40902">
            <w:pPr>
              <w:rPr>
                <w:rFonts w:eastAsia="Times New Roman"/>
                <w:b/>
                <w:bCs/>
                <w:color w:val="000000"/>
                <w:sz w:val="22"/>
                <w:szCs w:val="22"/>
                <w:lang w:val="en-US" w:eastAsia="en-US"/>
              </w:rPr>
            </w:pPr>
          </w:p>
        </w:tc>
      </w:tr>
      <w:tr w:rsidR="00D40902" w:rsidRPr="00D40902" w14:paraId="04D54782" w14:textId="77777777" w:rsidTr="00D40902">
        <w:trPr>
          <w:trHeight w:val="300"/>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741D07CC" w14:textId="77777777" w:rsidR="00D40902" w:rsidRPr="00D40902" w:rsidRDefault="00D40902" w:rsidP="00D40902">
            <w:pPr>
              <w:rPr>
                <w:rFonts w:eastAsia="Times New Roman"/>
                <w:b/>
                <w:bCs/>
                <w:color w:val="000000"/>
                <w:sz w:val="22"/>
                <w:szCs w:val="22"/>
                <w:lang w:val="en-US" w:eastAsia="en-US"/>
              </w:rPr>
            </w:pPr>
          </w:p>
        </w:tc>
        <w:tc>
          <w:tcPr>
            <w:tcW w:w="1275" w:type="dxa"/>
            <w:gridSpan w:val="2"/>
            <w:tcBorders>
              <w:top w:val="nil"/>
              <w:left w:val="nil"/>
              <w:bottom w:val="nil"/>
              <w:right w:val="nil"/>
            </w:tcBorders>
            <w:shd w:val="clear" w:color="auto" w:fill="auto"/>
            <w:vAlign w:val="center"/>
            <w:hideMark/>
          </w:tcPr>
          <w:p w14:paraId="18C106D6"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 xml:space="preserve">Proposed </w:t>
            </w:r>
            <w:proofErr w:type="spellStart"/>
            <w:r w:rsidRPr="00D40902">
              <w:rPr>
                <w:rFonts w:eastAsia="Times New Roman"/>
                <w:b/>
                <w:bCs/>
                <w:color w:val="000000"/>
                <w:sz w:val="22"/>
                <w:szCs w:val="22"/>
                <w:lang w:val="en-US" w:eastAsia="en-US"/>
              </w:rPr>
              <w:t>utilisation</w:t>
            </w:r>
            <w:proofErr w:type="spellEnd"/>
            <w:r w:rsidRPr="00D40902">
              <w:rPr>
                <w:rFonts w:eastAsia="Times New Roman"/>
                <w:b/>
                <w:bCs/>
                <w:color w:val="000000"/>
                <w:sz w:val="22"/>
                <w:szCs w:val="22"/>
                <w:lang w:val="en-US" w:eastAsia="en-US"/>
              </w:rPr>
              <w:t xml:space="preserve"> </w:t>
            </w:r>
          </w:p>
        </w:tc>
        <w:tc>
          <w:tcPr>
            <w:tcW w:w="1276" w:type="dxa"/>
            <w:vMerge/>
            <w:tcBorders>
              <w:top w:val="single" w:sz="8" w:space="0" w:color="auto"/>
              <w:left w:val="single" w:sz="8" w:space="0" w:color="auto"/>
              <w:bottom w:val="nil"/>
              <w:right w:val="single" w:sz="8" w:space="0" w:color="auto"/>
            </w:tcBorders>
            <w:vAlign w:val="center"/>
            <w:hideMark/>
          </w:tcPr>
          <w:p w14:paraId="402FFE9B" w14:textId="77777777" w:rsidR="00D40902" w:rsidRPr="00D40902" w:rsidRDefault="00D40902" w:rsidP="00D40902">
            <w:pPr>
              <w:rPr>
                <w:rFonts w:eastAsia="Times New Roman"/>
                <w:b/>
                <w:bCs/>
                <w:color w:val="000000"/>
                <w:sz w:val="22"/>
                <w:szCs w:val="22"/>
                <w:lang w:val="en-US" w:eastAsia="en-US"/>
              </w:rPr>
            </w:pPr>
          </w:p>
        </w:tc>
        <w:tc>
          <w:tcPr>
            <w:tcW w:w="1418" w:type="dxa"/>
            <w:vMerge/>
            <w:tcBorders>
              <w:top w:val="single" w:sz="8" w:space="0" w:color="000000"/>
              <w:left w:val="single" w:sz="8" w:space="0" w:color="auto"/>
              <w:bottom w:val="single" w:sz="8" w:space="0" w:color="000000"/>
              <w:right w:val="single" w:sz="8" w:space="0" w:color="000000"/>
            </w:tcBorders>
            <w:vAlign w:val="center"/>
            <w:hideMark/>
          </w:tcPr>
          <w:p w14:paraId="0C47695D" w14:textId="77777777" w:rsidR="00D40902" w:rsidRPr="00D40902" w:rsidRDefault="00D40902" w:rsidP="00D40902">
            <w:pPr>
              <w:rPr>
                <w:rFonts w:eastAsia="Times New Roman"/>
                <w:b/>
                <w:bCs/>
                <w:color w:val="000000"/>
                <w:sz w:val="22"/>
                <w:szCs w:val="22"/>
                <w:lang w:val="en-US" w:eastAsia="en-US"/>
              </w:rPr>
            </w:pPr>
          </w:p>
        </w:tc>
        <w:tc>
          <w:tcPr>
            <w:tcW w:w="1559" w:type="dxa"/>
            <w:vMerge/>
            <w:tcBorders>
              <w:top w:val="single" w:sz="8" w:space="0" w:color="000000"/>
              <w:left w:val="single" w:sz="8" w:space="0" w:color="000000"/>
              <w:bottom w:val="single" w:sz="8" w:space="0" w:color="000000"/>
              <w:right w:val="single" w:sz="8" w:space="0" w:color="auto"/>
            </w:tcBorders>
            <w:vAlign w:val="center"/>
            <w:hideMark/>
          </w:tcPr>
          <w:p w14:paraId="2AA1BB3A" w14:textId="77777777" w:rsidR="00D40902" w:rsidRPr="00D40902" w:rsidRDefault="00D40902" w:rsidP="00D40902">
            <w:pPr>
              <w:rPr>
                <w:rFonts w:eastAsia="Times New Roman"/>
                <w:b/>
                <w:bCs/>
                <w:color w:val="000000"/>
                <w:sz w:val="22"/>
                <w:szCs w:val="22"/>
                <w:lang w:val="en-US" w:eastAsia="en-US"/>
              </w:rPr>
            </w:pPr>
          </w:p>
        </w:tc>
        <w:tc>
          <w:tcPr>
            <w:tcW w:w="2215" w:type="dxa"/>
            <w:gridSpan w:val="2"/>
            <w:vMerge/>
            <w:tcBorders>
              <w:top w:val="single" w:sz="8" w:space="0" w:color="auto"/>
              <w:left w:val="single" w:sz="8" w:space="0" w:color="auto"/>
              <w:bottom w:val="single" w:sz="8" w:space="0" w:color="000000"/>
              <w:right w:val="single" w:sz="8" w:space="0" w:color="000000"/>
            </w:tcBorders>
            <w:vAlign w:val="center"/>
            <w:hideMark/>
          </w:tcPr>
          <w:p w14:paraId="19985A84" w14:textId="77777777" w:rsidR="00D40902" w:rsidRPr="00D40902" w:rsidRDefault="00D40902" w:rsidP="00D40902">
            <w:pPr>
              <w:rPr>
                <w:rFonts w:eastAsia="Times New Roman"/>
                <w:b/>
                <w:bCs/>
                <w:color w:val="000000"/>
                <w:sz w:val="22"/>
                <w:szCs w:val="22"/>
                <w:lang w:val="en-US" w:eastAsia="en-US"/>
              </w:rPr>
            </w:pPr>
          </w:p>
        </w:tc>
      </w:tr>
      <w:tr w:rsidR="00D40902" w:rsidRPr="00D40902" w14:paraId="66C0EAAB" w14:textId="77777777" w:rsidTr="00D40902">
        <w:trPr>
          <w:trHeight w:val="320"/>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0524F9A2" w14:textId="77777777" w:rsidR="00D40902" w:rsidRPr="00D40902" w:rsidRDefault="00D40902" w:rsidP="00D40902">
            <w:pPr>
              <w:rPr>
                <w:rFonts w:eastAsia="Times New Roman"/>
                <w:b/>
                <w:bCs/>
                <w:color w:val="000000"/>
                <w:sz w:val="22"/>
                <w:szCs w:val="22"/>
                <w:lang w:val="en-US" w:eastAsia="en-US"/>
              </w:rPr>
            </w:pPr>
          </w:p>
        </w:tc>
        <w:tc>
          <w:tcPr>
            <w:tcW w:w="1275" w:type="dxa"/>
            <w:gridSpan w:val="2"/>
            <w:tcBorders>
              <w:top w:val="nil"/>
              <w:left w:val="nil"/>
              <w:bottom w:val="single" w:sz="8" w:space="0" w:color="000000"/>
              <w:right w:val="nil"/>
            </w:tcBorders>
            <w:shd w:val="clear" w:color="auto" w:fill="auto"/>
            <w:hideMark/>
          </w:tcPr>
          <w:p w14:paraId="76896030" w14:textId="77777777" w:rsidR="00D40902" w:rsidRPr="00D40902" w:rsidRDefault="00D40902" w:rsidP="00D40902">
            <w:pPr>
              <w:rPr>
                <w:rFonts w:ascii="Calibri" w:eastAsia="Times New Roman" w:hAnsi="Calibri"/>
                <w:color w:val="000000"/>
                <w:lang w:val="en-US" w:eastAsia="en-US"/>
              </w:rPr>
            </w:pPr>
            <w:r w:rsidRPr="00D40902">
              <w:rPr>
                <w:rFonts w:ascii="Calibri" w:eastAsia="Times New Roman" w:hAnsi="Calibri"/>
                <w:color w:val="000000"/>
                <w:lang w:val="en-US" w:eastAsia="en-US"/>
              </w:rPr>
              <w:t> </w:t>
            </w:r>
          </w:p>
        </w:tc>
        <w:tc>
          <w:tcPr>
            <w:tcW w:w="1276" w:type="dxa"/>
            <w:vMerge/>
            <w:tcBorders>
              <w:top w:val="single" w:sz="8" w:space="0" w:color="auto"/>
              <w:left w:val="single" w:sz="8" w:space="0" w:color="auto"/>
              <w:bottom w:val="nil"/>
              <w:right w:val="single" w:sz="8" w:space="0" w:color="auto"/>
            </w:tcBorders>
            <w:vAlign w:val="center"/>
            <w:hideMark/>
          </w:tcPr>
          <w:p w14:paraId="0F3C1551" w14:textId="77777777" w:rsidR="00D40902" w:rsidRPr="00D40902" w:rsidRDefault="00D40902" w:rsidP="00D40902">
            <w:pPr>
              <w:rPr>
                <w:rFonts w:eastAsia="Times New Roman"/>
                <w:b/>
                <w:bCs/>
                <w:color w:val="000000"/>
                <w:sz w:val="22"/>
                <w:szCs w:val="22"/>
                <w:lang w:val="en-US" w:eastAsia="en-US"/>
              </w:rPr>
            </w:pPr>
          </w:p>
        </w:tc>
        <w:tc>
          <w:tcPr>
            <w:tcW w:w="1418" w:type="dxa"/>
            <w:vMerge/>
            <w:tcBorders>
              <w:top w:val="single" w:sz="8" w:space="0" w:color="000000"/>
              <w:left w:val="single" w:sz="8" w:space="0" w:color="auto"/>
              <w:bottom w:val="single" w:sz="8" w:space="0" w:color="000000"/>
              <w:right w:val="single" w:sz="8" w:space="0" w:color="000000"/>
            </w:tcBorders>
            <w:vAlign w:val="center"/>
            <w:hideMark/>
          </w:tcPr>
          <w:p w14:paraId="0F0A6BEB" w14:textId="77777777" w:rsidR="00D40902" w:rsidRPr="00D40902" w:rsidRDefault="00D40902" w:rsidP="00D40902">
            <w:pPr>
              <w:rPr>
                <w:rFonts w:eastAsia="Times New Roman"/>
                <w:b/>
                <w:bCs/>
                <w:color w:val="000000"/>
                <w:sz w:val="22"/>
                <w:szCs w:val="22"/>
                <w:lang w:val="en-US" w:eastAsia="en-US"/>
              </w:rPr>
            </w:pPr>
          </w:p>
        </w:tc>
        <w:tc>
          <w:tcPr>
            <w:tcW w:w="1559" w:type="dxa"/>
            <w:vMerge/>
            <w:tcBorders>
              <w:top w:val="single" w:sz="8" w:space="0" w:color="000000"/>
              <w:left w:val="single" w:sz="8" w:space="0" w:color="000000"/>
              <w:bottom w:val="single" w:sz="8" w:space="0" w:color="000000"/>
              <w:right w:val="single" w:sz="8" w:space="0" w:color="auto"/>
            </w:tcBorders>
            <w:vAlign w:val="center"/>
            <w:hideMark/>
          </w:tcPr>
          <w:p w14:paraId="1DDABF49" w14:textId="77777777" w:rsidR="00D40902" w:rsidRPr="00D40902" w:rsidRDefault="00D40902" w:rsidP="00D40902">
            <w:pPr>
              <w:rPr>
                <w:rFonts w:eastAsia="Times New Roman"/>
                <w:b/>
                <w:bCs/>
                <w:color w:val="000000"/>
                <w:sz w:val="22"/>
                <w:szCs w:val="22"/>
                <w:lang w:val="en-US" w:eastAsia="en-US"/>
              </w:rPr>
            </w:pPr>
          </w:p>
        </w:tc>
        <w:tc>
          <w:tcPr>
            <w:tcW w:w="2215" w:type="dxa"/>
            <w:gridSpan w:val="2"/>
            <w:vMerge/>
            <w:tcBorders>
              <w:top w:val="single" w:sz="8" w:space="0" w:color="auto"/>
              <w:left w:val="single" w:sz="8" w:space="0" w:color="auto"/>
              <w:bottom w:val="single" w:sz="8" w:space="0" w:color="000000"/>
              <w:right w:val="single" w:sz="8" w:space="0" w:color="000000"/>
            </w:tcBorders>
            <w:vAlign w:val="center"/>
            <w:hideMark/>
          </w:tcPr>
          <w:p w14:paraId="6BE90DBD" w14:textId="77777777" w:rsidR="00D40902" w:rsidRPr="00D40902" w:rsidRDefault="00D40902" w:rsidP="00D40902">
            <w:pPr>
              <w:rPr>
                <w:rFonts w:eastAsia="Times New Roman"/>
                <w:b/>
                <w:bCs/>
                <w:color w:val="000000"/>
                <w:sz w:val="22"/>
                <w:szCs w:val="22"/>
                <w:lang w:val="en-US" w:eastAsia="en-US"/>
              </w:rPr>
            </w:pPr>
          </w:p>
        </w:tc>
      </w:tr>
      <w:tr w:rsidR="00D40902" w:rsidRPr="00D40902" w14:paraId="298909FA" w14:textId="77777777" w:rsidTr="00D40902">
        <w:trPr>
          <w:trHeight w:val="300"/>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11F78840" w14:textId="77777777" w:rsidR="00D40902" w:rsidRPr="00D40902" w:rsidRDefault="00D40902" w:rsidP="00D40902">
            <w:pPr>
              <w:rPr>
                <w:rFonts w:eastAsia="Times New Roman"/>
                <w:b/>
                <w:bCs/>
                <w:color w:val="000000"/>
                <w:sz w:val="22"/>
                <w:szCs w:val="22"/>
                <w:lang w:val="en-US" w:eastAsia="en-US"/>
              </w:rPr>
            </w:pPr>
          </w:p>
        </w:tc>
        <w:tc>
          <w:tcPr>
            <w:tcW w:w="1275" w:type="dxa"/>
            <w:gridSpan w:val="2"/>
            <w:tcBorders>
              <w:top w:val="single" w:sz="8" w:space="0" w:color="000000"/>
              <w:left w:val="nil"/>
              <w:bottom w:val="nil"/>
              <w:right w:val="nil"/>
            </w:tcBorders>
            <w:shd w:val="clear" w:color="auto" w:fill="auto"/>
            <w:vAlign w:val="center"/>
            <w:hideMark/>
          </w:tcPr>
          <w:p w14:paraId="6032C8D4"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 </w:t>
            </w:r>
          </w:p>
        </w:tc>
        <w:tc>
          <w:tcPr>
            <w:tcW w:w="1276" w:type="dxa"/>
            <w:tcBorders>
              <w:top w:val="single" w:sz="8" w:space="0" w:color="auto"/>
              <w:left w:val="single" w:sz="8" w:space="0" w:color="auto"/>
              <w:bottom w:val="nil"/>
              <w:right w:val="single" w:sz="8" w:space="0" w:color="auto"/>
            </w:tcBorders>
            <w:shd w:val="clear" w:color="auto" w:fill="auto"/>
            <w:noWrap/>
            <w:vAlign w:val="center"/>
            <w:hideMark/>
          </w:tcPr>
          <w:p w14:paraId="174F5518"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 </w:t>
            </w:r>
          </w:p>
        </w:tc>
        <w:tc>
          <w:tcPr>
            <w:tcW w:w="1418" w:type="dxa"/>
            <w:tcBorders>
              <w:top w:val="nil"/>
              <w:left w:val="nil"/>
              <w:bottom w:val="nil"/>
              <w:right w:val="nil"/>
            </w:tcBorders>
            <w:shd w:val="clear" w:color="auto" w:fill="auto"/>
            <w:vAlign w:val="center"/>
            <w:hideMark/>
          </w:tcPr>
          <w:p w14:paraId="598038A8" w14:textId="77777777" w:rsidR="00D40902" w:rsidRPr="00D40902" w:rsidRDefault="00D40902" w:rsidP="00D40902">
            <w:pPr>
              <w:jc w:val="center"/>
              <w:rPr>
                <w:rFonts w:eastAsia="Times New Roman"/>
                <w:b/>
                <w:bCs/>
                <w:color w:val="000000"/>
                <w:sz w:val="22"/>
                <w:szCs w:val="22"/>
                <w:lang w:val="en-US" w:eastAsia="en-US"/>
              </w:rPr>
            </w:pP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0A750D"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 </w:t>
            </w:r>
          </w:p>
        </w:tc>
        <w:tc>
          <w:tcPr>
            <w:tcW w:w="1134" w:type="dxa"/>
            <w:tcBorders>
              <w:top w:val="nil"/>
              <w:left w:val="nil"/>
              <w:bottom w:val="nil"/>
              <w:right w:val="single" w:sz="8" w:space="0" w:color="auto"/>
            </w:tcBorders>
            <w:shd w:val="clear" w:color="auto" w:fill="auto"/>
            <w:noWrap/>
            <w:vAlign w:val="center"/>
            <w:hideMark/>
          </w:tcPr>
          <w:p w14:paraId="57393C67"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 </w:t>
            </w:r>
          </w:p>
        </w:tc>
        <w:tc>
          <w:tcPr>
            <w:tcW w:w="1081" w:type="dxa"/>
            <w:tcBorders>
              <w:top w:val="nil"/>
              <w:left w:val="nil"/>
              <w:bottom w:val="nil"/>
              <w:right w:val="single" w:sz="8" w:space="0" w:color="000000"/>
            </w:tcBorders>
            <w:shd w:val="clear" w:color="auto" w:fill="auto"/>
            <w:vAlign w:val="center"/>
            <w:hideMark/>
          </w:tcPr>
          <w:p w14:paraId="49CF1C9A"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 </w:t>
            </w:r>
          </w:p>
        </w:tc>
      </w:tr>
      <w:tr w:rsidR="00D40902" w:rsidRPr="00D40902" w14:paraId="7AF603DC" w14:textId="77777777" w:rsidTr="00D40902">
        <w:trPr>
          <w:trHeight w:val="320"/>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095080FC" w14:textId="77777777" w:rsidR="00D40902" w:rsidRPr="00D40902" w:rsidRDefault="00D40902" w:rsidP="00D40902">
            <w:pPr>
              <w:rPr>
                <w:rFonts w:eastAsia="Times New Roman"/>
                <w:b/>
                <w:bCs/>
                <w:color w:val="000000"/>
                <w:sz w:val="22"/>
                <w:szCs w:val="22"/>
                <w:lang w:val="en-US" w:eastAsia="en-US"/>
              </w:rPr>
            </w:pPr>
          </w:p>
        </w:tc>
        <w:tc>
          <w:tcPr>
            <w:tcW w:w="1275" w:type="dxa"/>
            <w:gridSpan w:val="2"/>
            <w:tcBorders>
              <w:top w:val="nil"/>
              <w:left w:val="nil"/>
              <w:bottom w:val="single" w:sz="8" w:space="0" w:color="000000"/>
              <w:right w:val="nil"/>
            </w:tcBorders>
            <w:shd w:val="clear" w:color="auto" w:fill="auto"/>
            <w:vAlign w:val="center"/>
            <w:hideMark/>
          </w:tcPr>
          <w:p w14:paraId="7070E9C2"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RM’000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14:paraId="36C4A9BE"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RM’000</w:t>
            </w:r>
          </w:p>
        </w:tc>
        <w:tc>
          <w:tcPr>
            <w:tcW w:w="1418" w:type="dxa"/>
            <w:tcBorders>
              <w:top w:val="nil"/>
              <w:left w:val="nil"/>
              <w:bottom w:val="single" w:sz="8" w:space="0" w:color="000000"/>
              <w:right w:val="nil"/>
            </w:tcBorders>
            <w:shd w:val="clear" w:color="auto" w:fill="auto"/>
            <w:vAlign w:val="center"/>
            <w:hideMark/>
          </w:tcPr>
          <w:p w14:paraId="31B0B803"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RM’000</w:t>
            </w:r>
          </w:p>
        </w:tc>
        <w:tc>
          <w:tcPr>
            <w:tcW w:w="1559" w:type="dxa"/>
            <w:vMerge/>
            <w:tcBorders>
              <w:top w:val="nil"/>
              <w:left w:val="single" w:sz="8" w:space="0" w:color="auto"/>
              <w:bottom w:val="single" w:sz="8" w:space="0" w:color="000000"/>
              <w:right w:val="single" w:sz="8" w:space="0" w:color="auto"/>
            </w:tcBorders>
            <w:vAlign w:val="center"/>
            <w:hideMark/>
          </w:tcPr>
          <w:p w14:paraId="63902AB2" w14:textId="77777777" w:rsidR="00D40902" w:rsidRPr="00D40902" w:rsidRDefault="00D40902" w:rsidP="00D40902">
            <w:pPr>
              <w:rPr>
                <w:rFonts w:eastAsia="Times New Roman"/>
                <w:b/>
                <w:bCs/>
                <w:color w:val="000000"/>
                <w:sz w:val="22"/>
                <w:szCs w:val="22"/>
                <w:lang w:val="en-US" w:eastAsia="en-US"/>
              </w:rPr>
            </w:pPr>
          </w:p>
        </w:tc>
        <w:tc>
          <w:tcPr>
            <w:tcW w:w="1134" w:type="dxa"/>
            <w:tcBorders>
              <w:top w:val="nil"/>
              <w:left w:val="nil"/>
              <w:bottom w:val="single" w:sz="8" w:space="0" w:color="auto"/>
              <w:right w:val="single" w:sz="8" w:space="0" w:color="auto"/>
            </w:tcBorders>
            <w:shd w:val="clear" w:color="auto" w:fill="auto"/>
            <w:vAlign w:val="center"/>
            <w:hideMark/>
          </w:tcPr>
          <w:p w14:paraId="2CC2E62D"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RM’000</w:t>
            </w:r>
          </w:p>
        </w:tc>
        <w:tc>
          <w:tcPr>
            <w:tcW w:w="1081" w:type="dxa"/>
            <w:tcBorders>
              <w:top w:val="nil"/>
              <w:left w:val="nil"/>
              <w:bottom w:val="single" w:sz="8" w:space="0" w:color="000000"/>
              <w:right w:val="single" w:sz="8" w:space="0" w:color="000000"/>
            </w:tcBorders>
            <w:shd w:val="clear" w:color="auto" w:fill="auto"/>
            <w:vAlign w:val="center"/>
            <w:hideMark/>
          </w:tcPr>
          <w:p w14:paraId="4C051B52" w14:textId="77777777" w:rsidR="00D40902" w:rsidRPr="00D40902" w:rsidRDefault="00D40902" w:rsidP="00D40902">
            <w:pPr>
              <w:jc w:val="center"/>
              <w:rPr>
                <w:rFonts w:eastAsia="Times New Roman"/>
                <w:b/>
                <w:bCs/>
                <w:color w:val="000000"/>
                <w:sz w:val="22"/>
                <w:szCs w:val="22"/>
                <w:lang w:val="en-US" w:eastAsia="en-US"/>
              </w:rPr>
            </w:pPr>
            <w:r w:rsidRPr="00D40902">
              <w:rPr>
                <w:rFonts w:eastAsia="Times New Roman"/>
                <w:b/>
                <w:bCs/>
                <w:color w:val="000000"/>
                <w:sz w:val="22"/>
                <w:szCs w:val="22"/>
                <w:lang w:val="en-US" w:eastAsia="en-US"/>
              </w:rPr>
              <w:t>%</w:t>
            </w:r>
          </w:p>
        </w:tc>
      </w:tr>
      <w:tr w:rsidR="00D40902" w:rsidRPr="00D40902" w14:paraId="366FDA60" w14:textId="77777777" w:rsidTr="00D40902">
        <w:trPr>
          <w:trHeight w:val="300"/>
        </w:trPr>
        <w:tc>
          <w:tcPr>
            <w:tcW w:w="1418" w:type="dxa"/>
            <w:tcBorders>
              <w:top w:val="single" w:sz="8" w:space="0" w:color="000000"/>
              <w:left w:val="single" w:sz="8" w:space="0" w:color="000000"/>
              <w:bottom w:val="nil"/>
              <w:right w:val="single" w:sz="8" w:space="0" w:color="000000"/>
            </w:tcBorders>
            <w:shd w:val="clear" w:color="auto" w:fill="auto"/>
            <w:vAlign w:val="center"/>
            <w:hideMark/>
          </w:tcPr>
          <w:p w14:paraId="4AFEFE6A" w14:textId="77777777" w:rsidR="00D40902" w:rsidRPr="00D40902" w:rsidRDefault="00D40902" w:rsidP="00D40902">
            <w:pPr>
              <w:rPr>
                <w:rFonts w:eastAsia="Times New Roman"/>
                <w:color w:val="000000"/>
                <w:sz w:val="22"/>
                <w:szCs w:val="22"/>
                <w:lang w:val="en-US" w:eastAsia="en-US"/>
              </w:rPr>
            </w:pPr>
            <w:r w:rsidRPr="00D40902">
              <w:rPr>
                <w:rFonts w:eastAsia="Times New Roman"/>
                <w:color w:val="000000"/>
                <w:sz w:val="22"/>
                <w:szCs w:val="22"/>
                <w:lang w:val="en-US" w:eastAsia="en-US"/>
              </w:rPr>
              <w:t> </w:t>
            </w:r>
          </w:p>
        </w:tc>
        <w:tc>
          <w:tcPr>
            <w:tcW w:w="992" w:type="dxa"/>
            <w:tcBorders>
              <w:top w:val="nil"/>
              <w:left w:val="nil"/>
              <w:bottom w:val="nil"/>
            </w:tcBorders>
            <w:shd w:val="clear" w:color="auto" w:fill="auto"/>
            <w:vAlign w:val="center"/>
            <w:hideMark/>
          </w:tcPr>
          <w:p w14:paraId="33730D23" w14:textId="77777777" w:rsidR="00D40902" w:rsidRPr="00D40902" w:rsidRDefault="00D40902" w:rsidP="00D40902">
            <w:pPr>
              <w:jc w:val="right"/>
              <w:rPr>
                <w:rFonts w:eastAsia="Times New Roman"/>
                <w:color w:val="000000"/>
                <w:sz w:val="22"/>
                <w:szCs w:val="22"/>
                <w:lang w:val="en-US" w:eastAsia="en-US"/>
              </w:rPr>
            </w:pPr>
          </w:p>
        </w:tc>
        <w:tc>
          <w:tcPr>
            <w:tcW w:w="283" w:type="dxa"/>
            <w:vMerge w:val="restart"/>
            <w:tcBorders>
              <w:bottom w:val="single" w:sz="4" w:space="0" w:color="auto"/>
              <w:right w:val="single" w:sz="4" w:space="0" w:color="auto"/>
            </w:tcBorders>
            <w:shd w:val="clear" w:color="auto" w:fill="auto"/>
            <w:vAlign w:val="center"/>
            <w:hideMark/>
          </w:tcPr>
          <w:p w14:paraId="5FCBCF61"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28DFAA03"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 </w:t>
            </w:r>
          </w:p>
        </w:tc>
        <w:tc>
          <w:tcPr>
            <w:tcW w:w="1418" w:type="dxa"/>
            <w:tcBorders>
              <w:top w:val="nil"/>
              <w:left w:val="single" w:sz="4" w:space="0" w:color="auto"/>
              <w:bottom w:val="nil"/>
              <w:right w:val="single" w:sz="8" w:space="0" w:color="000000"/>
            </w:tcBorders>
            <w:shd w:val="clear" w:color="auto" w:fill="auto"/>
            <w:vAlign w:val="center"/>
            <w:hideMark/>
          </w:tcPr>
          <w:p w14:paraId="2789EC8A"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 </w:t>
            </w:r>
          </w:p>
        </w:tc>
        <w:tc>
          <w:tcPr>
            <w:tcW w:w="1559" w:type="dxa"/>
            <w:tcBorders>
              <w:top w:val="nil"/>
              <w:left w:val="nil"/>
              <w:bottom w:val="nil"/>
              <w:right w:val="single" w:sz="8" w:space="0" w:color="000000"/>
            </w:tcBorders>
            <w:shd w:val="clear" w:color="auto" w:fill="auto"/>
            <w:noWrap/>
            <w:vAlign w:val="center"/>
            <w:hideMark/>
          </w:tcPr>
          <w:p w14:paraId="71442D7E" w14:textId="77777777" w:rsidR="00D40902" w:rsidRPr="00D40902" w:rsidRDefault="00D40902" w:rsidP="00D40902">
            <w:pPr>
              <w:jc w:val="center"/>
              <w:rPr>
                <w:rFonts w:eastAsia="Times New Roman"/>
                <w:color w:val="000000"/>
                <w:sz w:val="22"/>
                <w:szCs w:val="22"/>
                <w:lang w:val="en-US" w:eastAsia="en-US"/>
              </w:rPr>
            </w:pPr>
            <w:r w:rsidRPr="00D40902">
              <w:rPr>
                <w:rFonts w:eastAsia="Times New Roman"/>
                <w:color w:val="000000"/>
                <w:sz w:val="22"/>
                <w:szCs w:val="22"/>
                <w:lang w:val="en-US" w:eastAsia="en-US"/>
              </w:rPr>
              <w:t> </w:t>
            </w:r>
          </w:p>
        </w:tc>
        <w:tc>
          <w:tcPr>
            <w:tcW w:w="1134" w:type="dxa"/>
            <w:tcBorders>
              <w:top w:val="nil"/>
              <w:left w:val="nil"/>
              <w:bottom w:val="nil"/>
              <w:right w:val="single" w:sz="8" w:space="0" w:color="000000"/>
            </w:tcBorders>
            <w:shd w:val="clear" w:color="auto" w:fill="auto"/>
            <w:noWrap/>
            <w:vAlign w:val="center"/>
            <w:hideMark/>
          </w:tcPr>
          <w:p w14:paraId="5F921FED" w14:textId="55AC4E90" w:rsidR="00D40902" w:rsidRPr="00D40902" w:rsidRDefault="00D40902" w:rsidP="00D40902">
            <w:pPr>
              <w:rPr>
                <w:rFonts w:eastAsia="Times New Roman"/>
                <w:color w:val="000000"/>
                <w:sz w:val="22"/>
                <w:szCs w:val="22"/>
                <w:lang w:val="en-US" w:eastAsia="en-US"/>
              </w:rPr>
            </w:pPr>
            <w:r w:rsidRPr="00D40902">
              <w:rPr>
                <w:rFonts w:eastAsia="Times New Roman"/>
                <w:color w:val="000000"/>
                <w:sz w:val="22"/>
                <w:szCs w:val="22"/>
                <w:lang w:val="en-US" w:eastAsia="en-US"/>
              </w:rPr>
              <w:t xml:space="preserve">                   </w:t>
            </w:r>
          </w:p>
        </w:tc>
        <w:tc>
          <w:tcPr>
            <w:tcW w:w="1081" w:type="dxa"/>
            <w:tcBorders>
              <w:top w:val="nil"/>
              <w:left w:val="nil"/>
              <w:bottom w:val="nil"/>
              <w:right w:val="single" w:sz="8" w:space="0" w:color="000000"/>
            </w:tcBorders>
            <w:shd w:val="clear" w:color="auto" w:fill="auto"/>
            <w:noWrap/>
            <w:vAlign w:val="center"/>
            <w:hideMark/>
          </w:tcPr>
          <w:p w14:paraId="03DFA955"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 xml:space="preserve">    </w:t>
            </w:r>
          </w:p>
        </w:tc>
      </w:tr>
      <w:tr w:rsidR="00D40902" w:rsidRPr="00D40902" w14:paraId="34C3BAC3" w14:textId="77777777" w:rsidTr="00D40902">
        <w:trPr>
          <w:trHeight w:val="320"/>
        </w:trPr>
        <w:tc>
          <w:tcPr>
            <w:tcW w:w="1418" w:type="dxa"/>
            <w:tcBorders>
              <w:top w:val="nil"/>
              <w:left w:val="single" w:sz="8" w:space="0" w:color="000000"/>
              <w:bottom w:val="single" w:sz="4" w:space="0" w:color="auto"/>
              <w:right w:val="single" w:sz="8" w:space="0" w:color="000000"/>
            </w:tcBorders>
            <w:shd w:val="clear" w:color="auto" w:fill="auto"/>
            <w:vAlign w:val="center"/>
            <w:hideMark/>
          </w:tcPr>
          <w:p w14:paraId="7C196D10" w14:textId="77777777" w:rsidR="00D40902" w:rsidRPr="00D40902" w:rsidRDefault="00D40902" w:rsidP="00D40902">
            <w:pPr>
              <w:rPr>
                <w:rFonts w:eastAsia="Times New Roman"/>
                <w:color w:val="000000"/>
                <w:sz w:val="22"/>
                <w:szCs w:val="22"/>
                <w:lang w:val="en-US" w:eastAsia="en-US"/>
              </w:rPr>
            </w:pPr>
            <w:r w:rsidRPr="00D40902">
              <w:rPr>
                <w:rFonts w:eastAsia="Times New Roman"/>
                <w:color w:val="000000"/>
                <w:sz w:val="22"/>
                <w:szCs w:val="22"/>
                <w:lang w:val="en-US" w:eastAsia="en-US"/>
              </w:rPr>
              <w:t>Working capital</w:t>
            </w:r>
          </w:p>
        </w:tc>
        <w:tc>
          <w:tcPr>
            <w:tcW w:w="992" w:type="dxa"/>
            <w:tcBorders>
              <w:top w:val="nil"/>
              <w:left w:val="nil"/>
              <w:bottom w:val="nil"/>
            </w:tcBorders>
            <w:shd w:val="clear" w:color="auto" w:fill="auto"/>
            <w:vAlign w:val="center"/>
            <w:hideMark/>
          </w:tcPr>
          <w:p w14:paraId="7679F6FF"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1,454</w:t>
            </w:r>
          </w:p>
        </w:tc>
        <w:tc>
          <w:tcPr>
            <w:tcW w:w="283" w:type="dxa"/>
            <w:vMerge/>
            <w:tcBorders>
              <w:bottom w:val="single" w:sz="4" w:space="0" w:color="auto"/>
              <w:right w:val="single" w:sz="4" w:space="0" w:color="auto"/>
            </w:tcBorders>
            <w:vAlign w:val="center"/>
            <w:hideMark/>
          </w:tcPr>
          <w:p w14:paraId="40057BF7" w14:textId="77777777" w:rsidR="00D40902" w:rsidRPr="00D40902" w:rsidRDefault="00D40902" w:rsidP="00D40902">
            <w:pPr>
              <w:rPr>
                <w:rFonts w:eastAsia="Times New Roman"/>
                <w:color w:val="000000"/>
                <w:sz w:val="22"/>
                <w:szCs w:val="22"/>
                <w:lang w:val="en-US" w:eastAsia="en-US"/>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7178CA"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 xml:space="preserve"> 1,520 </w:t>
            </w:r>
          </w:p>
        </w:tc>
        <w:tc>
          <w:tcPr>
            <w:tcW w:w="1418" w:type="dxa"/>
            <w:tcBorders>
              <w:top w:val="nil"/>
              <w:left w:val="single" w:sz="4" w:space="0" w:color="auto"/>
              <w:bottom w:val="nil"/>
              <w:right w:val="single" w:sz="8" w:space="0" w:color="000000"/>
            </w:tcBorders>
            <w:shd w:val="clear" w:color="auto" w:fill="auto"/>
            <w:vAlign w:val="center"/>
            <w:hideMark/>
          </w:tcPr>
          <w:p w14:paraId="7533B0DA"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1,520</w:t>
            </w:r>
          </w:p>
        </w:tc>
        <w:tc>
          <w:tcPr>
            <w:tcW w:w="1559" w:type="dxa"/>
            <w:tcBorders>
              <w:top w:val="nil"/>
              <w:left w:val="nil"/>
              <w:bottom w:val="nil"/>
              <w:right w:val="single" w:sz="8" w:space="0" w:color="000000"/>
            </w:tcBorders>
            <w:shd w:val="clear" w:color="auto" w:fill="auto"/>
            <w:noWrap/>
            <w:vAlign w:val="center"/>
            <w:hideMark/>
          </w:tcPr>
          <w:p w14:paraId="5B14825F" w14:textId="77777777" w:rsidR="00D40902" w:rsidRPr="00D40902" w:rsidRDefault="00D40902" w:rsidP="00D40902">
            <w:pPr>
              <w:jc w:val="center"/>
              <w:rPr>
                <w:rFonts w:eastAsia="Times New Roman"/>
                <w:color w:val="000000"/>
                <w:sz w:val="22"/>
                <w:szCs w:val="22"/>
                <w:lang w:val="en-US" w:eastAsia="en-US"/>
              </w:rPr>
            </w:pPr>
            <w:r w:rsidRPr="00D40902">
              <w:rPr>
                <w:rFonts w:eastAsia="Times New Roman"/>
                <w:color w:val="000000"/>
                <w:sz w:val="22"/>
                <w:szCs w:val="22"/>
                <w:lang w:val="en-US" w:eastAsia="en-US"/>
              </w:rPr>
              <w:t>Within 12 months</w:t>
            </w:r>
          </w:p>
        </w:tc>
        <w:tc>
          <w:tcPr>
            <w:tcW w:w="1134" w:type="dxa"/>
            <w:tcBorders>
              <w:top w:val="nil"/>
              <w:left w:val="nil"/>
              <w:bottom w:val="nil"/>
              <w:right w:val="single" w:sz="8" w:space="0" w:color="000000"/>
            </w:tcBorders>
            <w:shd w:val="clear" w:color="auto" w:fill="auto"/>
            <w:noWrap/>
            <w:vAlign w:val="center"/>
            <w:hideMark/>
          </w:tcPr>
          <w:p w14:paraId="3CDA54FF"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 xml:space="preserve"> -   </w:t>
            </w:r>
          </w:p>
        </w:tc>
        <w:tc>
          <w:tcPr>
            <w:tcW w:w="1081" w:type="dxa"/>
            <w:tcBorders>
              <w:top w:val="nil"/>
              <w:left w:val="nil"/>
              <w:bottom w:val="nil"/>
              <w:right w:val="single" w:sz="8" w:space="0" w:color="000000"/>
            </w:tcBorders>
            <w:shd w:val="clear" w:color="auto" w:fill="auto"/>
            <w:noWrap/>
            <w:vAlign w:val="center"/>
            <w:hideMark/>
          </w:tcPr>
          <w:p w14:paraId="1EFB965A"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 xml:space="preserve"> -   </w:t>
            </w:r>
          </w:p>
        </w:tc>
      </w:tr>
      <w:tr w:rsidR="00D40902" w:rsidRPr="00D40902" w14:paraId="007D19ED" w14:textId="77777777" w:rsidTr="00D40902">
        <w:trPr>
          <w:trHeight w:val="300"/>
        </w:trPr>
        <w:tc>
          <w:tcPr>
            <w:tcW w:w="1418" w:type="dxa"/>
            <w:tcBorders>
              <w:top w:val="single" w:sz="4" w:space="0" w:color="auto"/>
              <w:left w:val="single" w:sz="4" w:space="0" w:color="auto"/>
              <w:bottom w:val="nil"/>
              <w:right w:val="single" w:sz="4" w:space="0" w:color="auto"/>
            </w:tcBorders>
            <w:shd w:val="clear" w:color="auto" w:fill="auto"/>
            <w:vAlign w:val="center"/>
            <w:hideMark/>
          </w:tcPr>
          <w:p w14:paraId="53E089EE" w14:textId="77777777" w:rsidR="00D40902" w:rsidRPr="00D40902" w:rsidRDefault="00D40902" w:rsidP="00D40902">
            <w:pPr>
              <w:rPr>
                <w:rFonts w:eastAsia="Times New Roman"/>
                <w:color w:val="000000"/>
                <w:sz w:val="22"/>
                <w:szCs w:val="22"/>
                <w:lang w:val="en-US" w:eastAsia="en-US"/>
              </w:rPr>
            </w:pPr>
            <w:r w:rsidRPr="00D40902">
              <w:rPr>
                <w:rFonts w:eastAsia="Times New Roman"/>
                <w:color w:val="000000"/>
                <w:sz w:val="22"/>
                <w:szCs w:val="22"/>
                <w:lang w:val="en-US" w:eastAsia="en-US"/>
              </w:rPr>
              <w:t> </w:t>
            </w:r>
          </w:p>
        </w:tc>
        <w:tc>
          <w:tcPr>
            <w:tcW w:w="992" w:type="dxa"/>
            <w:tcBorders>
              <w:top w:val="single" w:sz="8" w:space="0" w:color="auto"/>
              <w:left w:val="single" w:sz="4" w:space="0" w:color="auto"/>
              <w:bottom w:val="nil"/>
            </w:tcBorders>
            <w:shd w:val="clear" w:color="auto" w:fill="auto"/>
            <w:vAlign w:val="center"/>
            <w:hideMark/>
          </w:tcPr>
          <w:p w14:paraId="6818470D"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 </w:t>
            </w:r>
          </w:p>
        </w:tc>
        <w:tc>
          <w:tcPr>
            <w:tcW w:w="283" w:type="dxa"/>
            <w:vMerge w:val="restart"/>
            <w:tcBorders>
              <w:top w:val="single" w:sz="4" w:space="0" w:color="auto"/>
              <w:bottom w:val="single" w:sz="4" w:space="0" w:color="auto"/>
              <w:right w:val="single" w:sz="4" w:space="0" w:color="auto"/>
            </w:tcBorders>
            <w:shd w:val="clear" w:color="auto" w:fill="auto"/>
            <w:vAlign w:val="center"/>
            <w:hideMark/>
          </w:tcPr>
          <w:p w14:paraId="066AA487"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68A9C"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24</w:t>
            </w:r>
          </w:p>
        </w:tc>
        <w:tc>
          <w:tcPr>
            <w:tcW w:w="1418" w:type="dxa"/>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14:paraId="7B706C05"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24</w:t>
            </w:r>
          </w:p>
        </w:tc>
        <w:tc>
          <w:tcPr>
            <w:tcW w:w="1559" w:type="dxa"/>
            <w:tcBorders>
              <w:top w:val="single" w:sz="8" w:space="0" w:color="auto"/>
              <w:left w:val="nil"/>
              <w:bottom w:val="nil"/>
              <w:right w:val="single" w:sz="8" w:space="0" w:color="000000"/>
            </w:tcBorders>
            <w:shd w:val="clear" w:color="auto" w:fill="auto"/>
            <w:noWrap/>
            <w:vAlign w:val="center"/>
            <w:hideMark/>
          </w:tcPr>
          <w:p w14:paraId="22ECE47E" w14:textId="77777777" w:rsidR="00D40902" w:rsidRPr="00D40902" w:rsidRDefault="00D40902" w:rsidP="00D40902">
            <w:pPr>
              <w:jc w:val="center"/>
              <w:rPr>
                <w:rFonts w:eastAsia="Times New Roman"/>
                <w:color w:val="000000"/>
                <w:sz w:val="22"/>
                <w:szCs w:val="22"/>
                <w:lang w:val="en-US" w:eastAsia="en-US"/>
              </w:rPr>
            </w:pPr>
            <w:r w:rsidRPr="00D40902">
              <w:rPr>
                <w:rFonts w:eastAsia="Times New Roman"/>
                <w:color w:val="000000"/>
                <w:sz w:val="22"/>
                <w:szCs w:val="22"/>
                <w:lang w:val="en-US" w:eastAsia="en-US"/>
              </w:rPr>
              <w:t> </w:t>
            </w:r>
          </w:p>
        </w:tc>
        <w:tc>
          <w:tcPr>
            <w:tcW w:w="1134"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7506862B"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 xml:space="preserve">                 -   </w:t>
            </w:r>
          </w:p>
        </w:tc>
        <w:tc>
          <w:tcPr>
            <w:tcW w:w="1081" w:type="dxa"/>
            <w:vMerge w:val="restart"/>
            <w:tcBorders>
              <w:top w:val="single" w:sz="8" w:space="0" w:color="auto"/>
              <w:left w:val="single" w:sz="8" w:space="0" w:color="000000"/>
              <w:bottom w:val="single" w:sz="8" w:space="0" w:color="000000"/>
              <w:right w:val="single" w:sz="8" w:space="0" w:color="auto"/>
            </w:tcBorders>
            <w:shd w:val="clear" w:color="auto" w:fill="auto"/>
            <w:noWrap/>
            <w:vAlign w:val="center"/>
            <w:hideMark/>
          </w:tcPr>
          <w:p w14:paraId="16561C01"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 xml:space="preserve">                 -   </w:t>
            </w:r>
          </w:p>
        </w:tc>
      </w:tr>
      <w:tr w:rsidR="00D40902" w:rsidRPr="00D40902" w14:paraId="40A29D92" w14:textId="77777777" w:rsidTr="00D40902">
        <w:trPr>
          <w:trHeight w:val="78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A58381E" w14:textId="77777777" w:rsidR="00D40902" w:rsidRPr="00D40902" w:rsidRDefault="00D40902" w:rsidP="00D40902">
            <w:pPr>
              <w:rPr>
                <w:rFonts w:eastAsia="Times New Roman"/>
                <w:color w:val="000000"/>
                <w:sz w:val="22"/>
                <w:szCs w:val="22"/>
                <w:lang w:val="en-US" w:eastAsia="en-US"/>
              </w:rPr>
            </w:pPr>
            <w:r w:rsidRPr="00D40902">
              <w:rPr>
                <w:rFonts w:eastAsia="Times New Roman"/>
                <w:color w:val="000000"/>
                <w:sz w:val="22"/>
                <w:szCs w:val="22"/>
                <w:lang w:val="en-US" w:eastAsia="en-US"/>
              </w:rPr>
              <w:t>* Estimated expenses in relation to the proposed private placement</w:t>
            </w:r>
          </w:p>
        </w:tc>
        <w:tc>
          <w:tcPr>
            <w:tcW w:w="992" w:type="dxa"/>
            <w:tcBorders>
              <w:top w:val="nil"/>
              <w:left w:val="single" w:sz="4" w:space="0" w:color="auto"/>
              <w:bottom w:val="single" w:sz="8" w:space="0" w:color="auto"/>
            </w:tcBorders>
            <w:shd w:val="clear" w:color="auto" w:fill="auto"/>
            <w:vAlign w:val="center"/>
            <w:hideMark/>
          </w:tcPr>
          <w:p w14:paraId="056DB863" w14:textId="77777777" w:rsidR="00D40902" w:rsidRPr="00D40902" w:rsidRDefault="00D40902" w:rsidP="00D40902">
            <w:pPr>
              <w:jc w:val="right"/>
              <w:rPr>
                <w:rFonts w:eastAsia="Times New Roman"/>
                <w:color w:val="000000"/>
                <w:sz w:val="22"/>
                <w:szCs w:val="22"/>
                <w:lang w:val="en-US" w:eastAsia="en-US"/>
              </w:rPr>
            </w:pPr>
            <w:r w:rsidRPr="00D40902">
              <w:rPr>
                <w:rFonts w:eastAsia="Times New Roman"/>
                <w:color w:val="000000"/>
                <w:sz w:val="22"/>
                <w:szCs w:val="22"/>
                <w:lang w:val="en-US" w:eastAsia="en-US"/>
              </w:rPr>
              <w:t>90</w:t>
            </w:r>
          </w:p>
        </w:tc>
        <w:tc>
          <w:tcPr>
            <w:tcW w:w="283" w:type="dxa"/>
            <w:vMerge/>
            <w:tcBorders>
              <w:bottom w:val="single" w:sz="4" w:space="0" w:color="auto"/>
              <w:right w:val="single" w:sz="4" w:space="0" w:color="auto"/>
            </w:tcBorders>
            <w:vAlign w:val="center"/>
            <w:hideMark/>
          </w:tcPr>
          <w:p w14:paraId="5D47529A" w14:textId="77777777" w:rsidR="00D40902" w:rsidRPr="00D40902" w:rsidRDefault="00D40902" w:rsidP="00D40902">
            <w:pPr>
              <w:rPr>
                <w:rFonts w:eastAsia="Times New Roman"/>
                <w:color w:val="000000"/>
                <w:sz w:val="22"/>
                <w:szCs w:val="22"/>
                <w:lang w:val="en-US" w:eastAsia="en-US"/>
              </w:rPr>
            </w:pPr>
          </w:p>
        </w:tc>
        <w:tc>
          <w:tcPr>
            <w:tcW w:w="1276" w:type="dxa"/>
            <w:vMerge/>
            <w:tcBorders>
              <w:top w:val="single" w:sz="8" w:space="0" w:color="000000"/>
              <w:left w:val="single" w:sz="4" w:space="0" w:color="auto"/>
              <w:bottom w:val="single" w:sz="4" w:space="0" w:color="auto"/>
              <w:right w:val="single" w:sz="4" w:space="0" w:color="auto"/>
            </w:tcBorders>
            <w:vAlign w:val="center"/>
            <w:hideMark/>
          </w:tcPr>
          <w:p w14:paraId="1438D755" w14:textId="77777777" w:rsidR="00D40902" w:rsidRPr="00D40902" w:rsidRDefault="00D40902" w:rsidP="00D40902">
            <w:pPr>
              <w:rPr>
                <w:rFonts w:eastAsia="Times New Roman"/>
                <w:color w:val="000000"/>
                <w:sz w:val="22"/>
                <w:szCs w:val="22"/>
                <w:lang w:val="en-US" w:eastAsia="en-US"/>
              </w:rPr>
            </w:pPr>
          </w:p>
        </w:tc>
        <w:tc>
          <w:tcPr>
            <w:tcW w:w="1418" w:type="dxa"/>
            <w:vMerge/>
            <w:tcBorders>
              <w:top w:val="single" w:sz="8" w:space="0" w:color="auto"/>
              <w:left w:val="single" w:sz="4" w:space="0" w:color="auto"/>
              <w:bottom w:val="single" w:sz="8" w:space="0" w:color="000000"/>
              <w:right w:val="single" w:sz="8" w:space="0" w:color="000000"/>
            </w:tcBorders>
            <w:vAlign w:val="center"/>
            <w:hideMark/>
          </w:tcPr>
          <w:p w14:paraId="63A9953E" w14:textId="77777777" w:rsidR="00D40902" w:rsidRPr="00D40902" w:rsidRDefault="00D40902" w:rsidP="00D40902">
            <w:pPr>
              <w:rPr>
                <w:rFonts w:eastAsia="Times New Roman"/>
                <w:color w:val="000000"/>
                <w:sz w:val="22"/>
                <w:szCs w:val="22"/>
                <w:lang w:val="en-US" w:eastAsia="en-US"/>
              </w:rPr>
            </w:pPr>
          </w:p>
        </w:tc>
        <w:tc>
          <w:tcPr>
            <w:tcW w:w="1559" w:type="dxa"/>
            <w:tcBorders>
              <w:top w:val="nil"/>
              <w:left w:val="nil"/>
              <w:bottom w:val="single" w:sz="8" w:space="0" w:color="auto"/>
              <w:right w:val="single" w:sz="8" w:space="0" w:color="000000"/>
            </w:tcBorders>
            <w:shd w:val="clear" w:color="auto" w:fill="auto"/>
            <w:noWrap/>
            <w:vAlign w:val="center"/>
            <w:hideMark/>
          </w:tcPr>
          <w:p w14:paraId="7BCF62A8" w14:textId="77777777" w:rsidR="00D40902" w:rsidRPr="00D40902" w:rsidRDefault="00D40902" w:rsidP="00D40902">
            <w:pPr>
              <w:jc w:val="center"/>
              <w:rPr>
                <w:rFonts w:eastAsia="Times New Roman"/>
                <w:color w:val="000000"/>
                <w:sz w:val="22"/>
                <w:szCs w:val="22"/>
                <w:lang w:val="en-US" w:eastAsia="en-US"/>
              </w:rPr>
            </w:pPr>
            <w:r w:rsidRPr="00D40902">
              <w:rPr>
                <w:rFonts w:eastAsia="Times New Roman"/>
                <w:color w:val="000000"/>
                <w:sz w:val="22"/>
                <w:szCs w:val="22"/>
                <w:lang w:val="en-US" w:eastAsia="en-US"/>
              </w:rPr>
              <w:t>Within 1 month</w:t>
            </w:r>
          </w:p>
        </w:tc>
        <w:tc>
          <w:tcPr>
            <w:tcW w:w="1134" w:type="dxa"/>
            <w:vMerge/>
            <w:tcBorders>
              <w:top w:val="single" w:sz="8" w:space="0" w:color="auto"/>
              <w:left w:val="single" w:sz="8" w:space="0" w:color="000000"/>
              <w:bottom w:val="single" w:sz="8" w:space="0" w:color="000000"/>
              <w:right w:val="single" w:sz="8" w:space="0" w:color="000000"/>
            </w:tcBorders>
            <w:vAlign w:val="center"/>
            <w:hideMark/>
          </w:tcPr>
          <w:p w14:paraId="5E08BFE4" w14:textId="77777777" w:rsidR="00D40902" w:rsidRPr="00D40902" w:rsidRDefault="00D40902" w:rsidP="00D40902">
            <w:pPr>
              <w:rPr>
                <w:rFonts w:eastAsia="Times New Roman"/>
                <w:color w:val="000000"/>
                <w:sz w:val="22"/>
                <w:szCs w:val="22"/>
                <w:lang w:val="en-US" w:eastAsia="en-US"/>
              </w:rPr>
            </w:pPr>
          </w:p>
        </w:tc>
        <w:tc>
          <w:tcPr>
            <w:tcW w:w="1081" w:type="dxa"/>
            <w:vMerge/>
            <w:tcBorders>
              <w:top w:val="single" w:sz="8" w:space="0" w:color="auto"/>
              <w:left w:val="single" w:sz="8" w:space="0" w:color="000000"/>
              <w:bottom w:val="single" w:sz="8" w:space="0" w:color="000000"/>
              <w:right w:val="single" w:sz="8" w:space="0" w:color="auto"/>
            </w:tcBorders>
            <w:vAlign w:val="center"/>
            <w:hideMark/>
          </w:tcPr>
          <w:p w14:paraId="10B66739" w14:textId="77777777" w:rsidR="00D40902" w:rsidRPr="00D40902" w:rsidRDefault="00D40902" w:rsidP="00D40902">
            <w:pPr>
              <w:rPr>
                <w:rFonts w:eastAsia="Times New Roman"/>
                <w:color w:val="000000"/>
                <w:sz w:val="22"/>
                <w:szCs w:val="22"/>
                <w:lang w:val="en-US" w:eastAsia="en-US"/>
              </w:rPr>
            </w:pPr>
          </w:p>
        </w:tc>
      </w:tr>
    </w:tbl>
    <w:p w14:paraId="6BBF932B" w14:textId="77777777" w:rsidR="00480333" w:rsidRPr="00935321" w:rsidRDefault="00480333" w:rsidP="00480333">
      <w:pPr>
        <w:ind w:left="720" w:hanging="720"/>
        <w:jc w:val="both"/>
        <w:rPr>
          <w:sz w:val="22"/>
          <w:szCs w:val="22"/>
          <w:lang w:val="en-US"/>
        </w:rPr>
      </w:pPr>
      <w:r w:rsidRPr="00935321">
        <w:rPr>
          <w:sz w:val="22"/>
          <w:szCs w:val="22"/>
          <w:lang w:val="en-US"/>
        </w:rPr>
        <w:tab/>
        <w:t xml:space="preserve"> </w:t>
      </w:r>
    </w:p>
    <w:p w14:paraId="378CC42E" w14:textId="19FF2A6F" w:rsidR="00DC2308" w:rsidRPr="00DC2308" w:rsidRDefault="00DC2308" w:rsidP="00DC2308">
      <w:pPr>
        <w:jc w:val="both"/>
        <w:rPr>
          <w:rFonts w:ascii="Arial" w:eastAsia="Times New Roman" w:hAnsi="Arial"/>
          <w:i/>
          <w:iCs/>
          <w:color w:val="FF0000"/>
          <w:sz w:val="20"/>
          <w:szCs w:val="20"/>
          <w:lang w:val="en-US" w:eastAsia="en-US"/>
        </w:rPr>
      </w:pPr>
      <w:r w:rsidRPr="00DC2308">
        <w:rPr>
          <w:rFonts w:ascii="Arial" w:eastAsia="Times New Roman" w:hAnsi="Arial"/>
          <w:i/>
          <w:iCs/>
          <w:color w:val="FF0000"/>
          <w:sz w:val="20"/>
          <w:szCs w:val="20"/>
          <w:lang w:val="en-US" w:eastAsia="en-US"/>
        </w:rPr>
        <w:t xml:space="preserve">* The </w:t>
      </w:r>
      <w:proofErr w:type="spellStart"/>
      <w:r w:rsidRPr="00DC2308">
        <w:rPr>
          <w:rFonts w:ascii="Arial" w:eastAsia="Times New Roman" w:hAnsi="Arial"/>
          <w:i/>
          <w:iCs/>
          <w:color w:val="FF0000"/>
          <w:sz w:val="20"/>
          <w:szCs w:val="20"/>
          <w:lang w:val="en-US" w:eastAsia="en-US"/>
        </w:rPr>
        <w:t>unutilised</w:t>
      </w:r>
      <w:proofErr w:type="spellEnd"/>
      <w:r w:rsidRPr="00DC2308">
        <w:rPr>
          <w:rFonts w:ascii="Arial" w:eastAsia="Times New Roman" w:hAnsi="Arial"/>
          <w:i/>
          <w:iCs/>
          <w:color w:val="FF0000"/>
          <w:sz w:val="20"/>
          <w:szCs w:val="20"/>
          <w:lang w:val="en-US" w:eastAsia="en-US"/>
        </w:rPr>
        <w:t xml:space="preserve"> portion of the proceeds from the right issue public issue estimated expenses in relation to proposed right issue which </w:t>
      </w:r>
      <w:r>
        <w:rPr>
          <w:rFonts w:ascii="Arial" w:eastAsia="Times New Roman" w:hAnsi="Arial"/>
          <w:i/>
          <w:iCs/>
          <w:color w:val="FF0000"/>
          <w:sz w:val="20"/>
          <w:szCs w:val="20"/>
          <w:lang w:val="en-US" w:eastAsia="en-US"/>
        </w:rPr>
        <w:t>amounts to RM6</w:t>
      </w:r>
      <w:r w:rsidRPr="00DC2308">
        <w:rPr>
          <w:rFonts w:ascii="Arial" w:eastAsia="Times New Roman" w:hAnsi="Arial"/>
          <w:i/>
          <w:iCs/>
          <w:color w:val="FF0000"/>
          <w:sz w:val="20"/>
          <w:szCs w:val="20"/>
          <w:lang w:val="en-US" w:eastAsia="en-US"/>
        </w:rPr>
        <w:t>6</w:t>
      </w:r>
      <w:proofErr w:type="gramStart"/>
      <w:r w:rsidRPr="00DC2308">
        <w:rPr>
          <w:rFonts w:ascii="Arial" w:eastAsia="Times New Roman" w:hAnsi="Arial"/>
          <w:i/>
          <w:iCs/>
          <w:color w:val="FF0000"/>
          <w:sz w:val="20"/>
          <w:szCs w:val="20"/>
          <w:lang w:val="en-US" w:eastAsia="en-US"/>
        </w:rPr>
        <w:t>,000</w:t>
      </w:r>
      <w:proofErr w:type="gramEnd"/>
      <w:r w:rsidRPr="00DC2308">
        <w:rPr>
          <w:rFonts w:ascii="Arial" w:eastAsia="Times New Roman" w:hAnsi="Arial"/>
          <w:i/>
          <w:iCs/>
          <w:color w:val="FF0000"/>
          <w:sz w:val="20"/>
          <w:szCs w:val="20"/>
          <w:lang w:val="en-US" w:eastAsia="en-US"/>
        </w:rPr>
        <w:t xml:space="preserve">, has been transferred to working capital as this amount is an excess over the actual listing expenses incurred.                                                       </w:t>
      </w:r>
    </w:p>
    <w:p w14:paraId="6B06A90D" w14:textId="77777777" w:rsidR="00794704" w:rsidRPr="00935321" w:rsidRDefault="00794704" w:rsidP="00794704">
      <w:pPr>
        <w:ind w:left="720" w:hanging="720"/>
        <w:jc w:val="both"/>
        <w:rPr>
          <w:sz w:val="22"/>
          <w:szCs w:val="22"/>
          <w:lang w:val="en-US"/>
        </w:rPr>
      </w:pPr>
    </w:p>
    <w:p w14:paraId="799043C4" w14:textId="77777777" w:rsidR="00794704" w:rsidRPr="00935321" w:rsidRDefault="00794704" w:rsidP="00794704">
      <w:pPr>
        <w:ind w:left="720" w:hanging="720"/>
        <w:jc w:val="both"/>
        <w:rPr>
          <w:sz w:val="22"/>
          <w:szCs w:val="22"/>
          <w:lang w:val="en-US"/>
        </w:rPr>
      </w:pPr>
    </w:p>
    <w:p w14:paraId="2E84B3B6" w14:textId="77777777" w:rsidR="00794704" w:rsidRPr="00935321" w:rsidRDefault="00794704" w:rsidP="00794704">
      <w:pPr>
        <w:ind w:left="720" w:hanging="720"/>
        <w:jc w:val="both"/>
        <w:rPr>
          <w:sz w:val="22"/>
          <w:szCs w:val="22"/>
        </w:rPr>
      </w:pPr>
    </w:p>
    <w:p w14:paraId="33EF0A2F" w14:textId="08445B4C" w:rsidR="005373F7" w:rsidRPr="00935321" w:rsidRDefault="00082F20" w:rsidP="005146B9">
      <w:pPr>
        <w:jc w:val="both"/>
        <w:rPr>
          <w:b/>
          <w:sz w:val="22"/>
          <w:szCs w:val="22"/>
          <w:lang w:val="en-US"/>
        </w:rPr>
      </w:pPr>
      <w:r w:rsidRPr="00935321">
        <w:rPr>
          <w:b/>
          <w:caps/>
          <w:sz w:val="22"/>
          <w:szCs w:val="22"/>
          <w:lang w:val="en-US"/>
        </w:rPr>
        <w:t>B</w:t>
      </w:r>
      <w:r w:rsidR="008976C8">
        <w:rPr>
          <w:b/>
          <w:caps/>
          <w:sz w:val="22"/>
          <w:szCs w:val="22"/>
          <w:lang w:val="en-US"/>
        </w:rPr>
        <w:t>9</w:t>
      </w:r>
      <w:r w:rsidR="005373F7" w:rsidRPr="00935321">
        <w:rPr>
          <w:b/>
          <w:caps/>
          <w:sz w:val="22"/>
          <w:szCs w:val="22"/>
          <w:lang w:val="en-US"/>
        </w:rPr>
        <w:t>.</w:t>
      </w:r>
      <w:r w:rsidR="005373F7" w:rsidRPr="00935321">
        <w:rPr>
          <w:b/>
          <w:caps/>
          <w:sz w:val="22"/>
          <w:szCs w:val="22"/>
          <w:lang w:val="en-US"/>
        </w:rPr>
        <w:tab/>
        <w:t>Group borrowings and debts securities</w:t>
      </w:r>
    </w:p>
    <w:p w14:paraId="74668856" w14:textId="77777777" w:rsidR="005373F7" w:rsidRPr="00935321" w:rsidRDefault="005373F7" w:rsidP="008A17C6">
      <w:pPr>
        <w:ind w:left="720" w:hanging="720"/>
        <w:jc w:val="both"/>
        <w:rPr>
          <w:sz w:val="22"/>
          <w:szCs w:val="22"/>
          <w:lang w:val="en-US"/>
        </w:rPr>
      </w:pPr>
    </w:p>
    <w:p w14:paraId="1C892E3A" w14:textId="4E8170AE" w:rsidR="001A0ADE" w:rsidRPr="00935321" w:rsidRDefault="005373F7" w:rsidP="008A17C6">
      <w:pPr>
        <w:ind w:left="720" w:hanging="720"/>
        <w:jc w:val="both"/>
        <w:rPr>
          <w:sz w:val="22"/>
          <w:szCs w:val="22"/>
        </w:rPr>
      </w:pPr>
      <w:r w:rsidRPr="00935321">
        <w:rPr>
          <w:sz w:val="22"/>
          <w:szCs w:val="22"/>
          <w:lang w:val="en-US"/>
        </w:rPr>
        <w:tab/>
        <w:t xml:space="preserve">As at the end of the current quarter under review, the Group </w:t>
      </w:r>
      <w:r w:rsidR="0064343E" w:rsidRPr="00935321">
        <w:rPr>
          <w:sz w:val="22"/>
          <w:szCs w:val="22"/>
          <w:lang w:val="en-US"/>
        </w:rPr>
        <w:t>has</w:t>
      </w:r>
      <w:r w:rsidR="00EE72D6" w:rsidRPr="00935321">
        <w:rPr>
          <w:sz w:val="22"/>
          <w:szCs w:val="22"/>
          <w:lang w:val="en-US"/>
        </w:rPr>
        <w:t xml:space="preserve"> a</w:t>
      </w:r>
      <w:r w:rsidR="00373264" w:rsidRPr="00935321">
        <w:rPr>
          <w:sz w:val="22"/>
          <w:szCs w:val="22"/>
          <w:lang w:val="en-US"/>
        </w:rPr>
        <w:t xml:space="preserve"> </w:t>
      </w:r>
      <w:r w:rsidR="00EE72D6" w:rsidRPr="00935321">
        <w:rPr>
          <w:sz w:val="22"/>
          <w:szCs w:val="22"/>
          <w:lang w:val="en-US"/>
        </w:rPr>
        <w:t xml:space="preserve">short term interest bearing </w:t>
      </w:r>
      <w:r w:rsidRPr="00935321">
        <w:rPr>
          <w:sz w:val="22"/>
          <w:szCs w:val="22"/>
          <w:lang w:val="en-US"/>
        </w:rPr>
        <w:t xml:space="preserve">borrowings </w:t>
      </w:r>
      <w:r w:rsidR="00EE72D6" w:rsidRPr="00935321">
        <w:rPr>
          <w:sz w:val="22"/>
          <w:szCs w:val="22"/>
          <w:lang w:val="en-US"/>
        </w:rPr>
        <w:t>of RM0.</w:t>
      </w:r>
      <w:r w:rsidR="006D7DC8">
        <w:rPr>
          <w:sz w:val="22"/>
          <w:szCs w:val="22"/>
          <w:lang w:val="en-US"/>
        </w:rPr>
        <w:t>021</w:t>
      </w:r>
      <w:r w:rsidR="00EE72D6" w:rsidRPr="00935321">
        <w:rPr>
          <w:sz w:val="22"/>
          <w:szCs w:val="22"/>
          <w:lang w:val="en-US"/>
        </w:rPr>
        <w:t xml:space="preserve"> million only.</w:t>
      </w:r>
    </w:p>
    <w:p w14:paraId="55BF1899" w14:textId="77777777" w:rsidR="006370E0" w:rsidRPr="00935321" w:rsidRDefault="006370E0" w:rsidP="008A17C6">
      <w:pPr>
        <w:ind w:left="720" w:hanging="720"/>
        <w:jc w:val="both"/>
        <w:rPr>
          <w:sz w:val="22"/>
          <w:szCs w:val="22"/>
        </w:rPr>
      </w:pPr>
    </w:p>
    <w:p w14:paraId="1F1F81E5" w14:textId="77777777" w:rsidR="006370E0" w:rsidRPr="00935321" w:rsidRDefault="006370E0" w:rsidP="008A17C6">
      <w:pPr>
        <w:ind w:left="720" w:hanging="720"/>
        <w:jc w:val="both"/>
        <w:rPr>
          <w:sz w:val="22"/>
          <w:szCs w:val="22"/>
        </w:rPr>
      </w:pPr>
    </w:p>
    <w:p w14:paraId="16C6FFA4" w14:textId="609925B7" w:rsidR="005373F7" w:rsidRPr="00935321" w:rsidRDefault="00082F20" w:rsidP="008A17C6">
      <w:pPr>
        <w:ind w:left="720" w:hanging="720"/>
        <w:jc w:val="both"/>
        <w:rPr>
          <w:b/>
          <w:sz w:val="22"/>
          <w:szCs w:val="22"/>
          <w:lang w:val="en-US"/>
        </w:rPr>
      </w:pPr>
      <w:r w:rsidRPr="00935321">
        <w:rPr>
          <w:b/>
          <w:sz w:val="22"/>
          <w:szCs w:val="22"/>
          <w:lang w:val="en-US"/>
        </w:rPr>
        <w:t>B</w:t>
      </w:r>
      <w:r w:rsidR="005373F7" w:rsidRPr="00935321">
        <w:rPr>
          <w:b/>
          <w:sz w:val="22"/>
          <w:szCs w:val="22"/>
          <w:lang w:val="en-US"/>
        </w:rPr>
        <w:t>1</w:t>
      </w:r>
      <w:r w:rsidR="008976C8">
        <w:rPr>
          <w:b/>
          <w:sz w:val="22"/>
          <w:szCs w:val="22"/>
          <w:lang w:val="en-US"/>
        </w:rPr>
        <w:t>0</w:t>
      </w:r>
      <w:r w:rsidR="005373F7" w:rsidRPr="00935321">
        <w:rPr>
          <w:b/>
          <w:sz w:val="22"/>
          <w:szCs w:val="22"/>
          <w:lang w:val="en-US"/>
        </w:rPr>
        <w:t>.</w:t>
      </w:r>
      <w:r w:rsidR="005373F7" w:rsidRPr="00935321">
        <w:rPr>
          <w:b/>
          <w:sz w:val="22"/>
          <w:szCs w:val="22"/>
          <w:lang w:val="en-US"/>
        </w:rPr>
        <w:tab/>
      </w:r>
      <w:r w:rsidR="003A3B5C" w:rsidRPr="00935321">
        <w:rPr>
          <w:b/>
          <w:caps/>
          <w:sz w:val="22"/>
          <w:szCs w:val="22"/>
          <w:lang w:val="en-US"/>
        </w:rPr>
        <w:t>Derivative</w:t>
      </w:r>
      <w:r w:rsidR="00390DFD" w:rsidRPr="00935321">
        <w:rPr>
          <w:b/>
          <w:caps/>
          <w:sz w:val="22"/>
          <w:szCs w:val="22"/>
          <w:lang w:val="en-US"/>
        </w:rPr>
        <w:t xml:space="preserve"> financial instruments</w:t>
      </w:r>
    </w:p>
    <w:p w14:paraId="6B49FB0F" w14:textId="77777777" w:rsidR="005373F7" w:rsidRPr="00935321" w:rsidRDefault="005373F7" w:rsidP="008A17C6">
      <w:pPr>
        <w:ind w:left="720" w:hanging="720"/>
        <w:jc w:val="both"/>
        <w:rPr>
          <w:sz w:val="22"/>
          <w:szCs w:val="22"/>
          <w:lang w:val="en-US"/>
        </w:rPr>
      </w:pPr>
    </w:p>
    <w:p w14:paraId="10316F67" w14:textId="051331FB" w:rsidR="005373F7" w:rsidRPr="00935321" w:rsidRDefault="005373F7" w:rsidP="008A17C6">
      <w:pPr>
        <w:ind w:left="720" w:hanging="720"/>
        <w:jc w:val="both"/>
        <w:rPr>
          <w:sz w:val="22"/>
          <w:szCs w:val="22"/>
          <w:lang w:val="en-US"/>
        </w:rPr>
      </w:pPr>
      <w:r w:rsidRPr="00935321">
        <w:rPr>
          <w:sz w:val="22"/>
          <w:szCs w:val="22"/>
          <w:lang w:val="en-US"/>
        </w:rPr>
        <w:tab/>
        <w:t>There were no off balance sheet financial instrument as at</w:t>
      </w:r>
      <w:r w:rsidR="00EE75ED">
        <w:rPr>
          <w:sz w:val="22"/>
          <w:szCs w:val="22"/>
          <w:lang w:val="en-US"/>
        </w:rPr>
        <w:t xml:space="preserve"> 2</w:t>
      </w:r>
      <w:r w:rsidR="003F565E">
        <w:rPr>
          <w:sz w:val="22"/>
          <w:szCs w:val="22"/>
          <w:lang w:val="en-US"/>
        </w:rPr>
        <w:t>2</w:t>
      </w:r>
      <w:r w:rsidR="00EE75ED">
        <w:rPr>
          <w:sz w:val="22"/>
          <w:szCs w:val="22"/>
          <w:lang w:val="en-US"/>
        </w:rPr>
        <w:t xml:space="preserve"> </w:t>
      </w:r>
      <w:r w:rsidR="006D7DC8">
        <w:rPr>
          <w:sz w:val="22"/>
          <w:szCs w:val="22"/>
          <w:lang w:val="en-US"/>
        </w:rPr>
        <w:t>May</w:t>
      </w:r>
      <w:r w:rsidR="00F83CD1" w:rsidRPr="00935321">
        <w:rPr>
          <w:sz w:val="22"/>
          <w:szCs w:val="22"/>
          <w:lang w:val="en-US"/>
        </w:rPr>
        <w:t xml:space="preserve"> </w:t>
      </w:r>
      <w:r w:rsidR="00EE4C1B" w:rsidRPr="00935321">
        <w:rPr>
          <w:sz w:val="22"/>
          <w:szCs w:val="22"/>
          <w:lang w:val="en-US"/>
        </w:rPr>
        <w:t>201</w:t>
      </w:r>
      <w:r w:rsidR="00EE75ED">
        <w:rPr>
          <w:sz w:val="22"/>
          <w:szCs w:val="22"/>
          <w:lang w:val="en-US"/>
        </w:rPr>
        <w:t>3</w:t>
      </w:r>
      <w:r w:rsidRPr="00935321">
        <w:rPr>
          <w:sz w:val="22"/>
          <w:szCs w:val="22"/>
          <w:lang w:val="en-US"/>
        </w:rPr>
        <w:t xml:space="preserve"> (being the latest practicable date which is not earlier than 7 days from the date of issue of this quarterly financial statements).</w:t>
      </w:r>
    </w:p>
    <w:p w14:paraId="538B8D1F" w14:textId="77777777" w:rsidR="00F037CA" w:rsidRPr="00935321" w:rsidRDefault="00F037CA" w:rsidP="008A17C6">
      <w:pPr>
        <w:ind w:left="720" w:hanging="720"/>
        <w:jc w:val="both"/>
        <w:rPr>
          <w:sz w:val="22"/>
          <w:szCs w:val="22"/>
          <w:lang w:val="en-US"/>
        </w:rPr>
      </w:pPr>
    </w:p>
    <w:p w14:paraId="2BB1BBC6" w14:textId="77777777" w:rsidR="0006502F" w:rsidRPr="00935321" w:rsidRDefault="0006502F" w:rsidP="008A17C6">
      <w:pPr>
        <w:ind w:left="720" w:hanging="720"/>
        <w:jc w:val="both"/>
        <w:rPr>
          <w:sz w:val="22"/>
          <w:szCs w:val="22"/>
          <w:lang w:val="en-US"/>
        </w:rPr>
      </w:pPr>
    </w:p>
    <w:p w14:paraId="5C7D68C7" w14:textId="76F2935B" w:rsidR="005373F7" w:rsidRPr="00935321" w:rsidRDefault="00082F20" w:rsidP="008A17C6">
      <w:pPr>
        <w:ind w:left="720" w:hanging="720"/>
        <w:jc w:val="both"/>
        <w:rPr>
          <w:b/>
          <w:caps/>
          <w:sz w:val="22"/>
          <w:szCs w:val="22"/>
          <w:lang w:val="en-US"/>
        </w:rPr>
      </w:pPr>
      <w:r w:rsidRPr="00935321">
        <w:rPr>
          <w:b/>
          <w:caps/>
          <w:sz w:val="22"/>
          <w:szCs w:val="22"/>
          <w:lang w:val="en-US"/>
        </w:rPr>
        <w:t>B</w:t>
      </w:r>
      <w:r w:rsidR="005373F7" w:rsidRPr="00935321">
        <w:rPr>
          <w:b/>
          <w:caps/>
          <w:sz w:val="22"/>
          <w:szCs w:val="22"/>
          <w:lang w:val="en-US"/>
        </w:rPr>
        <w:t>1</w:t>
      </w:r>
      <w:r w:rsidR="008976C8">
        <w:rPr>
          <w:b/>
          <w:caps/>
          <w:sz w:val="22"/>
          <w:szCs w:val="22"/>
          <w:lang w:val="en-US"/>
        </w:rPr>
        <w:t>1</w:t>
      </w:r>
      <w:r w:rsidR="005373F7" w:rsidRPr="00935321">
        <w:rPr>
          <w:b/>
          <w:caps/>
          <w:sz w:val="22"/>
          <w:szCs w:val="22"/>
          <w:lang w:val="en-US"/>
        </w:rPr>
        <w:t>.</w:t>
      </w:r>
      <w:r w:rsidR="005373F7" w:rsidRPr="00935321">
        <w:rPr>
          <w:b/>
          <w:caps/>
          <w:sz w:val="22"/>
          <w:szCs w:val="22"/>
          <w:lang w:val="en-US"/>
        </w:rPr>
        <w:tab/>
        <w:t>Material litigation</w:t>
      </w:r>
    </w:p>
    <w:p w14:paraId="52298FEE" w14:textId="77777777" w:rsidR="005373F7" w:rsidRPr="00935321" w:rsidRDefault="008D73E3" w:rsidP="008A17C6">
      <w:pPr>
        <w:ind w:left="720" w:hanging="720"/>
        <w:jc w:val="both"/>
        <w:rPr>
          <w:sz w:val="22"/>
          <w:szCs w:val="22"/>
          <w:lang w:val="en-US"/>
        </w:rPr>
      </w:pPr>
      <w:r w:rsidRPr="00935321">
        <w:rPr>
          <w:sz w:val="22"/>
          <w:szCs w:val="22"/>
          <w:lang w:val="en-US"/>
        </w:rPr>
        <w:tab/>
      </w:r>
    </w:p>
    <w:p w14:paraId="1F837E0C" w14:textId="77777777" w:rsidR="0006502F" w:rsidRPr="00935321" w:rsidRDefault="0006502F" w:rsidP="008A17C6">
      <w:pPr>
        <w:suppressAutoHyphens/>
        <w:ind w:left="720"/>
        <w:jc w:val="both"/>
        <w:rPr>
          <w:sz w:val="22"/>
          <w:szCs w:val="22"/>
        </w:rPr>
      </w:pPr>
      <w:r w:rsidRPr="00935321">
        <w:rPr>
          <w:sz w:val="22"/>
          <w:szCs w:val="22"/>
        </w:rPr>
        <w:t>Save as disclosed below, as at</w:t>
      </w:r>
      <w:r w:rsidR="007E4649" w:rsidRPr="00935321">
        <w:rPr>
          <w:sz w:val="22"/>
          <w:szCs w:val="22"/>
        </w:rPr>
        <w:t xml:space="preserve"> </w:t>
      </w:r>
      <w:r w:rsidR="006A50C0" w:rsidRPr="00935321">
        <w:rPr>
          <w:sz w:val="22"/>
          <w:szCs w:val="22"/>
        </w:rPr>
        <w:t>23 November</w:t>
      </w:r>
      <w:r w:rsidR="00EE4C1B" w:rsidRPr="00935321">
        <w:rPr>
          <w:sz w:val="22"/>
          <w:szCs w:val="22"/>
        </w:rPr>
        <w:t xml:space="preserve"> 201</w:t>
      </w:r>
      <w:r w:rsidR="00E36328" w:rsidRPr="00935321">
        <w:rPr>
          <w:sz w:val="22"/>
          <w:szCs w:val="22"/>
        </w:rPr>
        <w:t>1</w:t>
      </w:r>
      <w:r w:rsidRPr="00935321">
        <w:rPr>
          <w:sz w:val="22"/>
          <w:szCs w:val="22"/>
        </w:rPr>
        <w:t xml:space="preserve"> (being the latest practicable date which is not earlier than 7 days from the date of issue of this quarterly financial statements), the Group is not engaged in any material litigation, claims or arbitration either as plaintiff or defendant, and the Board is not aware of any proceedings pending or threatened against the </w:t>
      </w:r>
      <w:proofErr w:type="spellStart"/>
      <w:r w:rsidRPr="00935321">
        <w:rPr>
          <w:sz w:val="22"/>
          <w:szCs w:val="22"/>
        </w:rPr>
        <w:t>Mlabs</w:t>
      </w:r>
      <w:proofErr w:type="spellEnd"/>
      <w:r w:rsidRPr="00935321">
        <w:rPr>
          <w:sz w:val="22"/>
          <w:szCs w:val="22"/>
        </w:rPr>
        <w:t xml:space="preserve"> Group or of any facts likely to give rise to any proceedings which may materially and adversely affect the financial position or business operations of the Group:</w:t>
      </w:r>
    </w:p>
    <w:p w14:paraId="12874B02" w14:textId="77777777" w:rsidR="006370E0" w:rsidRPr="00935321" w:rsidRDefault="006370E0" w:rsidP="007E4649">
      <w:pPr>
        <w:tabs>
          <w:tab w:val="left" w:pos="720"/>
          <w:tab w:val="left" w:pos="960"/>
        </w:tabs>
        <w:jc w:val="both"/>
        <w:rPr>
          <w:sz w:val="22"/>
          <w:szCs w:val="22"/>
        </w:rPr>
      </w:pPr>
    </w:p>
    <w:p w14:paraId="6B554B7D" w14:textId="77777777" w:rsidR="007E4649" w:rsidRPr="00935321" w:rsidRDefault="007E4649" w:rsidP="00C576F3">
      <w:pPr>
        <w:tabs>
          <w:tab w:val="left" w:pos="720"/>
          <w:tab w:val="left" w:pos="960"/>
        </w:tabs>
        <w:ind w:left="720"/>
        <w:jc w:val="both"/>
        <w:rPr>
          <w:sz w:val="22"/>
          <w:szCs w:val="22"/>
        </w:rPr>
      </w:pPr>
      <w:proofErr w:type="spellStart"/>
      <w:r w:rsidRPr="00935321">
        <w:rPr>
          <w:sz w:val="22"/>
          <w:szCs w:val="22"/>
        </w:rPr>
        <w:t>Mlabs</w:t>
      </w:r>
      <w:proofErr w:type="spellEnd"/>
      <w:r w:rsidRPr="00935321">
        <w:rPr>
          <w:sz w:val="22"/>
          <w:szCs w:val="22"/>
        </w:rPr>
        <w:t xml:space="preserve"> Systems </w:t>
      </w:r>
      <w:proofErr w:type="spellStart"/>
      <w:r w:rsidRPr="00935321">
        <w:rPr>
          <w:sz w:val="22"/>
          <w:szCs w:val="22"/>
        </w:rPr>
        <w:t>Berhad</w:t>
      </w:r>
      <w:proofErr w:type="spellEnd"/>
      <w:r w:rsidRPr="00935321">
        <w:rPr>
          <w:sz w:val="22"/>
          <w:szCs w:val="22"/>
        </w:rPr>
        <w:t xml:space="preserve"> has commen</w:t>
      </w:r>
      <w:r w:rsidR="00C576F3" w:rsidRPr="00935321">
        <w:rPr>
          <w:sz w:val="22"/>
          <w:szCs w:val="22"/>
        </w:rPr>
        <w:t>ce</w:t>
      </w:r>
      <w:r w:rsidRPr="00935321">
        <w:rPr>
          <w:sz w:val="22"/>
          <w:szCs w:val="22"/>
        </w:rPr>
        <w:t xml:space="preserve">d legal proceedings against the vendors of Grand </w:t>
      </w:r>
      <w:proofErr w:type="spellStart"/>
      <w:r w:rsidRPr="00935321">
        <w:rPr>
          <w:sz w:val="22"/>
          <w:szCs w:val="22"/>
        </w:rPr>
        <w:t>Inizio</w:t>
      </w:r>
      <w:proofErr w:type="spellEnd"/>
      <w:r w:rsidRPr="00935321">
        <w:rPr>
          <w:sz w:val="22"/>
          <w:szCs w:val="22"/>
        </w:rPr>
        <w:t xml:space="preserve"> </w:t>
      </w:r>
      <w:proofErr w:type="spellStart"/>
      <w:r w:rsidRPr="00935321">
        <w:rPr>
          <w:sz w:val="22"/>
          <w:szCs w:val="22"/>
        </w:rPr>
        <w:t>Sdn</w:t>
      </w:r>
      <w:proofErr w:type="spellEnd"/>
      <w:r w:rsidRPr="00935321">
        <w:rPr>
          <w:sz w:val="22"/>
          <w:szCs w:val="22"/>
        </w:rPr>
        <w:t xml:space="preserve"> </w:t>
      </w:r>
      <w:proofErr w:type="spellStart"/>
      <w:r w:rsidRPr="00935321">
        <w:rPr>
          <w:sz w:val="22"/>
          <w:szCs w:val="22"/>
        </w:rPr>
        <w:t>Bhd</w:t>
      </w:r>
      <w:proofErr w:type="spellEnd"/>
      <w:r w:rsidRPr="00935321">
        <w:rPr>
          <w:sz w:val="22"/>
          <w:szCs w:val="22"/>
        </w:rPr>
        <w:t xml:space="preserve"> for the recovery of RM2.5 million pertaining to the proposed acquisition of Grand </w:t>
      </w:r>
      <w:proofErr w:type="spellStart"/>
      <w:r w:rsidRPr="00935321">
        <w:rPr>
          <w:sz w:val="22"/>
          <w:szCs w:val="22"/>
        </w:rPr>
        <w:t>Inizio</w:t>
      </w:r>
      <w:proofErr w:type="spellEnd"/>
      <w:r w:rsidRPr="00935321">
        <w:rPr>
          <w:sz w:val="22"/>
          <w:szCs w:val="22"/>
        </w:rPr>
        <w:t xml:space="preserve"> </w:t>
      </w:r>
      <w:proofErr w:type="spellStart"/>
      <w:r w:rsidRPr="00935321">
        <w:rPr>
          <w:sz w:val="22"/>
          <w:szCs w:val="22"/>
        </w:rPr>
        <w:t>Sdn</w:t>
      </w:r>
      <w:proofErr w:type="spellEnd"/>
      <w:r w:rsidRPr="00935321">
        <w:rPr>
          <w:sz w:val="22"/>
          <w:szCs w:val="22"/>
        </w:rPr>
        <w:t xml:space="preserve"> </w:t>
      </w:r>
      <w:proofErr w:type="spellStart"/>
      <w:r w:rsidRPr="00935321">
        <w:rPr>
          <w:sz w:val="22"/>
          <w:szCs w:val="22"/>
        </w:rPr>
        <w:t>Bhd</w:t>
      </w:r>
      <w:proofErr w:type="spellEnd"/>
      <w:r w:rsidRPr="00935321">
        <w:rPr>
          <w:sz w:val="22"/>
          <w:szCs w:val="22"/>
        </w:rPr>
        <w:t xml:space="preserve"> which was aborted on 21</w:t>
      </w:r>
      <w:r w:rsidRPr="00935321">
        <w:rPr>
          <w:sz w:val="22"/>
          <w:szCs w:val="22"/>
          <w:vertAlign w:val="superscript"/>
        </w:rPr>
        <w:t>st</w:t>
      </w:r>
      <w:r w:rsidRPr="00935321">
        <w:rPr>
          <w:sz w:val="22"/>
          <w:szCs w:val="22"/>
        </w:rPr>
        <w:t xml:space="preserve"> November 2011.</w:t>
      </w:r>
    </w:p>
    <w:p w14:paraId="423DEA5A" w14:textId="77777777" w:rsidR="007E4649" w:rsidRPr="00935321" w:rsidRDefault="007E4649" w:rsidP="007E4649">
      <w:pPr>
        <w:tabs>
          <w:tab w:val="left" w:pos="720"/>
          <w:tab w:val="left" w:pos="960"/>
        </w:tabs>
        <w:ind w:left="720"/>
        <w:jc w:val="both"/>
        <w:rPr>
          <w:sz w:val="22"/>
          <w:szCs w:val="22"/>
        </w:rPr>
      </w:pPr>
    </w:p>
    <w:p w14:paraId="5C5466EB" w14:textId="77777777" w:rsidR="005373F7" w:rsidRPr="00935321" w:rsidRDefault="005373F7" w:rsidP="00433E36">
      <w:pPr>
        <w:ind w:left="1440" w:hanging="720"/>
        <w:jc w:val="both"/>
        <w:rPr>
          <w:sz w:val="22"/>
          <w:szCs w:val="22"/>
        </w:rPr>
      </w:pPr>
    </w:p>
    <w:p w14:paraId="2CFD389D" w14:textId="0C8E6526" w:rsidR="005373F7" w:rsidRPr="00935321" w:rsidRDefault="00082F20" w:rsidP="00433E36">
      <w:pPr>
        <w:ind w:left="720" w:hanging="720"/>
        <w:jc w:val="both"/>
        <w:rPr>
          <w:b/>
          <w:caps/>
          <w:sz w:val="22"/>
          <w:szCs w:val="22"/>
          <w:lang w:val="en-US"/>
        </w:rPr>
      </w:pPr>
      <w:r w:rsidRPr="00935321">
        <w:rPr>
          <w:b/>
          <w:caps/>
          <w:sz w:val="22"/>
          <w:szCs w:val="22"/>
          <w:lang w:val="en-US"/>
        </w:rPr>
        <w:t>B</w:t>
      </w:r>
      <w:r w:rsidR="005373F7" w:rsidRPr="00935321">
        <w:rPr>
          <w:b/>
          <w:caps/>
          <w:sz w:val="22"/>
          <w:szCs w:val="22"/>
          <w:lang w:val="en-US"/>
        </w:rPr>
        <w:t>1</w:t>
      </w:r>
      <w:r w:rsidR="008976C8">
        <w:rPr>
          <w:b/>
          <w:caps/>
          <w:sz w:val="22"/>
          <w:szCs w:val="22"/>
          <w:lang w:val="en-US"/>
        </w:rPr>
        <w:t>2</w:t>
      </w:r>
      <w:r w:rsidR="005373F7" w:rsidRPr="00935321">
        <w:rPr>
          <w:b/>
          <w:caps/>
          <w:sz w:val="22"/>
          <w:szCs w:val="22"/>
          <w:lang w:val="en-US"/>
        </w:rPr>
        <w:t>.</w:t>
      </w:r>
      <w:r w:rsidR="005373F7" w:rsidRPr="00935321">
        <w:rPr>
          <w:b/>
          <w:caps/>
          <w:sz w:val="22"/>
          <w:szCs w:val="22"/>
          <w:lang w:val="en-US"/>
        </w:rPr>
        <w:tab/>
        <w:t>Dividends</w:t>
      </w:r>
    </w:p>
    <w:p w14:paraId="0971A074" w14:textId="77777777" w:rsidR="005373F7" w:rsidRPr="00935321" w:rsidRDefault="005373F7" w:rsidP="00433E36">
      <w:pPr>
        <w:ind w:left="720" w:hanging="720"/>
        <w:jc w:val="both"/>
        <w:rPr>
          <w:sz w:val="22"/>
          <w:szCs w:val="22"/>
          <w:lang w:val="en-US"/>
        </w:rPr>
      </w:pPr>
    </w:p>
    <w:p w14:paraId="67252534" w14:textId="77777777" w:rsidR="005373F7" w:rsidRPr="00935321" w:rsidRDefault="005373F7" w:rsidP="00433E36">
      <w:pPr>
        <w:ind w:left="720" w:hanging="720"/>
        <w:jc w:val="both"/>
        <w:rPr>
          <w:sz w:val="22"/>
          <w:szCs w:val="22"/>
          <w:lang w:val="en-US"/>
        </w:rPr>
      </w:pPr>
      <w:r w:rsidRPr="00935321">
        <w:rPr>
          <w:sz w:val="22"/>
          <w:szCs w:val="22"/>
          <w:lang w:val="en-US"/>
        </w:rPr>
        <w:tab/>
        <w:t>No dividend has been declared or paid during the current quarter under review.</w:t>
      </w:r>
    </w:p>
    <w:p w14:paraId="17113C65" w14:textId="77777777" w:rsidR="0027035E" w:rsidRPr="00935321" w:rsidRDefault="0027035E" w:rsidP="00433E36">
      <w:pPr>
        <w:ind w:left="720" w:hanging="720"/>
        <w:jc w:val="both"/>
        <w:rPr>
          <w:sz w:val="22"/>
          <w:szCs w:val="22"/>
          <w:lang w:val="en-US"/>
        </w:rPr>
      </w:pPr>
    </w:p>
    <w:p w14:paraId="0B46B5E0" w14:textId="77777777" w:rsidR="006370E0" w:rsidRPr="00935321" w:rsidRDefault="006370E0" w:rsidP="00433E36">
      <w:pPr>
        <w:ind w:left="720" w:hanging="720"/>
        <w:jc w:val="both"/>
        <w:rPr>
          <w:sz w:val="22"/>
          <w:szCs w:val="22"/>
          <w:lang w:val="en-US"/>
        </w:rPr>
      </w:pPr>
    </w:p>
    <w:p w14:paraId="32BC1B48" w14:textId="00E69391" w:rsidR="0077380E" w:rsidRPr="00935321" w:rsidRDefault="00082F20" w:rsidP="0077380E">
      <w:pPr>
        <w:rPr>
          <w:b/>
          <w:caps/>
          <w:sz w:val="22"/>
          <w:szCs w:val="22"/>
        </w:rPr>
      </w:pPr>
      <w:r w:rsidRPr="00935321">
        <w:rPr>
          <w:b/>
          <w:caps/>
          <w:sz w:val="22"/>
          <w:szCs w:val="22"/>
        </w:rPr>
        <w:t>B</w:t>
      </w:r>
      <w:r w:rsidR="0077380E" w:rsidRPr="00935321">
        <w:rPr>
          <w:b/>
          <w:caps/>
          <w:sz w:val="22"/>
          <w:szCs w:val="22"/>
        </w:rPr>
        <w:t>1</w:t>
      </w:r>
      <w:r w:rsidR="008976C8">
        <w:rPr>
          <w:b/>
          <w:caps/>
          <w:sz w:val="22"/>
          <w:szCs w:val="22"/>
        </w:rPr>
        <w:t>3</w:t>
      </w:r>
      <w:r w:rsidR="0077380E" w:rsidRPr="00935321">
        <w:rPr>
          <w:b/>
          <w:caps/>
          <w:sz w:val="22"/>
          <w:szCs w:val="22"/>
        </w:rPr>
        <w:t>.</w:t>
      </w:r>
      <w:r w:rsidR="0077380E" w:rsidRPr="00935321">
        <w:rPr>
          <w:b/>
          <w:caps/>
          <w:sz w:val="22"/>
          <w:szCs w:val="22"/>
        </w:rPr>
        <w:tab/>
        <w:t>Realised and Unreal</w:t>
      </w:r>
      <w:r w:rsidR="00C00C4F" w:rsidRPr="00935321">
        <w:rPr>
          <w:b/>
          <w:caps/>
          <w:sz w:val="22"/>
          <w:szCs w:val="22"/>
        </w:rPr>
        <w:t>i</w:t>
      </w:r>
      <w:r w:rsidR="0077380E" w:rsidRPr="00935321">
        <w:rPr>
          <w:b/>
          <w:caps/>
          <w:sz w:val="22"/>
          <w:szCs w:val="22"/>
        </w:rPr>
        <w:t>sed Losses</w:t>
      </w:r>
    </w:p>
    <w:p w14:paraId="756F68E1" w14:textId="77777777" w:rsidR="005146B9" w:rsidRPr="00935321" w:rsidRDefault="005146B9" w:rsidP="0077380E">
      <w:pPr>
        <w:rPr>
          <w:b/>
          <w:caps/>
          <w:sz w:val="22"/>
          <w:szCs w:val="22"/>
        </w:rPr>
      </w:pPr>
    </w:p>
    <w:tbl>
      <w:tblPr>
        <w:tblW w:w="8874" w:type="dxa"/>
        <w:tblInd w:w="108" w:type="dxa"/>
        <w:tblLook w:val="04A0" w:firstRow="1" w:lastRow="0" w:firstColumn="1" w:lastColumn="0" w:noHBand="0" w:noVBand="1"/>
      </w:tblPr>
      <w:tblGrid>
        <w:gridCol w:w="3780"/>
        <w:gridCol w:w="2394"/>
        <w:gridCol w:w="306"/>
        <w:gridCol w:w="2394"/>
      </w:tblGrid>
      <w:tr w:rsidR="00161818" w:rsidRPr="00935321" w14:paraId="2BB376A8" w14:textId="77777777" w:rsidTr="00F83CD1">
        <w:tc>
          <w:tcPr>
            <w:tcW w:w="3780" w:type="dxa"/>
          </w:tcPr>
          <w:p w14:paraId="4E1763C4" w14:textId="77777777" w:rsidR="00161818" w:rsidRPr="00935321" w:rsidRDefault="00161818" w:rsidP="006904EB">
            <w:pPr>
              <w:rPr>
                <w:sz w:val="22"/>
                <w:szCs w:val="22"/>
              </w:rPr>
            </w:pPr>
          </w:p>
        </w:tc>
        <w:tc>
          <w:tcPr>
            <w:tcW w:w="2394" w:type="dxa"/>
          </w:tcPr>
          <w:p w14:paraId="725B42EC" w14:textId="49D0C5DD" w:rsidR="00161818" w:rsidRPr="00935321" w:rsidRDefault="00161818" w:rsidP="003F565E">
            <w:pPr>
              <w:jc w:val="center"/>
              <w:rPr>
                <w:sz w:val="22"/>
                <w:szCs w:val="22"/>
              </w:rPr>
            </w:pPr>
            <w:r w:rsidRPr="00935321">
              <w:rPr>
                <w:sz w:val="22"/>
                <w:szCs w:val="22"/>
              </w:rPr>
              <w:t>As at 3</w:t>
            </w:r>
            <w:r w:rsidR="00EE75ED">
              <w:rPr>
                <w:sz w:val="22"/>
                <w:szCs w:val="22"/>
              </w:rPr>
              <w:t>1</w:t>
            </w:r>
            <w:r w:rsidRPr="00935321">
              <w:rPr>
                <w:sz w:val="22"/>
                <w:szCs w:val="22"/>
              </w:rPr>
              <w:t>.</w:t>
            </w:r>
            <w:r w:rsidR="003F565E">
              <w:rPr>
                <w:sz w:val="22"/>
                <w:szCs w:val="22"/>
              </w:rPr>
              <w:t>03</w:t>
            </w:r>
            <w:r w:rsidRPr="00935321">
              <w:rPr>
                <w:sz w:val="22"/>
                <w:szCs w:val="22"/>
              </w:rPr>
              <w:t>.201</w:t>
            </w:r>
            <w:r w:rsidR="003F565E">
              <w:rPr>
                <w:sz w:val="22"/>
                <w:szCs w:val="22"/>
              </w:rPr>
              <w:t>3</w:t>
            </w:r>
          </w:p>
        </w:tc>
        <w:tc>
          <w:tcPr>
            <w:tcW w:w="306" w:type="dxa"/>
          </w:tcPr>
          <w:p w14:paraId="32234714" w14:textId="77777777" w:rsidR="00161818" w:rsidRPr="00935321" w:rsidRDefault="00161818" w:rsidP="006904EB">
            <w:pPr>
              <w:jc w:val="center"/>
              <w:rPr>
                <w:sz w:val="22"/>
                <w:szCs w:val="22"/>
              </w:rPr>
            </w:pPr>
          </w:p>
        </w:tc>
        <w:tc>
          <w:tcPr>
            <w:tcW w:w="2394" w:type="dxa"/>
          </w:tcPr>
          <w:p w14:paraId="0E6AA11C" w14:textId="4DADCD2E" w:rsidR="00161818" w:rsidRPr="00935321" w:rsidRDefault="00161818" w:rsidP="003F565E">
            <w:pPr>
              <w:jc w:val="center"/>
              <w:rPr>
                <w:sz w:val="22"/>
                <w:szCs w:val="22"/>
              </w:rPr>
            </w:pPr>
            <w:r w:rsidRPr="00935321">
              <w:rPr>
                <w:sz w:val="22"/>
                <w:szCs w:val="22"/>
              </w:rPr>
              <w:t>As at 3</w:t>
            </w:r>
            <w:r w:rsidR="00EE75ED">
              <w:rPr>
                <w:sz w:val="22"/>
                <w:szCs w:val="22"/>
              </w:rPr>
              <w:t>1</w:t>
            </w:r>
            <w:r w:rsidRPr="00935321">
              <w:rPr>
                <w:sz w:val="22"/>
                <w:szCs w:val="22"/>
              </w:rPr>
              <w:t>.</w:t>
            </w:r>
            <w:r w:rsidR="003F565E">
              <w:rPr>
                <w:sz w:val="22"/>
                <w:szCs w:val="22"/>
              </w:rPr>
              <w:t>03</w:t>
            </w:r>
            <w:r w:rsidR="00706AE8" w:rsidRPr="00935321">
              <w:rPr>
                <w:sz w:val="22"/>
                <w:szCs w:val="22"/>
              </w:rPr>
              <w:t>.201</w:t>
            </w:r>
            <w:r w:rsidR="003F565E">
              <w:rPr>
                <w:sz w:val="22"/>
                <w:szCs w:val="22"/>
              </w:rPr>
              <w:t>2</w:t>
            </w:r>
          </w:p>
        </w:tc>
      </w:tr>
      <w:tr w:rsidR="00161818" w:rsidRPr="00935321" w14:paraId="445ED893" w14:textId="77777777" w:rsidTr="00F83CD1">
        <w:tc>
          <w:tcPr>
            <w:tcW w:w="3780" w:type="dxa"/>
          </w:tcPr>
          <w:p w14:paraId="1EDBC973" w14:textId="77777777" w:rsidR="00161818" w:rsidRPr="00935321" w:rsidRDefault="00161818" w:rsidP="006904EB">
            <w:pPr>
              <w:rPr>
                <w:sz w:val="22"/>
                <w:szCs w:val="22"/>
              </w:rPr>
            </w:pPr>
          </w:p>
        </w:tc>
        <w:tc>
          <w:tcPr>
            <w:tcW w:w="2394" w:type="dxa"/>
          </w:tcPr>
          <w:p w14:paraId="70CC0004" w14:textId="77777777" w:rsidR="00161818" w:rsidRPr="00935321" w:rsidRDefault="00161818" w:rsidP="006904EB">
            <w:pPr>
              <w:jc w:val="center"/>
              <w:rPr>
                <w:sz w:val="22"/>
                <w:szCs w:val="22"/>
              </w:rPr>
            </w:pPr>
            <w:r w:rsidRPr="00935321">
              <w:rPr>
                <w:sz w:val="22"/>
                <w:szCs w:val="22"/>
              </w:rPr>
              <w:t>RM</w:t>
            </w:r>
          </w:p>
        </w:tc>
        <w:tc>
          <w:tcPr>
            <w:tcW w:w="306" w:type="dxa"/>
          </w:tcPr>
          <w:p w14:paraId="5D297EFB" w14:textId="77777777" w:rsidR="00161818" w:rsidRPr="00935321" w:rsidRDefault="00161818" w:rsidP="006904EB">
            <w:pPr>
              <w:jc w:val="center"/>
              <w:rPr>
                <w:sz w:val="22"/>
                <w:szCs w:val="22"/>
              </w:rPr>
            </w:pPr>
          </w:p>
        </w:tc>
        <w:tc>
          <w:tcPr>
            <w:tcW w:w="2394" w:type="dxa"/>
          </w:tcPr>
          <w:p w14:paraId="1BF941D2" w14:textId="77777777" w:rsidR="00161818" w:rsidRPr="00935321" w:rsidRDefault="00161818" w:rsidP="006904EB">
            <w:pPr>
              <w:jc w:val="center"/>
              <w:rPr>
                <w:sz w:val="22"/>
                <w:szCs w:val="22"/>
              </w:rPr>
            </w:pPr>
            <w:r w:rsidRPr="00935321">
              <w:rPr>
                <w:sz w:val="22"/>
                <w:szCs w:val="22"/>
              </w:rPr>
              <w:t>RM</w:t>
            </w:r>
          </w:p>
        </w:tc>
      </w:tr>
      <w:tr w:rsidR="00161818" w:rsidRPr="00935321" w14:paraId="2A0CF338" w14:textId="77777777" w:rsidTr="00F83CD1">
        <w:tc>
          <w:tcPr>
            <w:tcW w:w="3780" w:type="dxa"/>
          </w:tcPr>
          <w:p w14:paraId="05A75D97" w14:textId="77777777" w:rsidR="00161818" w:rsidRPr="00935321" w:rsidRDefault="00161818" w:rsidP="00F83CD1">
            <w:pPr>
              <w:ind w:left="601"/>
              <w:rPr>
                <w:sz w:val="22"/>
                <w:szCs w:val="22"/>
              </w:rPr>
            </w:pPr>
            <w:r w:rsidRPr="00935321">
              <w:rPr>
                <w:sz w:val="22"/>
                <w:szCs w:val="22"/>
              </w:rPr>
              <w:t>Total accumulated losses</w:t>
            </w:r>
          </w:p>
        </w:tc>
        <w:tc>
          <w:tcPr>
            <w:tcW w:w="2394" w:type="dxa"/>
          </w:tcPr>
          <w:p w14:paraId="00BE29B3" w14:textId="77777777" w:rsidR="00161818" w:rsidRPr="00935321" w:rsidRDefault="00161818" w:rsidP="006904EB">
            <w:pPr>
              <w:rPr>
                <w:sz w:val="22"/>
                <w:szCs w:val="22"/>
              </w:rPr>
            </w:pPr>
          </w:p>
        </w:tc>
        <w:tc>
          <w:tcPr>
            <w:tcW w:w="306" w:type="dxa"/>
          </w:tcPr>
          <w:p w14:paraId="1A526237" w14:textId="77777777" w:rsidR="00161818" w:rsidRPr="00935321" w:rsidRDefault="00161818" w:rsidP="006904EB">
            <w:pPr>
              <w:rPr>
                <w:sz w:val="22"/>
                <w:szCs w:val="22"/>
              </w:rPr>
            </w:pPr>
          </w:p>
        </w:tc>
        <w:tc>
          <w:tcPr>
            <w:tcW w:w="2394" w:type="dxa"/>
          </w:tcPr>
          <w:p w14:paraId="658E9592" w14:textId="77777777" w:rsidR="00161818" w:rsidRPr="00935321" w:rsidRDefault="00161818" w:rsidP="006904EB">
            <w:pPr>
              <w:rPr>
                <w:sz w:val="22"/>
                <w:szCs w:val="22"/>
              </w:rPr>
            </w:pPr>
          </w:p>
        </w:tc>
      </w:tr>
      <w:tr w:rsidR="00161818" w:rsidRPr="00935321" w14:paraId="6C6F5529" w14:textId="77777777" w:rsidTr="00F83CD1">
        <w:tc>
          <w:tcPr>
            <w:tcW w:w="3780" w:type="dxa"/>
          </w:tcPr>
          <w:p w14:paraId="4DDB8029" w14:textId="77777777" w:rsidR="00161818" w:rsidRPr="00935321" w:rsidRDefault="00161818" w:rsidP="00F83CD1">
            <w:pPr>
              <w:ind w:left="601"/>
              <w:rPr>
                <w:sz w:val="22"/>
                <w:szCs w:val="22"/>
              </w:rPr>
            </w:pPr>
            <w:r w:rsidRPr="00935321">
              <w:rPr>
                <w:sz w:val="22"/>
                <w:szCs w:val="22"/>
              </w:rPr>
              <w:t>- Realised</w:t>
            </w:r>
          </w:p>
        </w:tc>
        <w:tc>
          <w:tcPr>
            <w:tcW w:w="2394" w:type="dxa"/>
          </w:tcPr>
          <w:p w14:paraId="78D09668" w14:textId="2BC7DFD8" w:rsidR="00161818" w:rsidRPr="00935321" w:rsidRDefault="0018605D" w:rsidP="00224179">
            <w:pPr>
              <w:tabs>
                <w:tab w:val="decimal" w:pos="1587"/>
              </w:tabs>
              <w:rPr>
                <w:sz w:val="22"/>
                <w:szCs w:val="22"/>
              </w:rPr>
            </w:pPr>
            <w:r w:rsidRPr="00935321">
              <w:rPr>
                <w:sz w:val="22"/>
                <w:szCs w:val="22"/>
              </w:rPr>
              <w:t>(</w:t>
            </w:r>
            <w:r w:rsidR="00EE75ED">
              <w:rPr>
                <w:sz w:val="22"/>
                <w:szCs w:val="22"/>
              </w:rPr>
              <w:t>4</w:t>
            </w:r>
            <w:r w:rsidR="006D7DC8">
              <w:rPr>
                <w:sz w:val="22"/>
                <w:szCs w:val="22"/>
              </w:rPr>
              <w:t>1,123</w:t>
            </w:r>
            <w:r w:rsidR="00161818" w:rsidRPr="00935321">
              <w:rPr>
                <w:sz w:val="22"/>
                <w:szCs w:val="22"/>
              </w:rPr>
              <w:t>)</w:t>
            </w:r>
          </w:p>
        </w:tc>
        <w:tc>
          <w:tcPr>
            <w:tcW w:w="306" w:type="dxa"/>
          </w:tcPr>
          <w:p w14:paraId="75271B19" w14:textId="77777777" w:rsidR="00161818" w:rsidRPr="00935321" w:rsidRDefault="00161818" w:rsidP="006904EB">
            <w:pPr>
              <w:rPr>
                <w:sz w:val="22"/>
                <w:szCs w:val="22"/>
              </w:rPr>
            </w:pPr>
          </w:p>
        </w:tc>
        <w:tc>
          <w:tcPr>
            <w:tcW w:w="2394" w:type="dxa"/>
          </w:tcPr>
          <w:p w14:paraId="78479014" w14:textId="2570DA09" w:rsidR="00161818" w:rsidRPr="00935321" w:rsidRDefault="00161818" w:rsidP="00480333">
            <w:pPr>
              <w:tabs>
                <w:tab w:val="decimal" w:pos="1712"/>
              </w:tabs>
              <w:rPr>
                <w:sz w:val="22"/>
                <w:szCs w:val="22"/>
              </w:rPr>
            </w:pPr>
            <w:r w:rsidRPr="00935321">
              <w:rPr>
                <w:sz w:val="22"/>
                <w:szCs w:val="22"/>
              </w:rPr>
              <w:t>(</w:t>
            </w:r>
            <w:r w:rsidR="00E1342C">
              <w:rPr>
                <w:sz w:val="22"/>
                <w:szCs w:val="22"/>
              </w:rPr>
              <w:t>38,809</w:t>
            </w:r>
            <w:r w:rsidRPr="00935321">
              <w:rPr>
                <w:sz w:val="22"/>
                <w:szCs w:val="22"/>
              </w:rPr>
              <w:t>)</w:t>
            </w:r>
          </w:p>
        </w:tc>
      </w:tr>
      <w:tr w:rsidR="00161818" w:rsidRPr="00935321" w14:paraId="029DABA3" w14:textId="77777777" w:rsidTr="00F83CD1">
        <w:tc>
          <w:tcPr>
            <w:tcW w:w="3780" w:type="dxa"/>
          </w:tcPr>
          <w:p w14:paraId="0622F684" w14:textId="77777777" w:rsidR="00161818" w:rsidRPr="00935321" w:rsidRDefault="00161818" w:rsidP="00F83CD1">
            <w:pPr>
              <w:ind w:left="601"/>
              <w:rPr>
                <w:sz w:val="22"/>
                <w:szCs w:val="22"/>
              </w:rPr>
            </w:pPr>
            <w:r w:rsidRPr="00935321">
              <w:rPr>
                <w:sz w:val="22"/>
                <w:szCs w:val="22"/>
              </w:rPr>
              <w:t>Less: Consolidation adjustment</w:t>
            </w:r>
          </w:p>
        </w:tc>
        <w:tc>
          <w:tcPr>
            <w:tcW w:w="2394" w:type="dxa"/>
            <w:tcBorders>
              <w:bottom w:val="single" w:sz="4" w:space="0" w:color="auto"/>
            </w:tcBorders>
          </w:tcPr>
          <w:p w14:paraId="0657D9BC" w14:textId="02B2AE9D" w:rsidR="00161818" w:rsidRPr="00E1342C" w:rsidRDefault="006D7DC8" w:rsidP="006904EB">
            <w:pPr>
              <w:tabs>
                <w:tab w:val="decimal" w:pos="1587"/>
              </w:tabs>
              <w:rPr>
                <w:sz w:val="22"/>
                <w:szCs w:val="22"/>
              </w:rPr>
            </w:pPr>
            <w:r w:rsidRPr="00E1342C">
              <w:rPr>
                <w:sz w:val="22"/>
                <w:szCs w:val="22"/>
              </w:rPr>
              <w:t>20,345</w:t>
            </w:r>
          </w:p>
        </w:tc>
        <w:tc>
          <w:tcPr>
            <w:tcW w:w="306" w:type="dxa"/>
          </w:tcPr>
          <w:p w14:paraId="7348A21D" w14:textId="77777777" w:rsidR="00161818" w:rsidRPr="00935321" w:rsidRDefault="00161818" w:rsidP="006904EB">
            <w:pPr>
              <w:rPr>
                <w:sz w:val="22"/>
                <w:szCs w:val="22"/>
              </w:rPr>
            </w:pPr>
          </w:p>
        </w:tc>
        <w:tc>
          <w:tcPr>
            <w:tcW w:w="2394" w:type="dxa"/>
            <w:tcBorders>
              <w:bottom w:val="single" w:sz="4" w:space="0" w:color="auto"/>
            </w:tcBorders>
          </w:tcPr>
          <w:p w14:paraId="448021CE" w14:textId="249FCED8" w:rsidR="00161818" w:rsidRPr="00935321" w:rsidRDefault="00E1342C" w:rsidP="006904EB">
            <w:pPr>
              <w:tabs>
                <w:tab w:val="decimal" w:pos="1712"/>
              </w:tabs>
              <w:rPr>
                <w:sz w:val="22"/>
                <w:szCs w:val="22"/>
              </w:rPr>
            </w:pPr>
            <w:r>
              <w:rPr>
                <w:sz w:val="22"/>
                <w:szCs w:val="22"/>
              </w:rPr>
              <w:t xml:space="preserve"> (20,345)</w:t>
            </w:r>
          </w:p>
        </w:tc>
      </w:tr>
      <w:tr w:rsidR="00161818" w:rsidRPr="00935321" w14:paraId="575EEFB1" w14:textId="77777777" w:rsidTr="00F83CD1">
        <w:tc>
          <w:tcPr>
            <w:tcW w:w="3780" w:type="dxa"/>
          </w:tcPr>
          <w:p w14:paraId="75CE50D9" w14:textId="77777777" w:rsidR="00161818" w:rsidRPr="00935321" w:rsidRDefault="00161818" w:rsidP="00F83CD1">
            <w:pPr>
              <w:ind w:left="601"/>
              <w:rPr>
                <w:sz w:val="22"/>
                <w:szCs w:val="22"/>
              </w:rPr>
            </w:pPr>
            <w:r w:rsidRPr="00935321">
              <w:rPr>
                <w:sz w:val="22"/>
                <w:szCs w:val="22"/>
              </w:rPr>
              <w:t xml:space="preserve">Total accumulated losses as per </w:t>
            </w:r>
          </w:p>
          <w:p w14:paraId="07007D5D" w14:textId="77777777" w:rsidR="00161818" w:rsidRPr="00935321" w:rsidRDefault="00161818" w:rsidP="00F83CD1">
            <w:pPr>
              <w:ind w:left="601"/>
              <w:rPr>
                <w:sz w:val="22"/>
                <w:szCs w:val="22"/>
              </w:rPr>
            </w:pPr>
            <w:r w:rsidRPr="00935321">
              <w:rPr>
                <w:sz w:val="22"/>
                <w:szCs w:val="22"/>
              </w:rPr>
              <w:t xml:space="preserve">             Statement of Financial Position                           </w:t>
            </w:r>
          </w:p>
        </w:tc>
        <w:tc>
          <w:tcPr>
            <w:tcW w:w="2394" w:type="dxa"/>
            <w:tcBorders>
              <w:top w:val="single" w:sz="4" w:space="0" w:color="auto"/>
              <w:bottom w:val="single" w:sz="4" w:space="0" w:color="auto"/>
            </w:tcBorders>
            <w:vAlign w:val="bottom"/>
          </w:tcPr>
          <w:p w14:paraId="38D60BD0" w14:textId="7CA44E34" w:rsidR="00161818" w:rsidRPr="00935321" w:rsidRDefault="006D7DC8" w:rsidP="006904EB">
            <w:pPr>
              <w:tabs>
                <w:tab w:val="decimal" w:pos="1587"/>
              </w:tabs>
              <w:rPr>
                <w:sz w:val="22"/>
                <w:szCs w:val="22"/>
              </w:rPr>
            </w:pPr>
            <w:r>
              <w:rPr>
                <w:sz w:val="22"/>
                <w:szCs w:val="22"/>
              </w:rPr>
              <w:t>(20,778</w:t>
            </w:r>
            <w:r w:rsidR="00161818" w:rsidRPr="00935321">
              <w:rPr>
                <w:sz w:val="22"/>
                <w:szCs w:val="22"/>
              </w:rPr>
              <w:t>)</w:t>
            </w:r>
          </w:p>
        </w:tc>
        <w:tc>
          <w:tcPr>
            <w:tcW w:w="306" w:type="dxa"/>
            <w:vAlign w:val="bottom"/>
          </w:tcPr>
          <w:p w14:paraId="068FF8CB" w14:textId="77777777" w:rsidR="00161818" w:rsidRPr="00935321" w:rsidRDefault="00161818" w:rsidP="006904EB">
            <w:pPr>
              <w:rPr>
                <w:sz w:val="22"/>
                <w:szCs w:val="22"/>
              </w:rPr>
            </w:pPr>
          </w:p>
        </w:tc>
        <w:tc>
          <w:tcPr>
            <w:tcW w:w="2394" w:type="dxa"/>
            <w:tcBorders>
              <w:top w:val="single" w:sz="4" w:space="0" w:color="auto"/>
              <w:bottom w:val="single" w:sz="4" w:space="0" w:color="auto"/>
            </w:tcBorders>
            <w:vAlign w:val="bottom"/>
          </w:tcPr>
          <w:p w14:paraId="5C482922" w14:textId="1CBE5CE5" w:rsidR="00161818" w:rsidRPr="00935321" w:rsidRDefault="00161818" w:rsidP="00424A81">
            <w:pPr>
              <w:tabs>
                <w:tab w:val="decimal" w:pos="1712"/>
              </w:tabs>
              <w:rPr>
                <w:sz w:val="22"/>
                <w:szCs w:val="22"/>
              </w:rPr>
            </w:pPr>
            <w:r w:rsidRPr="00935321">
              <w:rPr>
                <w:sz w:val="22"/>
                <w:szCs w:val="22"/>
              </w:rPr>
              <w:t>(</w:t>
            </w:r>
            <w:r w:rsidR="00E1342C">
              <w:rPr>
                <w:sz w:val="22"/>
                <w:szCs w:val="22"/>
              </w:rPr>
              <w:t>18,464</w:t>
            </w:r>
            <w:r w:rsidRPr="00935321">
              <w:rPr>
                <w:sz w:val="22"/>
                <w:szCs w:val="22"/>
              </w:rPr>
              <w:t>)</w:t>
            </w:r>
          </w:p>
        </w:tc>
      </w:tr>
      <w:tr w:rsidR="00161818" w:rsidRPr="00935321" w14:paraId="151E9FC8" w14:textId="77777777" w:rsidTr="00F83CD1">
        <w:tc>
          <w:tcPr>
            <w:tcW w:w="3780" w:type="dxa"/>
          </w:tcPr>
          <w:p w14:paraId="701E3A2E" w14:textId="77777777" w:rsidR="00161818" w:rsidRPr="00935321" w:rsidRDefault="00161818" w:rsidP="006904EB">
            <w:pPr>
              <w:rPr>
                <w:sz w:val="22"/>
                <w:szCs w:val="22"/>
              </w:rPr>
            </w:pPr>
          </w:p>
        </w:tc>
        <w:tc>
          <w:tcPr>
            <w:tcW w:w="2394" w:type="dxa"/>
            <w:tcBorders>
              <w:top w:val="single" w:sz="4" w:space="0" w:color="auto"/>
            </w:tcBorders>
          </w:tcPr>
          <w:p w14:paraId="52AAF198" w14:textId="77777777" w:rsidR="00161818" w:rsidRPr="00935321" w:rsidRDefault="00161818" w:rsidP="006904EB">
            <w:pPr>
              <w:tabs>
                <w:tab w:val="decimal" w:pos="1587"/>
              </w:tabs>
              <w:rPr>
                <w:sz w:val="22"/>
                <w:szCs w:val="22"/>
              </w:rPr>
            </w:pPr>
          </w:p>
        </w:tc>
        <w:tc>
          <w:tcPr>
            <w:tcW w:w="306" w:type="dxa"/>
          </w:tcPr>
          <w:p w14:paraId="030329DE" w14:textId="77777777" w:rsidR="00161818" w:rsidRPr="00935321" w:rsidRDefault="00161818" w:rsidP="006904EB">
            <w:pPr>
              <w:rPr>
                <w:sz w:val="22"/>
                <w:szCs w:val="22"/>
              </w:rPr>
            </w:pPr>
          </w:p>
        </w:tc>
        <w:tc>
          <w:tcPr>
            <w:tcW w:w="2394" w:type="dxa"/>
            <w:tcBorders>
              <w:top w:val="single" w:sz="4" w:space="0" w:color="auto"/>
            </w:tcBorders>
          </w:tcPr>
          <w:p w14:paraId="2B69CE5D" w14:textId="77777777" w:rsidR="00161818" w:rsidRPr="00935321" w:rsidRDefault="00161818" w:rsidP="006904EB">
            <w:pPr>
              <w:tabs>
                <w:tab w:val="decimal" w:pos="1712"/>
              </w:tabs>
              <w:rPr>
                <w:sz w:val="22"/>
                <w:szCs w:val="22"/>
              </w:rPr>
            </w:pPr>
          </w:p>
        </w:tc>
      </w:tr>
    </w:tbl>
    <w:p w14:paraId="52E4658A" w14:textId="77777777" w:rsidR="0077380E" w:rsidRPr="00935321" w:rsidRDefault="0077380E" w:rsidP="00167D34">
      <w:pPr>
        <w:ind w:left="720"/>
        <w:jc w:val="both"/>
        <w:rPr>
          <w:sz w:val="22"/>
          <w:szCs w:val="22"/>
        </w:rPr>
      </w:pPr>
      <w:r w:rsidRPr="00935321">
        <w:rPr>
          <w:sz w:val="22"/>
          <w:szCs w:val="22"/>
        </w:rPr>
        <w:t xml:space="preserve">Note: As per Bursa Malaysia’s </w:t>
      </w:r>
      <w:r w:rsidR="005C572B" w:rsidRPr="00935321">
        <w:rPr>
          <w:sz w:val="22"/>
          <w:szCs w:val="22"/>
        </w:rPr>
        <w:t>directive dated 20 December 2011</w:t>
      </w:r>
      <w:r w:rsidRPr="00935321">
        <w:rPr>
          <w:sz w:val="22"/>
          <w:szCs w:val="22"/>
        </w:rPr>
        <w:t>, prior year comparatives are not required in the first year of complying with the Realised and Unrealised Profits/Loss Disclosure.</w:t>
      </w:r>
    </w:p>
    <w:p w14:paraId="1F184D94" w14:textId="77777777" w:rsidR="005146B9" w:rsidRPr="00935321" w:rsidRDefault="005146B9" w:rsidP="00167D34">
      <w:pPr>
        <w:ind w:left="720"/>
        <w:jc w:val="both"/>
        <w:rPr>
          <w:sz w:val="22"/>
          <w:szCs w:val="22"/>
        </w:rPr>
      </w:pPr>
    </w:p>
    <w:p w14:paraId="0264F691" w14:textId="77777777" w:rsidR="006370E0" w:rsidRPr="00935321" w:rsidRDefault="006370E0" w:rsidP="00433E36">
      <w:pPr>
        <w:ind w:left="720" w:hanging="720"/>
        <w:jc w:val="both"/>
        <w:rPr>
          <w:b/>
          <w:caps/>
          <w:sz w:val="22"/>
          <w:szCs w:val="22"/>
        </w:rPr>
      </w:pPr>
    </w:p>
    <w:p w14:paraId="7653DD4F" w14:textId="5F11188D" w:rsidR="0018605D" w:rsidRPr="00935321" w:rsidRDefault="00082F20" w:rsidP="00082F20">
      <w:pPr>
        <w:ind w:left="720" w:hanging="720"/>
        <w:jc w:val="both"/>
        <w:rPr>
          <w:sz w:val="22"/>
          <w:szCs w:val="22"/>
        </w:rPr>
      </w:pPr>
      <w:r w:rsidRPr="00935321">
        <w:rPr>
          <w:b/>
          <w:caps/>
          <w:sz w:val="22"/>
          <w:szCs w:val="22"/>
        </w:rPr>
        <w:t>B</w:t>
      </w:r>
      <w:r w:rsidR="008976C8">
        <w:rPr>
          <w:b/>
          <w:caps/>
          <w:sz w:val="22"/>
          <w:szCs w:val="22"/>
        </w:rPr>
        <w:t>14</w:t>
      </w:r>
      <w:r w:rsidR="0018605D" w:rsidRPr="00935321">
        <w:rPr>
          <w:b/>
          <w:caps/>
          <w:sz w:val="22"/>
          <w:szCs w:val="22"/>
        </w:rPr>
        <w:t>.        Notes to Consolidated Statement of Comprehensive Income</w:t>
      </w:r>
    </w:p>
    <w:p w14:paraId="0A5E083B" w14:textId="77777777" w:rsidR="0018605D" w:rsidRPr="00935321" w:rsidRDefault="0018605D" w:rsidP="00433E36">
      <w:pPr>
        <w:ind w:left="720" w:hanging="720"/>
        <w:jc w:val="both"/>
        <w:rPr>
          <w:sz w:val="22"/>
          <w:szCs w:val="22"/>
        </w:rPr>
      </w:pPr>
    </w:p>
    <w:tbl>
      <w:tblPr>
        <w:tblW w:w="10143" w:type="dxa"/>
        <w:tblInd w:w="93" w:type="dxa"/>
        <w:tblLook w:val="04A0" w:firstRow="1" w:lastRow="0" w:firstColumn="1" w:lastColumn="0" w:noHBand="0" w:noVBand="1"/>
      </w:tblPr>
      <w:tblGrid>
        <w:gridCol w:w="2960"/>
        <w:gridCol w:w="222"/>
        <w:gridCol w:w="1317"/>
        <w:gridCol w:w="2172"/>
        <w:gridCol w:w="1300"/>
        <w:gridCol w:w="2172"/>
      </w:tblGrid>
      <w:tr w:rsidR="0018605D" w:rsidRPr="00935321" w14:paraId="248A1013" w14:textId="77777777" w:rsidTr="00B1215A">
        <w:trPr>
          <w:trHeight w:val="300"/>
        </w:trPr>
        <w:tc>
          <w:tcPr>
            <w:tcW w:w="2960" w:type="dxa"/>
            <w:tcBorders>
              <w:top w:val="nil"/>
              <w:left w:val="nil"/>
              <w:bottom w:val="nil"/>
              <w:right w:val="nil"/>
            </w:tcBorders>
            <w:shd w:val="clear" w:color="auto" w:fill="auto"/>
            <w:noWrap/>
            <w:vAlign w:val="bottom"/>
            <w:hideMark/>
          </w:tcPr>
          <w:p w14:paraId="546E7275" w14:textId="77777777" w:rsidR="0018605D" w:rsidRPr="00935321" w:rsidRDefault="0018605D" w:rsidP="0018605D">
            <w:pPr>
              <w:rPr>
                <w:rFonts w:eastAsia="Times New Roman"/>
                <w:sz w:val="22"/>
                <w:szCs w:val="22"/>
                <w:lang w:val="en-US" w:eastAsia="en-US"/>
              </w:rPr>
            </w:pPr>
          </w:p>
        </w:tc>
        <w:tc>
          <w:tcPr>
            <w:tcW w:w="222" w:type="dxa"/>
            <w:tcBorders>
              <w:top w:val="nil"/>
              <w:left w:val="nil"/>
              <w:bottom w:val="nil"/>
              <w:right w:val="nil"/>
            </w:tcBorders>
            <w:shd w:val="clear" w:color="auto" w:fill="auto"/>
            <w:noWrap/>
            <w:vAlign w:val="bottom"/>
            <w:hideMark/>
          </w:tcPr>
          <w:p w14:paraId="2C29E718" w14:textId="77777777" w:rsidR="0018605D" w:rsidRPr="00935321" w:rsidRDefault="0018605D" w:rsidP="0018605D">
            <w:pPr>
              <w:rPr>
                <w:rFonts w:eastAsia="Times New Roman"/>
                <w:sz w:val="22"/>
                <w:szCs w:val="22"/>
                <w:lang w:val="en-US" w:eastAsia="en-US"/>
              </w:rPr>
            </w:pPr>
          </w:p>
        </w:tc>
        <w:tc>
          <w:tcPr>
            <w:tcW w:w="1317" w:type="dxa"/>
            <w:tcBorders>
              <w:top w:val="nil"/>
              <w:left w:val="nil"/>
              <w:bottom w:val="nil"/>
              <w:right w:val="nil"/>
            </w:tcBorders>
            <w:shd w:val="clear" w:color="auto" w:fill="auto"/>
            <w:noWrap/>
            <w:vAlign w:val="bottom"/>
            <w:hideMark/>
          </w:tcPr>
          <w:p w14:paraId="5E934F78" w14:textId="77777777" w:rsidR="0018605D" w:rsidRPr="00935321" w:rsidRDefault="0018605D" w:rsidP="0018605D">
            <w:pPr>
              <w:jc w:val="center"/>
              <w:rPr>
                <w:rFonts w:eastAsia="Times New Roman"/>
                <w:b/>
                <w:bCs/>
                <w:sz w:val="22"/>
                <w:szCs w:val="22"/>
                <w:lang w:val="en-US" w:eastAsia="en-US"/>
              </w:rPr>
            </w:pPr>
            <w:r w:rsidRPr="00935321">
              <w:rPr>
                <w:rFonts w:eastAsia="Times New Roman"/>
                <w:b/>
                <w:bCs/>
                <w:sz w:val="22"/>
                <w:szCs w:val="22"/>
                <w:lang w:val="en-US" w:eastAsia="en-US"/>
              </w:rPr>
              <w:t xml:space="preserve"> YEAR </w:t>
            </w:r>
          </w:p>
        </w:tc>
        <w:tc>
          <w:tcPr>
            <w:tcW w:w="2172" w:type="dxa"/>
            <w:tcBorders>
              <w:top w:val="nil"/>
              <w:left w:val="nil"/>
              <w:bottom w:val="nil"/>
              <w:right w:val="nil"/>
            </w:tcBorders>
            <w:shd w:val="clear" w:color="auto" w:fill="auto"/>
            <w:noWrap/>
            <w:vAlign w:val="bottom"/>
            <w:hideMark/>
          </w:tcPr>
          <w:p w14:paraId="545CA0EF" w14:textId="77777777" w:rsidR="0018605D" w:rsidRPr="00935321" w:rsidRDefault="0018605D" w:rsidP="0018605D">
            <w:pPr>
              <w:jc w:val="center"/>
              <w:rPr>
                <w:rFonts w:eastAsia="Times New Roman"/>
                <w:b/>
                <w:bCs/>
                <w:sz w:val="22"/>
                <w:szCs w:val="22"/>
                <w:lang w:val="en-US" w:eastAsia="en-US"/>
              </w:rPr>
            </w:pPr>
            <w:r w:rsidRPr="00935321">
              <w:rPr>
                <w:rFonts w:eastAsia="Times New Roman"/>
                <w:b/>
                <w:bCs/>
                <w:sz w:val="22"/>
                <w:szCs w:val="22"/>
                <w:lang w:val="en-US" w:eastAsia="en-US"/>
              </w:rPr>
              <w:t xml:space="preserve"> CORRESPONDING </w:t>
            </w:r>
          </w:p>
        </w:tc>
        <w:tc>
          <w:tcPr>
            <w:tcW w:w="1300" w:type="dxa"/>
            <w:tcBorders>
              <w:top w:val="nil"/>
              <w:left w:val="nil"/>
              <w:bottom w:val="nil"/>
              <w:right w:val="nil"/>
            </w:tcBorders>
            <w:shd w:val="clear" w:color="auto" w:fill="auto"/>
            <w:noWrap/>
            <w:vAlign w:val="bottom"/>
            <w:hideMark/>
          </w:tcPr>
          <w:p w14:paraId="0096D1B6" w14:textId="77777777" w:rsidR="0018605D" w:rsidRPr="00935321" w:rsidRDefault="0018605D" w:rsidP="0018605D">
            <w:pPr>
              <w:jc w:val="center"/>
              <w:rPr>
                <w:rFonts w:eastAsia="Times New Roman"/>
                <w:b/>
                <w:bCs/>
                <w:sz w:val="22"/>
                <w:szCs w:val="22"/>
                <w:lang w:val="en-US" w:eastAsia="en-US"/>
              </w:rPr>
            </w:pPr>
            <w:r w:rsidRPr="00935321">
              <w:rPr>
                <w:rFonts w:eastAsia="Times New Roman"/>
                <w:b/>
                <w:bCs/>
                <w:sz w:val="22"/>
                <w:szCs w:val="22"/>
                <w:lang w:val="en-US" w:eastAsia="en-US"/>
              </w:rPr>
              <w:t xml:space="preserve"> YEAR </w:t>
            </w:r>
          </w:p>
        </w:tc>
        <w:tc>
          <w:tcPr>
            <w:tcW w:w="2172" w:type="dxa"/>
            <w:tcBorders>
              <w:top w:val="nil"/>
              <w:left w:val="nil"/>
              <w:bottom w:val="nil"/>
              <w:right w:val="nil"/>
            </w:tcBorders>
            <w:shd w:val="clear" w:color="auto" w:fill="auto"/>
            <w:noWrap/>
            <w:vAlign w:val="bottom"/>
            <w:hideMark/>
          </w:tcPr>
          <w:p w14:paraId="34F7E146" w14:textId="77777777" w:rsidR="0018605D" w:rsidRPr="00935321" w:rsidRDefault="0018605D" w:rsidP="0018605D">
            <w:pPr>
              <w:jc w:val="center"/>
              <w:rPr>
                <w:rFonts w:eastAsia="Times New Roman"/>
                <w:b/>
                <w:bCs/>
                <w:sz w:val="22"/>
                <w:szCs w:val="22"/>
                <w:lang w:val="en-US" w:eastAsia="en-US"/>
              </w:rPr>
            </w:pPr>
            <w:r w:rsidRPr="00935321">
              <w:rPr>
                <w:rFonts w:eastAsia="Times New Roman"/>
                <w:b/>
                <w:bCs/>
                <w:sz w:val="22"/>
                <w:szCs w:val="22"/>
                <w:lang w:val="en-US" w:eastAsia="en-US"/>
              </w:rPr>
              <w:t xml:space="preserve"> CORRESPONDING </w:t>
            </w:r>
          </w:p>
        </w:tc>
      </w:tr>
      <w:tr w:rsidR="0018605D" w:rsidRPr="00935321" w14:paraId="09D8F1C5" w14:textId="77777777" w:rsidTr="00B1215A">
        <w:trPr>
          <w:trHeight w:val="300"/>
        </w:trPr>
        <w:tc>
          <w:tcPr>
            <w:tcW w:w="2960" w:type="dxa"/>
            <w:tcBorders>
              <w:top w:val="nil"/>
              <w:left w:val="nil"/>
              <w:bottom w:val="nil"/>
              <w:right w:val="nil"/>
            </w:tcBorders>
            <w:shd w:val="clear" w:color="auto" w:fill="auto"/>
            <w:noWrap/>
            <w:vAlign w:val="bottom"/>
            <w:hideMark/>
          </w:tcPr>
          <w:p w14:paraId="5F977F7B" w14:textId="77777777" w:rsidR="0018605D" w:rsidRPr="00935321" w:rsidRDefault="0018605D" w:rsidP="0018605D">
            <w:pPr>
              <w:rPr>
                <w:rFonts w:eastAsia="Times New Roman"/>
                <w:sz w:val="22"/>
                <w:szCs w:val="22"/>
                <w:lang w:val="en-US" w:eastAsia="en-US"/>
              </w:rPr>
            </w:pPr>
          </w:p>
        </w:tc>
        <w:tc>
          <w:tcPr>
            <w:tcW w:w="222" w:type="dxa"/>
            <w:tcBorders>
              <w:top w:val="nil"/>
              <w:left w:val="nil"/>
              <w:bottom w:val="nil"/>
              <w:right w:val="nil"/>
            </w:tcBorders>
            <w:shd w:val="clear" w:color="auto" w:fill="auto"/>
            <w:noWrap/>
            <w:vAlign w:val="bottom"/>
            <w:hideMark/>
          </w:tcPr>
          <w:p w14:paraId="52027A52" w14:textId="77777777" w:rsidR="0018605D" w:rsidRPr="00935321" w:rsidRDefault="0018605D" w:rsidP="0018605D">
            <w:pPr>
              <w:rPr>
                <w:rFonts w:eastAsia="Times New Roman"/>
                <w:sz w:val="22"/>
                <w:szCs w:val="22"/>
                <w:lang w:val="en-US" w:eastAsia="en-US"/>
              </w:rPr>
            </w:pPr>
          </w:p>
        </w:tc>
        <w:tc>
          <w:tcPr>
            <w:tcW w:w="1317" w:type="dxa"/>
            <w:tcBorders>
              <w:top w:val="nil"/>
              <w:left w:val="nil"/>
              <w:bottom w:val="nil"/>
              <w:right w:val="nil"/>
            </w:tcBorders>
            <w:shd w:val="clear" w:color="auto" w:fill="auto"/>
            <w:noWrap/>
            <w:vAlign w:val="bottom"/>
            <w:hideMark/>
          </w:tcPr>
          <w:p w14:paraId="441B7BD9" w14:textId="77777777" w:rsidR="0018605D" w:rsidRPr="00935321" w:rsidRDefault="0018605D" w:rsidP="0018605D">
            <w:pPr>
              <w:jc w:val="center"/>
              <w:rPr>
                <w:rFonts w:eastAsia="Times New Roman"/>
                <w:b/>
                <w:bCs/>
                <w:sz w:val="22"/>
                <w:szCs w:val="22"/>
                <w:lang w:val="en-US" w:eastAsia="en-US"/>
              </w:rPr>
            </w:pPr>
            <w:r w:rsidRPr="00935321">
              <w:rPr>
                <w:rFonts w:eastAsia="Times New Roman"/>
                <w:b/>
                <w:bCs/>
                <w:sz w:val="22"/>
                <w:szCs w:val="22"/>
                <w:lang w:val="en-US" w:eastAsia="en-US"/>
              </w:rPr>
              <w:t xml:space="preserve"> QUARTER </w:t>
            </w:r>
          </w:p>
        </w:tc>
        <w:tc>
          <w:tcPr>
            <w:tcW w:w="2172" w:type="dxa"/>
            <w:tcBorders>
              <w:top w:val="nil"/>
              <w:left w:val="nil"/>
              <w:bottom w:val="nil"/>
              <w:right w:val="nil"/>
            </w:tcBorders>
            <w:shd w:val="clear" w:color="auto" w:fill="auto"/>
            <w:noWrap/>
            <w:vAlign w:val="bottom"/>
            <w:hideMark/>
          </w:tcPr>
          <w:p w14:paraId="6D6B086C" w14:textId="77777777" w:rsidR="0018605D" w:rsidRPr="00935321" w:rsidRDefault="0018605D" w:rsidP="0018605D">
            <w:pPr>
              <w:jc w:val="center"/>
              <w:rPr>
                <w:rFonts w:eastAsia="Times New Roman"/>
                <w:b/>
                <w:bCs/>
                <w:sz w:val="22"/>
                <w:szCs w:val="22"/>
                <w:lang w:val="en-US" w:eastAsia="en-US"/>
              </w:rPr>
            </w:pPr>
            <w:r w:rsidRPr="00935321">
              <w:rPr>
                <w:rFonts w:eastAsia="Times New Roman"/>
                <w:b/>
                <w:bCs/>
                <w:sz w:val="22"/>
                <w:szCs w:val="22"/>
                <w:lang w:val="en-US" w:eastAsia="en-US"/>
              </w:rPr>
              <w:t xml:space="preserve"> QUARTER </w:t>
            </w:r>
          </w:p>
        </w:tc>
        <w:tc>
          <w:tcPr>
            <w:tcW w:w="1300" w:type="dxa"/>
            <w:tcBorders>
              <w:top w:val="nil"/>
              <w:left w:val="nil"/>
              <w:bottom w:val="nil"/>
              <w:right w:val="nil"/>
            </w:tcBorders>
            <w:shd w:val="clear" w:color="auto" w:fill="auto"/>
            <w:noWrap/>
            <w:vAlign w:val="bottom"/>
            <w:hideMark/>
          </w:tcPr>
          <w:p w14:paraId="3E2F1A36" w14:textId="77777777" w:rsidR="0018605D" w:rsidRPr="00935321" w:rsidRDefault="0018605D" w:rsidP="0018605D">
            <w:pPr>
              <w:jc w:val="center"/>
              <w:rPr>
                <w:rFonts w:eastAsia="Times New Roman"/>
                <w:b/>
                <w:bCs/>
                <w:sz w:val="22"/>
                <w:szCs w:val="22"/>
                <w:lang w:val="en-US" w:eastAsia="en-US"/>
              </w:rPr>
            </w:pPr>
            <w:r w:rsidRPr="00935321">
              <w:rPr>
                <w:rFonts w:eastAsia="Times New Roman"/>
                <w:b/>
                <w:bCs/>
                <w:sz w:val="22"/>
                <w:szCs w:val="22"/>
                <w:lang w:val="en-US" w:eastAsia="en-US"/>
              </w:rPr>
              <w:t xml:space="preserve"> TO DATE </w:t>
            </w:r>
          </w:p>
        </w:tc>
        <w:tc>
          <w:tcPr>
            <w:tcW w:w="2172" w:type="dxa"/>
            <w:tcBorders>
              <w:top w:val="nil"/>
              <w:left w:val="nil"/>
              <w:bottom w:val="nil"/>
              <w:right w:val="nil"/>
            </w:tcBorders>
            <w:shd w:val="clear" w:color="auto" w:fill="auto"/>
            <w:noWrap/>
            <w:vAlign w:val="bottom"/>
            <w:hideMark/>
          </w:tcPr>
          <w:p w14:paraId="300D5093" w14:textId="77777777" w:rsidR="0018605D" w:rsidRPr="00935321" w:rsidRDefault="0018605D" w:rsidP="0018605D">
            <w:pPr>
              <w:jc w:val="center"/>
              <w:rPr>
                <w:rFonts w:eastAsia="Times New Roman"/>
                <w:b/>
                <w:bCs/>
                <w:sz w:val="22"/>
                <w:szCs w:val="22"/>
                <w:lang w:val="en-US" w:eastAsia="en-US"/>
              </w:rPr>
            </w:pPr>
            <w:r w:rsidRPr="00935321">
              <w:rPr>
                <w:rFonts w:eastAsia="Times New Roman"/>
                <w:b/>
                <w:bCs/>
                <w:sz w:val="22"/>
                <w:szCs w:val="22"/>
                <w:lang w:val="en-US" w:eastAsia="en-US"/>
              </w:rPr>
              <w:t xml:space="preserve"> PERIOD </w:t>
            </w:r>
          </w:p>
        </w:tc>
      </w:tr>
      <w:tr w:rsidR="0018605D" w:rsidRPr="00935321" w14:paraId="38E8243B" w14:textId="77777777" w:rsidTr="00B1215A">
        <w:trPr>
          <w:trHeight w:val="300"/>
        </w:trPr>
        <w:tc>
          <w:tcPr>
            <w:tcW w:w="2960" w:type="dxa"/>
            <w:tcBorders>
              <w:top w:val="nil"/>
              <w:left w:val="nil"/>
              <w:right w:val="nil"/>
            </w:tcBorders>
            <w:shd w:val="clear" w:color="auto" w:fill="auto"/>
            <w:noWrap/>
            <w:vAlign w:val="bottom"/>
            <w:hideMark/>
          </w:tcPr>
          <w:p w14:paraId="62BFC84A" w14:textId="77777777" w:rsidR="0018605D" w:rsidRPr="00935321" w:rsidRDefault="0018605D" w:rsidP="0018605D">
            <w:pPr>
              <w:rPr>
                <w:rFonts w:eastAsia="Times New Roman"/>
                <w:sz w:val="22"/>
                <w:szCs w:val="22"/>
                <w:lang w:val="en-US" w:eastAsia="en-US"/>
              </w:rPr>
            </w:pPr>
          </w:p>
        </w:tc>
        <w:tc>
          <w:tcPr>
            <w:tcW w:w="222" w:type="dxa"/>
            <w:tcBorders>
              <w:top w:val="nil"/>
              <w:left w:val="nil"/>
              <w:right w:val="nil"/>
            </w:tcBorders>
            <w:shd w:val="clear" w:color="auto" w:fill="auto"/>
            <w:noWrap/>
            <w:vAlign w:val="bottom"/>
            <w:hideMark/>
          </w:tcPr>
          <w:p w14:paraId="7273A1C9" w14:textId="77777777" w:rsidR="0018605D" w:rsidRPr="00935321" w:rsidRDefault="0018605D" w:rsidP="0018605D">
            <w:pPr>
              <w:rPr>
                <w:rFonts w:eastAsia="Times New Roman"/>
                <w:sz w:val="22"/>
                <w:szCs w:val="22"/>
                <w:lang w:val="en-US" w:eastAsia="en-US"/>
              </w:rPr>
            </w:pPr>
          </w:p>
        </w:tc>
        <w:tc>
          <w:tcPr>
            <w:tcW w:w="1317" w:type="dxa"/>
            <w:tcBorders>
              <w:top w:val="nil"/>
              <w:left w:val="nil"/>
              <w:right w:val="nil"/>
            </w:tcBorders>
            <w:shd w:val="clear" w:color="auto" w:fill="auto"/>
            <w:noWrap/>
            <w:vAlign w:val="bottom"/>
            <w:hideMark/>
          </w:tcPr>
          <w:p w14:paraId="5912933B" w14:textId="2F9AF552" w:rsidR="0018605D" w:rsidRPr="00935321" w:rsidRDefault="003F565E" w:rsidP="003F565E">
            <w:pPr>
              <w:jc w:val="center"/>
              <w:rPr>
                <w:rFonts w:eastAsia="Times New Roman"/>
                <w:b/>
                <w:bCs/>
                <w:sz w:val="22"/>
                <w:szCs w:val="22"/>
                <w:lang w:val="en-US" w:eastAsia="en-US"/>
              </w:rPr>
            </w:pPr>
            <w:r>
              <w:rPr>
                <w:rFonts w:eastAsia="Times New Roman"/>
                <w:b/>
                <w:bCs/>
                <w:sz w:val="22"/>
                <w:szCs w:val="22"/>
                <w:lang w:val="en-US" w:eastAsia="en-US"/>
              </w:rPr>
              <w:t xml:space="preserve"> 31/03</w:t>
            </w:r>
            <w:r w:rsidR="0018605D" w:rsidRPr="00935321">
              <w:rPr>
                <w:rFonts w:eastAsia="Times New Roman"/>
                <w:b/>
                <w:bCs/>
                <w:sz w:val="22"/>
                <w:szCs w:val="22"/>
                <w:lang w:val="en-US" w:eastAsia="en-US"/>
              </w:rPr>
              <w:t>/1</w:t>
            </w:r>
            <w:r>
              <w:rPr>
                <w:rFonts w:eastAsia="Times New Roman"/>
                <w:b/>
                <w:bCs/>
                <w:sz w:val="22"/>
                <w:szCs w:val="22"/>
                <w:lang w:val="en-US" w:eastAsia="en-US"/>
              </w:rPr>
              <w:t>3</w:t>
            </w:r>
          </w:p>
        </w:tc>
        <w:tc>
          <w:tcPr>
            <w:tcW w:w="2172" w:type="dxa"/>
            <w:tcBorders>
              <w:top w:val="nil"/>
              <w:left w:val="nil"/>
              <w:right w:val="nil"/>
            </w:tcBorders>
            <w:shd w:val="clear" w:color="auto" w:fill="auto"/>
            <w:noWrap/>
            <w:vAlign w:val="bottom"/>
            <w:hideMark/>
          </w:tcPr>
          <w:p w14:paraId="38A717F9" w14:textId="16BF1970" w:rsidR="0018605D" w:rsidRPr="00935321" w:rsidRDefault="0017527D" w:rsidP="003F565E">
            <w:pPr>
              <w:jc w:val="center"/>
              <w:rPr>
                <w:rFonts w:eastAsia="Times New Roman"/>
                <w:b/>
                <w:bCs/>
                <w:sz w:val="22"/>
                <w:szCs w:val="22"/>
                <w:lang w:val="en-US" w:eastAsia="en-US"/>
              </w:rPr>
            </w:pPr>
            <w:r>
              <w:rPr>
                <w:rFonts w:eastAsia="Times New Roman"/>
                <w:b/>
                <w:bCs/>
                <w:sz w:val="22"/>
                <w:szCs w:val="22"/>
                <w:lang w:val="en-US" w:eastAsia="en-US"/>
              </w:rPr>
              <w:t xml:space="preserve"> 31/</w:t>
            </w:r>
            <w:r w:rsidR="003F565E">
              <w:rPr>
                <w:rFonts w:eastAsia="Times New Roman"/>
                <w:b/>
                <w:bCs/>
                <w:sz w:val="22"/>
                <w:szCs w:val="22"/>
                <w:lang w:val="en-US" w:eastAsia="en-US"/>
              </w:rPr>
              <w:t>03</w:t>
            </w:r>
            <w:r w:rsidR="00060DEA" w:rsidRPr="00935321">
              <w:rPr>
                <w:rFonts w:eastAsia="Times New Roman"/>
                <w:b/>
                <w:bCs/>
                <w:sz w:val="22"/>
                <w:szCs w:val="22"/>
                <w:lang w:val="en-US" w:eastAsia="en-US"/>
              </w:rPr>
              <w:t>/1</w:t>
            </w:r>
            <w:r w:rsidR="003F565E">
              <w:rPr>
                <w:rFonts w:eastAsia="Times New Roman"/>
                <w:b/>
                <w:bCs/>
                <w:sz w:val="22"/>
                <w:szCs w:val="22"/>
                <w:lang w:val="en-US" w:eastAsia="en-US"/>
              </w:rPr>
              <w:t>2</w:t>
            </w:r>
          </w:p>
        </w:tc>
        <w:tc>
          <w:tcPr>
            <w:tcW w:w="1300" w:type="dxa"/>
            <w:tcBorders>
              <w:top w:val="nil"/>
              <w:left w:val="nil"/>
              <w:right w:val="nil"/>
            </w:tcBorders>
            <w:shd w:val="clear" w:color="auto" w:fill="auto"/>
            <w:noWrap/>
            <w:vAlign w:val="bottom"/>
            <w:hideMark/>
          </w:tcPr>
          <w:p w14:paraId="7D4F879E" w14:textId="371CFF73" w:rsidR="0018605D" w:rsidRPr="00935321" w:rsidRDefault="003F565E" w:rsidP="003F565E">
            <w:pPr>
              <w:jc w:val="center"/>
              <w:rPr>
                <w:rFonts w:eastAsia="Times New Roman"/>
                <w:b/>
                <w:bCs/>
                <w:sz w:val="22"/>
                <w:szCs w:val="22"/>
                <w:lang w:val="en-US" w:eastAsia="en-US"/>
              </w:rPr>
            </w:pPr>
            <w:r>
              <w:rPr>
                <w:rFonts w:eastAsia="Times New Roman"/>
                <w:b/>
                <w:bCs/>
                <w:sz w:val="22"/>
                <w:szCs w:val="22"/>
                <w:lang w:val="en-US" w:eastAsia="en-US"/>
              </w:rPr>
              <w:t xml:space="preserve"> 31/03</w:t>
            </w:r>
            <w:r w:rsidR="00060DEA" w:rsidRPr="00935321">
              <w:rPr>
                <w:rFonts w:eastAsia="Times New Roman"/>
                <w:b/>
                <w:bCs/>
                <w:sz w:val="22"/>
                <w:szCs w:val="22"/>
                <w:lang w:val="en-US" w:eastAsia="en-US"/>
              </w:rPr>
              <w:t>/1</w:t>
            </w:r>
            <w:r>
              <w:rPr>
                <w:rFonts w:eastAsia="Times New Roman"/>
                <w:b/>
                <w:bCs/>
                <w:sz w:val="22"/>
                <w:szCs w:val="22"/>
                <w:lang w:val="en-US" w:eastAsia="en-US"/>
              </w:rPr>
              <w:t>3</w:t>
            </w:r>
          </w:p>
        </w:tc>
        <w:tc>
          <w:tcPr>
            <w:tcW w:w="2172" w:type="dxa"/>
            <w:tcBorders>
              <w:top w:val="nil"/>
              <w:left w:val="nil"/>
              <w:right w:val="nil"/>
            </w:tcBorders>
            <w:shd w:val="clear" w:color="auto" w:fill="auto"/>
            <w:noWrap/>
            <w:vAlign w:val="bottom"/>
            <w:hideMark/>
          </w:tcPr>
          <w:p w14:paraId="6F12A245" w14:textId="4A2B7157" w:rsidR="0018605D" w:rsidRPr="00935321" w:rsidRDefault="003F565E" w:rsidP="003F565E">
            <w:pPr>
              <w:jc w:val="center"/>
              <w:rPr>
                <w:rFonts w:eastAsia="Times New Roman"/>
                <w:b/>
                <w:bCs/>
                <w:sz w:val="22"/>
                <w:szCs w:val="22"/>
                <w:lang w:val="en-US" w:eastAsia="en-US"/>
              </w:rPr>
            </w:pPr>
            <w:r>
              <w:rPr>
                <w:rFonts w:eastAsia="Times New Roman"/>
                <w:b/>
                <w:bCs/>
                <w:sz w:val="22"/>
                <w:szCs w:val="22"/>
                <w:lang w:val="en-US" w:eastAsia="en-US"/>
              </w:rPr>
              <w:t xml:space="preserve"> 31/03</w:t>
            </w:r>
            <w:r w:rsidR="00060DEA" w:rsidRPr="00935321">
              <w:rPr>
                <w:rFonts w:eastAsia="Times New Roman"/>
                <w:b/>
                <w:bCs/>
                <w:sz w:val="22"/>
                <w:szCs w:val="22"/>
                <w:lang w:val="en-US" w:eastAsia="en-US"/>
              </w:rPr>
              <w:t>/1</w:t>
            </w:r>
            <w:r>
              <w:rPr>
                <w:rFonts w:eastAsia="Times New Roman"/>
                <w:b/>
                <w:bCs/>
                <w:sz w:val="22"/>
                <w:szCs w:val="22"/>
                <w:lang w:val="en-US" w:eastAsia="en-US"/>
              </w:rPr>
              <w:t>2</w:t>
            </w:r>
          </w:p>
        </w:tc>
      </w:tr>
      <w:tr w:rsidR="0018605D" w:rsidRPr="00935321" w14:paraId="521DBA9A" w14:textId="77777777" w:rsidTr="00B1215A">
        <w:trPr>
          <w:trHeight w:val="300"/>
        </w:trPr>
        <w:tc>
          <w:tcPr>
            <w:tcW w:w="2960" w:type="dxa"/>
            <w:tcBorders>
              <w:top w:val="nil"/>
              <w:left w:val="nil"/>
              <w:bottom w:val="single" w:sz="12" w:space="0" w:color="auto"/>
              <w:right w:val="nil"/>
            </w:tcBorders>
            <w:shd w:val="clear" w:color="auto" w:fill="auto"/>
            <w:noWrap/>
            <w:vAlign w:val="bottom"/>
            <w:hideMark/>
          </w:tcPr>
          <w:p w14:paraId="3CC2CC51" w14:textId="77777777" w:rsidR="0018605D" w:rsidRPr="00935321" w:rsidRDefault="0018605D" w:rsidP="0018605D">
            <w:pPr>
              <w:rPr>
                <w:rFonts w:eastAsia="Times New Roman"/>
                <w:sz w:val="22"/>
                <w:szCs w:val="22"/>
                <w:lang w:val="en-US" w:eastAsia="en-US"/>
              </w:rPr>
            </w:pPr>
          </w:p>
        </w:tc>
        <w:tc>
          <w:tcPr>
            <w:tcW w:w="222" w:type="dxa"/>
            <w:tcBorders>
              <w:top w:val="nil"/>
              <w:left w:val="nil"/>
              <w:bottom w:val="single" w:sz="12" w:space="0" w:color="auto"/>
              <w:right w:val="nil"/>
            </w:tcBorders>
            <w:shd w:val="clear" w:color="auto" w:fill="auto"/>
            <w:noWrap/>
            <w:vAlign w:val="bottom"/>
            <w:hideMark/>
          </w:tcPr>
          <w:p w14:paraId="182513F3" w14:textId="77777777" w:rsidR="0018605D" w:rsidRPr="00935321" w:rsidRDefault="0018605D" w:rsidP="0018605D">
            <w:pPr>
              <w:rPr>
                <w:rFonts w:eastAsia="Times New Roman"/>
                <w:sz w:val="22"/>
                <w:szCs w:val="22"/>
                <w:lang w:val="en-US" w:eastAsia="en-US"/>
              </w:rPr>
            </w:pPr>
          </w:p>
        </w:tc>
        <w:tc>
          <w:tcPr>
            <w:tcW w:w="1317" w:type="dxa"/>
            <w:tcBorders>
              <w:top w:val="nil"/>
              <w:left w:val="nil"/>
              <w:bottom w:val="single" w:sz="12" w:space="0" w:color="auto"/>
              <w:right w:val="nil"/>
            </w:tcBorders>
            <w:shd w:val="clear" w:color="auto" w:fill="auto"/>
            <w:noWrap/>
            <w:vAlign w:val="bottom"/>
            <w:hideMark/>
          </w:tcPr>
          <w:p w14:paraId="617B008E" w14:textId="77777777" w:rsidR="0018605D" w:rsidRPr="00935321" w:rsidRDefault="0018605D" w:rsidP="0018605D">
            <w:pPr>
              <w:jc w:val="center"/>
              <w:rPr>
                <w:rFonts w:eastAsia="Times New Roman"/>
                <w:b/>
                <w:bCs/>
                <w:sz w:val="22"/>
                <w:szCs w:val="22"/>
                <w:lang w:val="en-US" w:eastAsia="en-US"/>
              </w:rPr>
            </w:pPr>
            <w:r w:rsidRPr="00935321">
              <w:rPr>
                <w:rFonts w:eastAsia="Times New Roman"/>
                <w:b/>
                <w:bCs/>
                <w:sz w:val="22"/>
                <w:szCs w:val="22"/>
                <w:lang w:val="en-US" w:eastAsia="en-US"/>
              </w:rPr>
              <w:t xml:space="preserve"> RM'000 </w:t>
            </w:r>
          </w:p>
        </w:tc>
        <w:tc>
          <w:tcPr>
            <w:tcW w:w="2172" w:type="dxa"/>
            <w:tcBorders>
              <w:top w:val="nil"/>
              <w:left w:val="nil"/>
              <w:bottom w:val="single" w:sz="12" w:space="0" w:color="auto"/>
              <w:right w:val="nil"/>
            </w:tcBorders>
            <w:shd w:val="clear" w:color="auto" w:fill="auto"/>
            <w:noWrap/>
            <w:vAlign w:val="bottom"/>
            <w:hideMark/>
          </w:tcPr>
          <w:p w14:paraId="46D13907" w14:textId="77777777" w:rsidR="0018605D" w:rsidRPr="00935321" w:rsidRDefault="0018605D" w:rsidP="0018605D">
            <w:pPr>
              <w:jc w:val="center"/>
              <w:rPr>
                <w:rFonts w:eastAsia="Times New Roman"/>
                <w:b/>
                <w:bCs/>
                <w:sz w:val="22"/>
                <w:szCs w:val="22"/>
                <w:lang w:val="en-US" w:eastAsia="en-US"/>
              </w:rPr>
            </w:pPr>
            <w:r w:rsidRPr="00935321">
              <w:rPr>
                <w:rFonts w:eastAsia="Times New Roman"/>
                <w:b/>
                <w:bCs/>
                <w:sz w:val="22"/>
                <w:szCs w:val="22"/>
                <w:lang w:val="en-US" w:eastAsia="en-US"/>
              </w:rPr>
              <w:t xml:space="preserve"> RM'000 </w:t>
            </w:r>
          </w:p>
        </w:tc>
        <w:tc>
          <w:tcPr>
            <w:tcW w:w="1300" w:type="dxa"/>
            <w:tcBorders>
              <w:top w:val="nil"/>
              <w:left w:val="nil"/>
              <w:bottom w:val="single" w:sz="12" w:space="0" w:color="auto"/>
              <w:right w:val="nil"/>
            </w:tcBorders>
            <w:shd w:val="clear" w:color="auto" w:fill="auto"/>
            <w:noWrap/>
            <w:vAlign w:val="bottom"/>
            <w:hideMark/>
          </w:tcPr>
          <w:p w14:paraId="63859B88" w14:textId="77777777" w:rsidR="0018605D" w:rsidRPr="00935321" w:rsidRDefault="0018605D" w:rsidP="0018605D">
            <w:pPr>
              <w:jc w:val="center"/>
              <w:rPr>
                <w:rFonts w:eastAsia="Times New Roman"/>
                <w:b/>
                <w:bCs/>
                <w:sz w:val="22"/>
                <w:szCs w:val="22"/>
                <w:lang w:val="en-US" w:eastAsia="en-US"/>
              </w:rPr>
            </w:pPr>
            <w:r w:rsidRPr="00935321">
              <w:rPr>
                <w:rFonts w:eastAsia="Times New Roman"/>
                <w:b/>
                <w:bCs/>
                <w:sz w:val="22"/>
                <w:szCs w:val="22"/>
                <w:lang w:val="en-US" w:eastAsia="en-US"/>
              </w:rPr>
              <w:t xml:space="preserve"> RM'000 </w:t>
            </w:r>
          </w:p>
        </w:tc>
        <w:tc>
          <w:tcPr>
            <w:tcW w:w="2172" w:type="dxa"/>
            <w:tcBorders>
              <w:top w:val="nil"/>
              <w:left w:val="nil"/>
              <w:bottom w:val="single" w:sz="12" w:space="0" w:color="auto"/>
              <w:right w:val="nil"/>
            </w:tcBorders>
            <w:shd w:val="clear" w:color="auto" w:fill="auto"/>
            <w:noWrap/>
            <w:vAlign w:val="bottom"/>
            <w:hideMark/>
          </w:tcPr>
          <w:p w14:paraId="17AC9004" w14:textId="77777777" w:rsidR="0018605D" w:rsidRPr="00935321" w:rsidRDefault="0018605D" w:rsidP="0018605D">
            <w:pPr>
              <w:jc w:val="center"/>
              <w:rPr>
                <w:rFonts w:eastAsia="Times New Roman"/>
                <w:b/>
                <w:bCs/>
                <w:sz w:val="22"/>
                <w:szCs w:val="22"/>
                <w:lang w:val="en-US" w:eastAsia="en-US"/>
              </w:rPr>
            </w:pPr>
            <w:r w:rsidRPr="00935321">
              <w:rPr>
                <w:rFonts w:eastAsia="Times New Roman"/>
                <w:b/>
                <w:bCs/>
                <w:sz w:val="22"/>
                <w:szCs w:val="22"/>
                <w:lang w:val="en-US" w:eastAsia="en-US"/>
              </w:rPr>
              <w:t xml:space="preserve"> RM'000 </w:t>
            </w:r>
          </w:p>
        </w:tc>
      </w:tr>
      <w:tr w:rsidR="0018605D" w:rsidRPr="00935321" w14:paraId="6B0AFC7A" w14:textId="77777777" w:rsidTr="00B1215A">
        <w:trPr>
          <w:trHeight w:val="300"/>
        </w:trPr>
        <w:tc>
          <w:tcPr>
            <w:tcW w:w="2960" w:type="dxa"/>
            <w:tcBorders>
              <w:top w:val="single" w:sz="12" w:space="0" w:color="auto"/>
              <w:left w:val="nil"/>
              <w:bottom w:val="nil"/>
              <w:right w:val="nil"/>
            </w:tcBorders>
            <w:shd w:val="clear" w:color="auto" w:fill="auto"/>
            <w:noWrap/>
            <w:vAlign w:val="bottom"/>
            <w:hideMark/>
          </w:tcPr>
          <w:p w14:paraId="598C74EB" w14:textId="77777777" w:rsidR="0018605D" w:rsidRPr="00935321" w:rsidRDefault="0018605D" w:rsidP="0018605D">
            <w:pPr>
              <w:rPr>
                <w:rFonts w:eastAsia="Times New Roman"/>
                <w:sz w:val="22"/>
                <w:szCs w:val="22"/>
                <w:lang w:val="en-US" w:eastAsia="en-US"/>
              </w:rPr>
            </w:pPr>
          </w:p>
        </w:tc>
        <w:tc>
          <w:tcPr>
            <w:tcW w:w="222" w:type="dxa"/>
            <w:tcBorders>
              <w:top w:val="single" w:sz="12" w:space="0" w:color="auto"/>
              <w:left w:val="nil"/>
              <w:bottom w:val="nil"/>
              <w:right w:val="nil"/>
            </w:tcBorders>
            <w:shd w:val="clear" w:color="auto" w:fill="auto"/>
            <w:noWrap/>
            <w:vAlign w:val="bottom"/>
            <w:hideMark/>
          </w:tcPr>
          <w:p w14:paraId="7C6E4671" w14:textId="77777777" w:rsidR="0018605D" w:rsidRPr="00935321" w:rsidRDefault="0018605D" w:rsidP="0018605D">
            <w:pPr>
              <w:rPr>
                <w:rFonts w:eastAsia="Times New Roman"/>
                <w:sz w:val="22"/>
                <w:szCs w:val="22"/>
                <w:lang w:val="en-US" w:eastAsia="en-US"/>
              </w:rPr>
            </w:pPr>
          </w:p>
        </w:tc>
        <w:tc>
          <w:tcPr>
            <w:tcW w:w="1317" w:type="dxa"/>
            <w:tcBorders>
              <w:top w:val="single" w:sz="12" w:space="0" w:color="auto"/>
              <w:left w:val="nil"/>
              <w:bottom w:val="nil"/>
              <w:right w:val="nil"/>
            </w:tcBorders>
            <w:shd w:val="clear" w:color="auto" w:fill="auto"/>
            <w:noWrap/>
            <w:vAlign w:val="bottom"/>
            <w:hideMark/>
          </w:tcPr>
          <w:p w14:paraId="2D914C8C" w14:textId="77777777" w:rsidR="0018605D" w:rsidRPr="00935321" w:rsidRDefault="0018605D" w:rsidP="0018605D">
            <w:pPr>
              <w:rPr>
                <w:rFonts w:eastAsia="Times New Roman"/>
                <w:sz w:val="22"/>
                <w:szCs w:val="22"/>
                <w:lang w:val="en-US" w:eastAsia="en-US"/>
              </w:rPr>
            </w:pPr>
          </w:p>
        </w:tc>
        <w:tc>
          <w:tcPr>
            <w:tcW w:w="2172" w:type="dxa"/>
            <w:tcBorders>
              <w:top w:val="single" w:sz="12" w:space="0" w:color="auto"/>
              <w:left w:val="nil"/>
              <w:bottom w:val="nil"/>
              <w:right w:val="nil"/>
            </w:tcBorders>
            <w:shd w:val="clear" w:color="auto" w:fill="auto"/>
            <w:noWrap/>
            <w:vAlign w:val="bottom"/>
            <w:hideMark/>
          </w:tcPr>
          <w:p w14:paraId="3A325520" w14:textId="77777777" w:rsidR="0018605D" w:rsidRPr="00935321" w:rsidRDefault="0018605D" w:rsidP="0018605D">
            <w:pPr>
              <w:rPr>
                <w:rFonts w:eastAsia="Times New Roman"/>
                <w:sz w:val="22"/>
                <w:szCs w:val="22"/>
                <w:lang w:val="en-US" w:eastAsia="en-US"/>
              </w:rPr>
            </w:pPr>
          </w:p>
        </w:tc>
        <w:tc>
          <w:tcPr>
            <w:tcW w:w="1300" w:type="dxa"/>
            <w:tcBorders>
              <w:top w:val="single" w:sz="12" w:space="0" w:color="auto"/>
              <w:left w:val="nil"/>
              <w:bottom w:val="nil"/>
              <w:right w:val="nil"/>
            </w:tcBorders>
            <w:shd w:val="clear" w:color="auto" w:fill="auto"/>
            <w:noWrap/>
            <w:vAlign w:val="bottom"/>
            <w:hideMark/>
          </w:tcPr>
          <w:p w14:paraId="37F8844B" w14:textId="77777777" w:rsidR="0018605D" w:rsidRPr="00935321" w:rsidRDefault="0018605D" w:rsidP="0018605D">
            <w:pPr>
              <w:rPr>
                <w:rFonts w:eastAsia="Times New Roman"/>
                <w:sz w:val="22"/>
                <w:szCs w:val="22"/>
                <w:lang w:val="en-US" w:eastAsia="en-US"/>
              </w:rPr>
            </w:pPr>
          </w:p>
        </w:tc>
        <w:tc>
          <w:tcPr>
            <w:tcW w:w="2172" w:type="dxa"/>
            <w:tcBorders>
              <w:top w:val="single" w:sz="12" w:space="0" w:color="auto"/>
              <w:left w:val="nil"/>
              <w:bottom w:val="nil"/>
              <w:right w:val="nil"/>
            </w:tcBorders>
            <w:shd w:val="clear" w:color="auto" w:fill="auto"/>
            <w:noWrap/>
            <w:vAlign w:val="bottom"/>
            <w:hideMark/>
          </w:tcPr>
          <w:p w14:paraId="53F7F8A7" w14:textId="77777777" w:rsidR="0018605D" w:rsidRPr="00935321" w:rsidRDefault="0018605D" w:rsidP="0018605D">
            <w:pPr>
              <w:rPr>
                <w:rFonts w:eastAsia="Times New Roman"/>
                <w:sz w:val="22"/>
                <w:szCs w:val="22"/>
                <w:lang w:val="en-US" w:eastAsia="en-US"/>
              </w:rPr>
            </w:pPr>
          </w:p>
        </w:tc>
      </w:tr>
      <w:tr w:rsidR="0018605D" w:rsidRPr="00935321" w14:paraId="6A2BBDF9" w14:textId="77777777" w:rsidTr="00B1215A">
        <w:trPr>
          <w:trHeight w:val="300"/>
        </w:trPr>
        <w:tc>
          <w:tcPr>
            <w:tcW w:w="2960" w:type="dxa"/>
            <w:tcBorders>
              <w:top w:val="nil"/>
              <w:left w:val="nil"/>
              <w:bottom w:val="nil"/>
              <w:right w:val="nil"/>
            </w:tcBorders>
            <w:shd w:val="clear" w:color="auto" w:fill="auto"/>
            <w:noWrap/>
            <w:vAlign w:val="bottom"/>
            <w:hideMark/>
          </w:tcPr>
          <w:p w14:paraId="1F84BE0C" w14:textId="77777777" w:rsidR="0018605D" w:rsidRPr="00935321" w:rsidRDefault="0018605D" w:rsidP="00F83CD1">
            <w:pPr>
              <w:ind w:left="616"/>
              <w:rPr>
                <w:rFonts w:eastAsia="Times New Roman"/>
                <w:sz w:val="22"/>
                <w:szCs w:val="22"/>
                <w:lang w:val="en-US" w:eastAsia="en-US"/>
              </w:rPr>
            </w:pPr>
            <w:r w:rsidRPr="00935321">
              <w:rPr>
                <w:rFonts w:eastAsia="Times New Roman"/>
                <w:sz w:val="22"/>
                <w:szCs w:val="22"/>
                <w:lang w:val="en-US" w:eastAsia="en-US"/>
              </w:rPr>
              <w:t>Interest income</w:t>
            </w:r>
          </w:p>
        </w:tc>
        <w:tc>
          <w:tcPr>
            <w:tcW w:w="222" w:type="dxa"/>
            <w:tcBorders>
              <w:top w:val="nil"/>
              <w:left w:val="nil"/>
              <w:bottom w:val="nil"/>
              <w:right w:val="nil"/>
            </w:tcBorders>
            <w:shd w:val="clear" w:color="auto" w:fill="auto"/>
            <w:noWrap/>
            <w:vAlign w:val="bottom"/>
            <w:hideMark/>
          </w:tcPr>
          <w:p w14:paraId="427B9139" w14:textId="77777777" w:rsidR="0018605D" w:rsidRPr="00935321" w:rsidRDefault="0018605D" w:rsidP="0018605D">
            <w:pPr>
              <w:rPr>
                <w:rFonts w:eastAsia="Times New Roman"/>
                <w:sz w:val="22"/>
                <w:szCs w:val="22"/>
                <w:lang w:val="en-US" w:eastAsia="en-US"/>
              </w:rPr>
            </w:pPr>
          </w:p>
        </w:tc>
        <w:tc>
          <w:tcPr>
            <w:tcW w:w="1317" w:type="dxa"/>
            <w:tcBorders>
              <w:top w:val="nil"/>
              <w:left w:val="nil"/>
              <w:bottom w:val="nil"/>
              <w:right w:val="nil"/>
            </w:tcBorders>
            <w:shd w:val="clear" w:color="auto" w:fill="auto"/>
            <w:noWrap/>
            <w:vAlign w:val="bottom"/>
            <w:hideMark/>
          </w:tcPr>
          <w:p w14:paraId="197F20C2" w14:textId="01BBB90F" w:rsidR="0018605D" w:rsidRPr="00935321" w:rsidRDefault="0017527D" w:rsidP="00E1342C">
            <w:pPr>
              <w:jc w:val="right"/>
              <w:rPr>
                <w:rFonts w:eastAsia="Times New Roman"/>
                <w:sz w:val="22"/>
                <w:szCs w:val="22"/>
                <w:lang w:val="en-US" w:eastAsia="en-US"/>
              </w:rPr>
            </w:pPr>
            <w:r>
              <w:rPr>
                <w:rFonts w:eastAsia="Times New Roman"/>
                <w:sz w:val="22"/>
                <w:szCs w:val="22"/>
                <w:lang w:val="en-US" w:eastAsia="en-US"/>
              </w:rPr>
              <w:t>2</w:t>
            </w:r>
            <w:r w:rsidR="00E1342C">
              <w:rPr>
                <w:rFonts w:eastAsia="Times New Roman"/>
                <w:sz w:val="22"/>
                <w:szCs w:val="22"/>
                <w:lang w:val="en-US" w:eastAsia="en-US"/>
              </w:rPr>
              <w:t>1</w:t>
            </w:r>
            <w:r w:rsidR="0018605D" w:rsidRPr="00935321">
              <w:rPr>
                <w:rFonts w:eastAsia="Times New Roman"/>
                <w:sz w:val="22"/>
                <w:szCs w:val="22"/>
                <w:lang w:val="en-US" w:eastAsia="en-US"/>
              </w:rPr>
              <w:t xml:space="preserve">  </w:t>
            </w:r>
          </w:p>
        </w:tc>
        <w:tc>
          <w:tcPr>
            <w:tcW w:w="2172" w:type="dxa"/>
            <w:tcBorders>
              <w:top w:val="nil"/>
              <w:left w:val="nil"/>
              <w:bottom w:val="nil"/>
              <w:right w:val="nil"/>
            </w:tcBorders>
            <w:shd w:val="clear" w:color="auto" w:fill="auto"/>
            <w:noWrap/>
            <w:vAlign w:val="bottom"/>
            <w:hideMark/>
          </w:tcPr>
          <w:p w14:paraId="3D187F47" w14:textId="69B1571E" w:rsidR="0018605D" w:rsidRPr="00935321" w:rsidRDefault="0017527D" w:rsidP="005C572B">
            <w:pPr>
              <w:jc w:val="right"/>
              <w:rPr>
                <w:rFonts w:eastAsia="Times New Roman"/>
                <w:sz w:val="22"/>
                <w:szCs w:val="22"/>
                <w:lang w:val="en-US" w:eastAsia="en-US"/>
              </w:rPr>
            </w:pPr>
            <w:r>
              <w:rPr>
                <w:rFonts w:eastAsia="Times New Roman"/>
                <w:sz w:val="22"/>
                <w:szCs w:val="22"/>
                <w:lang w:val="en-US" w:eastAsia="en-US"/>
              </w:rPr>
              <w:t>-</w:t>
            </w:r>
          </w:p>
        </w:tc>
        <w:tc>
          <w:tcPr>
            <w:tcW w:w="1300" w:type="dxa"/>
            <w:tcBorders>
              <w:top w:val="nil"/>
              <w:left w:val="nil"/>
              <w:bottom w:val="nil"/>
              <w:right w:val="nil"/>
            </w:tcBorders>
            <w:shd w:val="clear" w:color="auto" w:fill="auto"/>
            <w:noWrap/>
            <w:vAlign w:val="bottom"/>
            <w:hideMark/>
          </w:tcPr>
          <w:p w14:paraId="6FD7A799" w14:textId="20449AA4" w:rsidR="0018605D" w:rsidRPr="00935321" w:rsidRDefault="00E1342C" w:rsidP="00060DEA">
            <w:pPr>
              <w:jc w:val="right"/>
              <w:rPr>
                <w:rFonts w:eastAsia="Times New Roman"/>
                <w:sz w:val="22"/>
                <w:szCs w:val="22"/>
                <w:lang w:val="en-US" w:eastAsia="en-US"/>
              </w:rPr>
            </w:pPr>
            <w:r>
              <w:rPr>
                <w:rFonts w:eastAsia="Times New Roman"/>
                <w:sz w:val="22"/>
                <w:szCs w:val="22"/>
                <w:lang w:val="en-US" w:eastAsia="en-US"/>
              </w:rPr>
              <w:t>21</w:t>
            </w:r>
          </w:p>
        </w:tc>
        <w:tc>
          <w:tcPr>
            <w:tcW w:w="2172" w:type="dxa"/>
            <w:tcBorders>
              <w:top w:val="nil"/>
              <w:left w:val="nil"/>
              <w:bottom w:val="nil"/>
              <w:right w:val="nil"/>
            </w:tcBorders>
            <w:shd w:val="clear" w:color="auto" w:fill="auto"/>
            <w:noWrap/>
            <w:vAlign w:val="bottom"/>
            <w:hideMark/>
          </w:tcPr>
          <w:p w14:paraId="3F458C7F" w14:textId="21635109" w:rsidR="0018605D" w:rsidRPr="00935321" w:rsidRDefault="00E1342C" w:rsidP="00060DEA">
            <w:pPr>
              <w:jc w:val="right"/>
              <w:rPr>
                <w:rFonts w:eastAsia="Times New Roman"/>
                <w:sz w:val="22"/>
                <w:szCs w:val="22"/>
                <w:lang w:val="en-US" w:eastAsia="en-US"/>
              </w:rPr>
            </w:pPr>
            <w:r>
              <w:rPr>
                <w:rFonts w:eastAsia="Times New Roman"/>
                <w:sz w:val="22"/>
                <w:szCs w:val="22"/>
                <w:lang w:val="en-US" w:eastAsia="en-US"/>
              </w:rPr>
              <w:t>-</w:t>
            </w:r>
          </w:p>
        </w:tc>
      </w:tr>
      <w:tr w:rsidR="0018605D" w:rsidRPr="00935321" w14:paraId="1626E8EB" w14:textId="77777777" w:rsidTr="00B1215A">
        <w:trPr>
          <w:trHeight w:val="300"/>
        </w:trPr>
        <w:tc>
          <w:tcPr>
            <w:tcW w:w="2960" w:type="dxa"/>
            <w:tcBorders>
              <w:top w:val="nil"/>
              <w:left w:val="nil"/>
              <w:bottom w:val="nil"/>
              <w:right w:val="nil"/>
            </w:tcBorders>
            <w:shd w:val="clear" w:color="auto" w:fill="auto"/>
            <w:noWrap/>
            <w:vAlign w:val="bottom"/>
            <w:hideMark/>
          </w:tcPr>
          <w:p w14:paraId="2B23F17E" w14:textId="77777777" w:rsidR="0018605D" w:rsidRPr="00935321" w:rsidRDefault="0018605D" w:rsidP="00F83CD1">
            <w:pPr>
              <w:ind w:left="616"/>
              <w:rPr>
                <w:rFonts w:eastAsia="Times New Roman"/>
                <w:sz w:val="22"/>
                <w:szCs w:val="22"/>
                <w:lang w:val="en-US" w:eastAsia="en-US"/>
              </w:rPr>
            </w:pPr>
            <w:r w:rsidRPr="00935321">
              <w:rPr>
                <w:rFonts w:eastAsia="Times New Roman"/>
                <w:sz w:val="22"/>
                <w:szCs w:val="22"/>
                <w:lang w:val="en-US" w:eastAsia="en-US"/>
              </w:rPr>
              <w:t>Interest expense</w:t>
            </w:r>
          </w:p>
        </w:tc>
        <w:tc>
          <w:tcPr>
            <w:tcW w:w="222" w:type="dxa"/>
            <w:tcBorders>
              <w:top w:val="nil"/>
              <w:left w:val="nil"/>
              <w:bottom w:val="nil"/>
              <w:right w:val="nil"/>
            </w:tcBorders>
            <w:shd w:val="clear" w:color="auto" w:fill="auto"/>
            <w:noWrap/>
            <w:vAlign w:val="bottom"/>
            <w:hideMark/>
          </w:tcPr>
          <w:p w14:paraId="1CF4482A" w14:textId="77777777" w:rsidR="0018605D" w:rsidRPr="00935321" w:rsidRDefault="0018605D" w:rsidP="0018605D">
            <w:pPr>
              <w:rPr>
                <w:rFonts w:eastAsia="Times New Roman"/>
                <w:sz w:val="22"/>
                <w:szCs w:val="22"/>
                <w:lang w:val="en-US" w:eastAsia="en-US"/>
              </w:rPr>
            </w:pPr>
          </w:p>
        </w:tc>
        <w:tc>
          <w:tcPr>
            <w:tcW w:w="1317" w:type="dxa"/>
            <w:tcBorders>
              <w:top w:val="nil"/>
              <w:left w:val="nil"/>
              <w:bottom w:val="nil"/>
              <w:right w:val="nil"/>
            </w:tcBorders>
            <w:shd w:val="clear" w:color="auto" w:fill="auto"/>
            <w:noWrap/>
            <w:vAlign w:val="bottom"/>
            <w:hideMark/>
          </w:tcPr>
          <w:p w14:paraId="6281417B" w14:textId="77777777" w:rsidR="0018605D" w:rsidRPr="00935321" w:rsidRDefault="0018605D" w:rsidP="0018605D">
            <w:pPr>
              <w:jc w:val="right"/>
              <w:rPr>
                <w:rFonts w:eastAsia="Times New Roman"/>
                <w:sz w:val="22"/>
                <w:szCs w:val="22"/>
                <w:lang w:val="en-US" w:eastAsia="en-US"/>
              </w:rPr>
            </w:pPr>
            <w:r w:rsidRPr="00935321">
              <w:rPr>
                <w:rFonts w:eastAsia="Times New Roman"/>
                <w:sz w:val="22"/>
                <w:szCs w:val="22"/>
                <w:lang w:val="en-US" w:eastAsia="en-US"/>
              </w:rPr>
              <w:t xml:space="preserve">-   </w:t>
            </w:r>
          </w:p>
        </w:tc>
        <w:tc>
          <w:tcPr>
            <w:tcW w:w="2172" w:type="dxa"/>
            <w:tcBorders>
              <w:top w:val="nil"/>
              <w:left w:val="nil"/>
              <w:bottom w:val="nil"/>
              <w:right w:val="nil"/>
            </w:tcBorders>
            <w:shd w:val="clear" w:color="auto" w:fill="auto"/>
            <w:noWrap/>
            <w:vAlign w:val="bottom"/>
            <w:hideMark/>
          </w:tcPr>
          <w:p w14:paraId="13B9FDCD" w14:textId="77777777" w:rsidR="0018605D" w:rsidRPr="00935321" w:rsidRDefault="00060DEA" w:rsidP="00060DEA">
            <w:pPr>
              <w:jc w:val="right"/>
              <w:rPr>
                <w:rFonts w:eastAsia="Times New Roman"/>
                <w:sz w:val="22"/>
                <w:szCs w:val="22"/>
                <w:lang w:val="en-US" w:eastAsia="en-US"/>
              </w:rPr>
            </w:pPr>
            <w:r w:rsidRPr="00935321">
              <w:rPr>
                <w:rFonts w:eastAsia="Times New Roman"/>
                <w:sz w:val="22"/>
                <w:szCs w:val="22"/>
                <w:lang w:val="en-US" w:eastAsia="en-US"/>
              </w:rPr>
              <w:t>-</w:t>
            </w:r>
          </w:p>
        </w:tc>
        <w:tc>
          <w:tcPr>
            <w:tcW w:w="1300" w:type="dxa"/>
            <w:tcBorders>
              <w:top w:val="nil"/>
              <w:left w:val="nil"/>
              <w:bottom w:val="nil"/>
              <w:right w:val="nil"/>
            </w:tcBorders>
            <w:shd w:val="clear" w:color="auto" w:fill="auto"/>
            <w:noWrap/>
            <w:vAlign w:val="bottom"/>
            <w:hideMark/>
          </w:tcPr>
          <w:p w14:paraId="614A6D73" w14:textId="77777777" w:rsidR="0018605D" w:rsidRPr="00935321" w:rsidRDefault="0018605D" w:rsidP="0018605D">
            <w:pPr>
              <w:jc w:val="right"/>
              <w:rPr>
                <w:rFonts w:eastAsia="Times New Roman"/>
                <w:sz w:val="22"/>
                <w:szCs w:val="22"/>
                <w:lang w:val="en-US" w:eastAsia="en-US"/>
              </w:rPr>
            </w:pPr>
            <w:r w:rsidRPr="00935321">
              <w:rPr>
                <w:rFonts w:eastAsia="Times New Roman"/>
                <w:sz w:val="22"/>
                <w:szCs w:val="22"/>
                <w:lang w:val="en-US" w:eastAsia="en-US"/>
              </w:rPr>
              <w:t xml:space="preserve">-   </w:t>
            </w:r>
          </w:p>
        </w:tc>
        <w:tc>
          <w:tcPr>
            <w:tcW w:w="2172" w:type="dxa"/>
            <w:tcBorders>
              <w:top w:val="nil"/>
              <w:left w:val="nil"/>
              <w:bottom w:val="nil"/>
              <w:right w:val="nil"/>
            </w:tcBorders>
            <w:shd w:val="clear" w:color="auto" w:fill="auto"/>
            <w:noWrap/>
            <w:vAlign w:val="bottom"/>
            <w:hideMark/>
          </w:tcPr>
          <w:p w14:paraId="7F55B5A8" w14:textId="77777777" w:rsidR="0018605D" w:rsidRPr="00935321" w:rsidRDefault="00060DEA" w:rsidP="00060DEA">
            <w:pPr>
              <w:jc w:val="right"/>
              <w:rPr>
                <w:rFonts w:eastAsia="Times New Roman"/>
                <w:sz w:val="22"/>
                <w:szCs w:val="22"/>
                <w:lang w:val="en-US" w:eastAsia="en-US"/>
              </w:rPr>
            </w:pPr>
            <w:r w:rsidRPr="00935321">
              <w:rPr>
                <w:rFonts w:eastAsia="Times New Roman"/>
                <w:sz w:val="22"/>
                <w:szCs w:val="22"/>
                <w:lang w:val="en-US" w:eastAsia="en-US"/>
              </w:rPr>
              <w:t>-</w:t>
            </w:r>
          </w:p>
        </w:tc>
      </w:tr>
      <w:tr w:rsidR="0018605D" w:rsidRPr="00935321" w14:paraId="2206A2CF" w14:textId="77777777" w:rsidTr="00B1215A">
        <w:trPr>
          <w:trHeight w:val="300"/>
        </w:trPr>
        <w:tc>
          <w:tcPr>
            <w:tcW w:w="2960" w:type="dxa"/>
            <w:tcBorders>
              <w:top w:val="nil"/>
              <w:left w:val="nil"/>
              <w:bottom w:val="nil"/>
              <w:right w:val="nil"/>
            </w:tcBorders>
            <w:shd w:val="clear" w:color="auto" w:fill="auto"/>
            <w:noWrap/>
            <w:vAlign w:val="bottom"/>
            <w:hideMark/>
          </w:tcPr>
          <w:p w14:paraId="6DC22EA6" w14:textId="77777777" w:rsidR="0018605D" w:rsidRPr="00935321" w:rsidRDefault="0018605D" w:rsidP="00F83CD1">
            <w:pPr>
              <w:ind w:left="616"/>
              <w:rPr>
                <w:rFonts w:eastAsia="Times New Roman"/>
                <w:sz w:val="22"/>
                <w:szCs w:val="22"/>
                <w:lang w:val="en-US" w:eastAsia="en-US"/>
              </w:rPr>
            </w:pPr>
            <w:r w:rsidRPr="00935321">
              <w:rPr>
                <w:rFonts w:eastAsia="Times New Roman"/>
                <w:sz w:val="22"/>
                <w:szCs w:val="22"/>
                <w:lang w:val="en-US" w:eastAsia="en-US"/>
              </w:rPr>
              <w:t xml:space="preserve">Depreciation and </w:t>
            </w:r>
          </w:p>
          <w:p w14:paraId="4D8487BF" w14:textId="77777777" w:rsidR="0018605D" w:rsidRPr="00935321" w:rsidRDefault="00BB5677" w:rsidP="00F83CD1">
            <w:pPr>
              <w:ind w:left="616"/>
              <w:rPr>
                <w:rFonts w:eastAsia="Times New Roman"/>
                <w:sz w:val="22"/>
                <w:szCs w:val="22"/>
                <w:lang w:val="en-US" w:eastAsia="en-US"/>
              </w:rPr>
            </w:pPr>
            <w:proofErr w:type="spellStart"/>
            <w:r w:rsidRPr="00935321">
              <w:rPr>
                <w:rFonts w:eastAsia="Times New Roman"/>
                <w:sz w:val="22"/>
                <w:szCs w:val="22"/>
                <w:lang w:val="en-US" w:eastAsia="en-US"/>
              </w:rPr>
              <w:t>A</w:t>
            </w:r>
            <w:r w:rsidR="0018605D" w:rsidRPr="00935321">
              <w:rPr>
                <w:rFonts w:eastAsia="Times New Roman"/>
                <w:sz w:val="22"/>
                <w:szCs w:val="22"/>
                <w:lang w:val="en-US" w:eastAsia="en-US"/>
              </w:rPr>
              <w:t>morisation</w:t>
            </w:r>
            <w:proofErr w:type="spellEnd"/>
          </w:p>
        </w:tc>
        <w:tc>
          <w:tcPr>
            <w:tcW w:w="222" w:type="dxa"/>
            <w:tcBorders>
              <w:top w:val="nil"/>
              <w:left w:val="nil"/>
              <w:bottom w:val="nil"/>
              <w:right w:val="nil"/>
            </w:tcBorders>
            <w:shd w:val="clear" w:color="auto" w:fill="auto"/>
            <w:noWrap/>
            <w:vAlign w:val="bottom"/>
            <w:hideMark/>
          </w:tcPr>
          <w:p w14:paraId="70588486" w14:textId="77777777" w:rsidR="0018605D" w:rsidRPr="00935321" w:rsidRDefault="0018605D" w:rsidP="00F83CD1">
            <w:pPr>
              <w:ind w:left="616"/>
              <w:rPr>
                <w:rFonts w:eastAsia="Times New Roman"/>
                <w:sz w:val="22"/>
                <w:szCs w:val="22"/>
                <w:lang w:val="en-US" w:eastAsia="en-US"/>
              </w:rPr>
            </w:pPr>
          </w:p>
        </w:tc>
        <w:tc>
          <w:tcPr>
            <w:tcW w:w="1317" w:type="dxa"/>
            <w:tcBorders>
              <w:top w:val="nil"/>
              <w:left w:val="nil"/>
              <w:bottom w:val="nil"/>
              <w:right w:val="nil"/>
            </w:tcBorders>
            <w:shd w:val="clear" w:color="auto" w:fill="auto"/>
            <w:noWrap/>
            <w:vAlign w:val="bottom"/>
            <w:hideMark/>
          </w:tcPr>
          <w:p w14:paraId="0EE0F63A" w14:textId="61F3F761" w:rsidR="0018605D" w:rsidRPr="00E1342C" w:rsidRDefault="000E7161" w:rsidP="00E1342C">
            <w:pPr>
              <w:jc w:val="right"/>
              <w:rPr>
                <w:rFonts w:eastAsia="Times New Roman"/>
                <w:sz w:val="22"/>
                <w:szCs w:val="22"/>
                <w:lang w:val="en-US" w:eastAsia="en-US"/>
              </w:rPr>
            </w:pPr>
            <w:r w:rsidRPr="00E1342C">
              <w:rPr>
                <w:rFonts w:eastAsia="Times New Roman"/>
                <w:sz w:val="22"/>
                <w:szCs w:val="22"/>
                <w:lang w:val="en-US" w:eastAsia="en-US"/>
              </w:rPr>
              <w:t xml:space="preserve"> </w:t>
            </w:r>
            <w:r w:rsidR="00C377B3" w:rsidRPr="00E1342C">
              <w:rPr>
                <w:rFonts w:eastAsia="Times New Roman"/>
                <w:sz w:val="22"/>
                <w:szCs w:val="22"/>
                <w:lang w:val="en-US" w:eastAsia="en-US"/>
              </w:rPr>
              <w:t>(</w:t>
            </w:r>
            <w:r w:rsidR="00E1342C" w:rsidRPr="00E1342C">
              <w:rPr>
                <w:rFonts w:eastAsia="Times New Roman"/>
                <w:sz w:val="22"/>
                <w:szCs w:val="22"/>
                <w:lang w:val="en-US" w:eastAsia="en-US"/>
              </w:rPr>
              <w:t>21</w:t>
            </w:r>
            <w:r w:rsidR="0018605D" w:rsidRPr="00E1342C">
              <w:rPr>
                <w:rFonts w:eastAsia="Times New Roman"/>
                <w:sz w:val="22"/>
                <w:szCs w:val="22"/>
                <w:lang w:val="en-US" w:eastAsia="en-US"/>
              </w:rPr>
              <w:t>)</w:t>
            </w:r>
          </w:p>
        </w:tc>
        <w:tc>
          <w:tcPr>
            <w:tcW w:w="2172" w:type="dxa"/>
            <w:tcBorders>
              <w:top w:val="nil"/>
              <w:left w:val="nil"/>
              <w:bottom w:val="nil"/>
              <w:right w:val="nil"/>
            </w:tcBorders>
            <w:shd w:val="clear" w:color="auto" w:fill="auto"/>
            <w:noWrap/>
            <w:vAlign w:val="bottom"/>
            <w:hideMark/>
          </w:tcPr>
          <w:p w14:paraId="6752D820" w14:textId="37294B4B" w:rsidR="0018605D" w:rsidRPr="00E1342C" w:rsidRDefault="0017527D" w:rsidP="00E1342C">
            <w:pPr>
              <w:jc w:val="right"/>
              <w:rPr>
                <w:rFonts w:eastAsia="Times New Roman"/>
                <w:sz w:val="22"/>
                <w:szCs w:val="22"/>
                <w:lang w:val="en-US" w:eastAsia="en-US"/>
              </w:rPr>
            </w:pPr>
            <w:r w:rsidRPr="00E1342C">
              <w:rPr>
                <w:rFonts w:eastAsia="Times New Roman"/>
                <w:sz w:val="22"/>
                <w:szCs w:val="22"/>
                <w:lang w:val="en-US" w:eastAsia="en-US"/>
              </w:rPr>
              <w:t xml:space="preserve"> (</w:t>
            </w:r>
            <w:r w:rsidR="00E1342C" w:rsidRPr="00E1342C">
              <w:rPr>
                <w:rFonts w:eastAsia="Times New Roman"/>
                <w:sz w:val="22"/>
                <w:szCs w:val="22"/>
                <w:lang w:val="en-US" w:eastAsia="en-US"/>
              </w:rPr>
              <w:t>277</w:t>
            </w:r>
            <w:r w:rsidR="0018605D" w:rsidRPr="00E1342C">
              <w:rPr>
                <w:rFonts w:eastAsia="Times New Roman"/>
                <w:sz w:val="22"/>
                <w:szCs w:val="22"/>
                <w:lang w:val="en-US" w:eastAsia="en-US"/>
              </w:rPr>
              <w:t>)</w:t>
            </w:r>
          </w:p>
        </w:tc>
        <w:tc>
          <w:tcPr>
            <w:tcW w:w="1300" w:type="dxa"/>
            <w:tcBorders>
              <w:top w:val="nil"/>
              <w:left w:val="nil"/>
              <w:bottom w:val="nil"/>
              <w:right w:val="nil"/>
            </w:tcBorders>
            <w:shd w:val="clear" w:color="auto" w:fill="auto"/>
            <w:noWrap/>
            <w:vAlign w:val="bottom"/>
            <w:hideMark/>
          </w:tcPr>
          <w:p w14:paraId="703A2148" w14:textId="621CFAF9" w:rsidR="0018605D" w:rsidRPr="00E1342C" w:rsidRDefault="0018605D" w:rsidP="00E1342C">
            <w:pPr>
              <w:jc w:val="right"/>
              <w:rPr>
                <w:rFonts w:eastAsia="Times New Roman"/>
                <w:sz w:val="22"/>
                <w:szCs w:val="22"/>
                <w:lang w:val="en-US" w:eastAsia="en-US"/>
              </w:rPr>
            </w:pPr>
            <w:r w:rsidRPr="00E1342C">
              <w:rPr>
                <w:rFonts w:eastAsia="Times New Roman"/>
                <w:sz w:val="22"/>
                <w:szCs w:val="22"/>
                <w:lang w:val="en-US" w:eastAsia="en-US"/>
              </w:rPr>
              <w:t xml:space="preserve"> (</w:t>
            </w:r>
            <w:r w:rsidR="00E1342C" w:rsidRPr="00E1342C">
              <w:rPr>
                <w:rFonts w:eastAsia="Times New Roman"/>
                <w:sz w:val="22"/>
                <w:szCs w:val="22"/>
                <w:lang w:val="en-US" w:eastAsia="en-US"/>
              </w:rPr>
              <w:t>21</w:t>
            </w:r>
            <w:r w:rsidRPr="00E1342C">
              <w:rPr>
                <w:rFonts w:eastAsia="Times New Roman"/>
                <w:sz w:val="22"/>
                <w:szCs w:val="22"/>
                <w:lang w:val="en-US" w:eastAsia="en-US"/>
              </w:rPr>
              <w:t>)</w:t>
            </w:r>
          </w:p>
        </w:tc>
        <w:tc>
          <w:tcPr>
            <w:tcW w:w="2172" w:type="dxa"/>
            <w:tcBorders>
              <w:top w:val="nil"/>
              <w:left w:val="nil"/>
              <w:bottom w:val="nil"/>
              <w:right w:val="nil"/>
            </w:tcBorders>
            <w:shd w:val="clear" w:color="auto" w:fill="auto"/>
            <w:noWrap/>
            <w:vAlign w:val="bottom"/>
            <w:hideMark/>
          </w:tcPr>
          <w:p w14:paraId="011BC950" w14:textId="42FA8A39" w:rsidR="0018605D" w:rsidRPr="00935321" w:rsidRDefault="0018605D" w:rsidP="00E1342C">
            <w:pPr>
              <w:jc w:val="right"/>
              <w:rPr>
                <w:rFonts w:eastAsia="Times New Roman"/>
                <w:sz w:val="22"/>
                <w:szCs w:val="22"/>
                <w:lang w:val="en-US" w:eastAsia="en-US"/>
              </w:rPr>
            </w:pPr>
            <w:r w:rsidRPr="00935321">
              <w:rPr>
                <w:rFonts w:eastAsia="Times New Roman"/>
                <w:sz w:val="22"/>
                <w:szCs w:val="22"/>
                <w:lang w:val="en-US" w:eastAsia="en-US"/>
              </w:rPr>
              <w:t xml:space="preserve"> (</w:t>
            </w:r>
            <w:r w:rsidR="00E1342C">
              <w:rPr>
                <w:rFonts w:eastAsia="Times New Roman"/>
                <w:sz w:val="22"/>
                <w:szCs w:val="22"/>
                <w:lang w:val="en-US" w:eastAsia="en-US"/>
              </w:rPr>
              <w:t>277</w:t>
            </w:r>
            <w:r w:rsidRPr="00935321">
              <w:rPr>
                <w:rFonts w:eastAsia="Times New Roman"/>
                <w:sz w:val="22"/>
                <w:szCs w:val="22"/>
                <w:lang w:val="en-US" w:eastAsia="en-US"/>
              </w:rPr>
              <w:t>)</w:t>
            </w:r>
          </w:p>
        </w:tc>
      </w:tr>
    </w:tbl>
    <w:p w14:paraId="73A0A122" w14:textId="77777777" w:rsidR="00B1215A" w:rsidRPr="00935321" w:rsidRDefault="00B1215A" w:rsidP="00082F20">
      <w:pPr>
        <w:jc w:val="both"/>
        <w:rPr>
          <w:b/>
          <w:caps/>
          <w:sz w:val="22"/>
          <w:szCs w:val="22"/>
        </w:rPr>
      </w:pPr>
    </w:p>
    <w:p w14:paraId="74529B0F" w14:textId="748D54AC" w:rsidR="005373F7" w:rsidRPr="00935321" w:rsidRDefault="00082F20" w:rsidP="00082F20">
      <w:pPr>
        <w:jc w:val="both"/>
        <w:rPr>
          <w:b/>
          <w:caps/>
          <w:sz w:val="22"/>
          <w:szCs w:val="22"/>
          <w:lang w:val="en-US"/>
        </w:rPr>
      </w:pPr>
      <w:r w:rsidRPr="00935321">
        <w:rPr>
          <w:b/>
          <w:caps/>
          <w:sz w:val="22"/>
          <w:szCs w:val="22"/>
        </w:rPr>
        <w:t>B</w:t>
      </w:r>
      <w:r w:rsidR="008976C8">
        <w:rPr>
          <w:b/>
          <w:caps/>
          <w:sz w:val="22"/>
          <w:szCs w:val="22"/>
          <w:lang w:val="en-US"/>
        </w:rPr>
        <w:t>15</w:t>
      </w:r>
      <w:r w:rsidR="005373F7" w:rsidRPr="00935321">
        <w:rPr>
          <w:b/>
          <w:caps/>
          <w:sz w:val="22"/>
          <w:szCs w:val="22"/>
          <w:lang w:val="en-US"/>
        </w:rPr>
        <w:t>.</w:t>
      </w:r>
      <w:r w:rsidR="005373F7" w:rsidRPr="00935321">
        <w:rPr>
          <w:b/>
          <w:caps/>
          <w:sz w:val="22"/>
          <w:szCs w:val="22"/>
          <w:lang w:val="en-US"/>
        </w:rPr>
        <w:tab/>
        <w:t>Earnings per share</w:t>
      </w:r>
    </w:p>
    <w:p w14:paraId="201380DE" w14:textId="77777777" w:rsidR="005373F7" w:rsidRPr="00935321" w:rsidRDefault="005373F7" w:rsidP="00433E36">
      <w:pPr>
        <w:ind w:left="720" w:hanging="720"/>
        <w:jc w:val="both"/>
        <w:rPr>
          <w:sz w:val="22"/>
          <w:szCs w:val="22"/>
          <w:lang w:val="en-US"/>
        </w:rPr>
      </w:pPr>
    </w:p>
    <w:p w14:paraId="27438636" w14:textId="5E263CD1" w:rsidR="005373F7" w:rsidRPr="00935321" w:rsidRDefault="005373F7" w:rsidP="00433E36">
      <w:pPr>
        <w:ind w:left="720" w:hanging="720"/>
        <w:jc w:val="both"/>
        <w:rPr>
          <w:sz w:val="22"/>
          <w:szCs w:val="22"/>
          <w:lang w:val="en-US"/>
        </w:rPr>
      </w:pPr>
      <w:r w:rsidRPr="00935321">
        <w:rPr>
          <w:sz w:val="22"/>
          <w:szCs w:val="22"/>
          <w:lang w:val="en-US"/>
        </w:rPr>
        <w:tab/>
        <w:t>The basic earnings per share is computed by dividing the Group’s net</w:t>
      </w:r>
      <w:r w:rsidR="00823CC6" w:rsidRPr="00935321">
        <w:rPr>
          <w:sz w:val="22"/>
          <w:szCs w:val="22"/>
          <w:lang w:val="en-US"/>
        </w:rPr>
        <w:t xml:space="preserve"> loss</w:t>
      </w:r>
      <w:r w:rsidR="00C00488">
        <w:rPr>
          <w:sz w:val="22"/>
          <w:szCs w:val="22"/>
          <w:lang w:val="en-US"/>
        </w:rPr>
        <w:t xml:space="preserve"> </w:t>
      </w:r>
      <w:r w:rsidRPr="00935321">
        <w:rPr>
          <w:sz w:val="22"/>
          <w:szCs w:val="22"/>
          <w:lang w:val="en-US"/>
        </w:rPr>
        <w:t>attributable to members of the Group with the weighted average number of ordinary shares in issue as follows:</w:t>
      </w:r>
    </w:p>
    <w:tbl>
      <w:tblPr>
        <w:tblW w:w="8288" w:type="dxa"/>
        <w:tblInd w:w="828" w:type="dxa"/>
        <w:tblLook w:val="0000" w:firstRow="0" w:lastRow="0" w:firstColumn="0" w:lastColumn="0" w:noHBand="0" w:noVBand="0"/>
      </w:tblPr>
      <w:tblGrid>
        <w:gridCol w:w="3240"/>
        <w:gridCol w:w="1195"/>
        <w:gridCol w:w="1364"/>
        <w:gridCol w:w="1195"/>
        <w:gridCol w:w="1294"/>
      </w:tblGrid>
      <w:tr w:rsidR="005373F7" w:rsidRPr="00935321" w14:paraId="45DC6A32" w14:textId="77777777">
        <w:trPr>
          <w:trHeight w:val="255"/>
        </w:trPr>
        <w:tc>
          <w:tcPr>
            <w:tcW w:w="3240" w:type="dxa"/>
            <w:tcBorders>
              <w:top w:val="nil"/>
              <w:left w:val="nil"/>
              <w:bottom w:val="nil"/>
              <w:right w:val="nil"/>
            </w:tcBorders>
            <w:noWrap/>
            <w:vAlign w:val="bottom"/>
          </w:tcPr>
          <w:p w14:paraId="64809CFB" w14:textId="77777777" w:rsidR="005373F7" w:rsidRPr="00E1342C" w:rsidRDefault="005373F7" w:rsidP="00433E36">
            <w:pPr>
              <w:jc w:val="both"/>
              <w:rPr>
                <w:b/>
                <w:sz w:val="20"/>
                <w:szCs w:val="20"/>
                <w:lang w:val="en-US"/>
              </w:rPr>
            </w:pPr>
          </w:p>
        </w:tc>
        <w:tc>
          <w:tcPr>
            <w:tcW w:w="2559" w:type="dxa"/>
            <w:gridSpan w:val="2"/>
            <w:tcBorders>
              <w:top w:val="nil"/>
              <w:left w:val="nil"/>
              <w:bottom w:val="nil"/>
              <w:right w:val="nil"/>
            </w:tcBorders>
            <w:noWrap/>
            <w:vAlign w:val="bottom"/>
          </w:tcPr>
          <w:p w14:paraId="35134172" w14:textId="77777777" w:rsidR="005373F7" w:rsidRPr="00E1342C" w:rsidRDefault="00887C5C" w:rsidP="00433E36">
            <w:pPr>
              <w:jc w:val="both"/>
              <w:rPr>
                <w:b/>
                <w:sz w:val="20"/>
                <w:szCs w:val="20"/>
                <w:lang w:val="en-US"/>
              </w:rPr>
            </w:pPr>
            <w:r w:rsidRPr="00E1342C">
              <w:rPr>
                <w:b/>
                <w:sz w:val="20"/>
                <w:szCs w:val="20"/>
                <w:lang w:val="en-US"/>
              </w:rPr>
              <w:t>3</w:t>
            </w:r>
            <w:r w:rsidR="005373F7" w:rsidRPr="00E1342C">
              <w:rPr>
                <w:b/>
                <w:sz w:val="20"/>
                <w:szCs w:val="20"/>
                <w:lang w:val="en-US"/>
              </w:rPr>
              <w:t xml:space="preserve"> months period ended</w:t>
            </w:r>
          </w:p>
        </w:tc>
        <w:tc>
          <w:tcPr>
            <w:tcW w:w="2489" w:type="dxa"/>
            <w:gridSpan w:val="2"/>
            <w:tcBorders>
              <w:top w:val="nil"/>
              <w:left w:val="nil"/>
              <w:bottom w:val="nil"/>
              <w:right w:val="nil"/>
            </w:tcBorders>
            <w:noWrap/>
            <w:vAlign w:val="bottom"/>
          </w:tcPr>
          <w:p w14:paraId="3EC27A58" w14:textId="17FE5DCC" w:rsidR="005373F7" w:rsidRPr="00E1342C" w:rsidRDefault="003F565E" w:rsidP="003F565E">
            <w:pPr>
              <w:jc w:val="both"/>
              <w:rPr>
                <w:b/>
                <w:sz w:val="20"/>
                <w:szCs w:val="20"/>
                <w:lang w:val="en-US"/>
              </w:rPr>
            </w:pPr>
            <w:r w:rsidRPr="00E1342C">
              <w:rPr>
                <w:b/>
                <w:sz w:val="20"/>
                <w:szCs w:val="20"/>
                <w:lang w:val="en-US"/>
              </w:rPr>
              <w:t>3</w:t>
            </w:r>
            <w:r w:rsidR="0017527D" w:rsidRPr="00E1342C">
              <w:rPr>
                <w:b/>
                <w:sz w:val="20"/>
                <w:szCs w:val="20"/>
                <w:lang w:val="en-US"/>
              </w:rPr>
              <w:t xml:space="preserve"> </w:t>
            </w:r>
            <w:r w:rsidR="005373F7" w:rsidRPr="00E1342C">
              <w:rPr>
                <w:b/>
                <w:sz w:val="20"/>
                <w:szCs w:val="20"/>
                <w:lang w:val="en-US"/>
              </w:rPr>
              <w:t>months period ended</w:t>
            </w:r>
          </w:p>
        </w:tc>
      </w:tr>
      <w:tr w:rsidR="005373F7" w:rsidRPr="00935321" w14:paraId="7F0B4D1D" w14:textId="77777777">
        <w:trPr>
          <w:trHeight w:val="255"/>
        </w:trPr>
        <w:tc>
          <w:tcPr>
            <w:tcW w:w="3240" w:type="dxa"/>
            <w:tcBorders>
              <w:top w:val="nil"/>
              <w:left w:val="nil"/>
              <w:bottom w:val="nil"/>
              <w:right w:val="nil"/>
            </w:tcBorders>
            <w:noWrap/>
            <w:vAlign w:val="bottom"/>
          </w:tcPr>
          <w:p w14:paraId="33E2CD0B" w14:textId="77777777" w:rsidR="005373F7" w:rsidRPr="00E1342C" w:rsidRDefault="005373F7" w:rsidP="00433E36">
            <w:pPr>
              <w:jc w:val="both"/>
              <w:rPr>
                <w:b/>
                <w:sz w:val="20"/>
                <w:szCs w:val="20"/>
                <w:lang w:val="en-US"/>
              </w:rPr>
            </w:pPr>
          </w:p>
        </w:tc>
        <w:tc>
          <w:tcPr>
            <w:tcW w:w="1195" w:type="dxa"/>
            <w:tcBorders>
              <w:top w:val="nil"/>
              <w:left w:val="nil"/>
              <w:bottom w:val="nil"/>
              <w:right w:val="nil"/>
            </w:tcBorders>
            <w:noWrap/>
            <w:vAlign w:val="bottom"/>
          </w:tcPr>
          <w:p w14:paraId="1EE0E069" w14:textId="52E65A2D" w:rsidR="005373F7" w:rsidRPr="00E1342C" w:rsidRDefault="00913B2A" w:rsidP="003F565E">
            <w:pPr>
              <w:jc w:val="both"/>
              <w:rPr>
                <w:b/>
                <w:sz w:val="20"/>
                <w:szCs w:val="20"/>
                <w:lang w:val="en-US"/>
              </w:rPr>
            </w:pPr>
            <w:r w:rsidRPr="00E1342C">
              <w:rPr>
                <w:b/>
                <w:sz w:val="20"/>
                <w:szCs w:val="20"/>
                <w:lang w:val="en-US"/>
              </w:rPr>
              <w:t>3</w:t>
            </w:r>
            <w:r w:rsidR="0017527D" w:rsidRPr="00E1342C">
              <w:rPr>
                <w:b/>
                <w:sz w:val="20"/>
                <w:szCs w:val="20"/>
                <w:lang w:val="en-US"/>
              </w:rPr>
              <w:t>1</w:t>
            </w:r>
            <w:r w:rsidRPr="00E1342C">
              <w:rPr>
                <w:b/>
                <w:sz w:val="20"/>
                <w:szCs w:val="20"/>
                <w:lang w:val="en-US"/>
              </w:rPr>
              <w:t>/</w:t>
            </w:r>
            <w:r w:rsidR="003F565E" w:rsidRPr="00E1342C">
              <w:rPr>
                <w:b/>
                <w:sz w:val="20"/>
                <w:szCs w:val="20"/>
                <w:lang w:val="en-US"/>
              </w:rPr>
              <w:t>03</w:t>
            </w:r>
            <w:r w:rsidR="005373F7" w:rsidRPr="00E1342C">
              <w:rPr>
                <w:b/>
                <w:sz w:val="20"/>
                <w:szCs w:val="20"/>
                <w:lang w:val="en-US"/>
              </w:rPr>
              <w:t>/20</w:t>
            </w:r>
            <w:r w:rsidR="0033418B" w:rsidRPr="00E1342C">
              <w:rPr>
                <w:b/>
                <w:sz w:val="20"/>
                <w:szCs w:val="20"/>
                <w:lang w:val="en-US"/>
              </w:rPr>
              <w:t>1</w:t>
            </w:r>
            <w:r w:rsidR="003F565E" w:rsidRPr="00E1342C">
              <w:rPr>
                <w:b/>
                <w:sz w:val="20"/>
                <w:szCs w:val="20"/>
                <w:lang w:val="en-US"/>
              </w:rPr>
              <w:t>3</w:t>
            </w:r>
          </w:p>
        </w:tc>
        <w:tc>
          <w:tcPr>
            <w:tcW w:w="1364" w:type="dxa"/>
            <w:tcBorders>
              <w:top w:val="nil"/>
              <w:left w:val="nil"/>
              <w:bottom w:val="nil"/>
              <w:right w:val="nil"/>
            </w:tcBorders>
            <w:noWrap/>
            <w:vAlign w:val="bottom"/>
          </w:tcPr>
          <w:p w14:paraId="340DE593" w14:textId="60688C8C" w:rsidR="005373F7" w:rsidRPr="00E1342C" w:rsidRDefault="00913B2A" w:rsidP="003F565E">
            <w:pPr>
              <w:jc w:val="both"/>
              <w:rPr>
                <w:b/>
                <w:sz w:val="20"/>
                <w:szCs w:val="20"/>
                <w:lang w:val="en-US"/>
              </w:rPr>
            </w:pPr>
            <w:r w:rsidRPr="00E1342C">
              <w:rPr>
                <w:b/>
                <w:sz w:val="20"/>
                <w:szCs w:val="20"/>
                <w:lang w:val="en-US"/>
              </w:rPr>
              <w:t>3</w:t>
            </w:r>
            <w:r w:rsidR="0017527D" w:rsidRPr="00E1342C">
              <w:rPr>
                <w:b/>
                <w:sz w:val="20"/>
                <w:szCs w:val="20"/>
                <w:lang w:val="en-US"/>
              </w:rPr>
              <w:t>1</w:t>
            </w:r>
            <w:r w:rsidRPr="00E1342C">
              <w:rPr>
                <w:b/>
                <w:sz w:val="20"/>
                <w:szCs w:val="20"/>
                <w:lang w:val="en-US"/>
              </w:rPr>
              <w:t>/</w:t>
            </w:r>
            <w:r w:rsidR="003F565E" w:rsidRPr="00E1342C">
              <w:rPr>
                <w:b/>
                <w:sz w:val="20"/>
                <w:szCs w:val="20"/>
                <w:lang w:val="en-US"/>
              </w:rPr>
              <w:t>03</w:t>
            </w:r>
            <w:r w:rsidR="003C294B" w:rsidRPr="00E1342C">
              <w:rPr>
                <w:b/>
                <w:sz w:val="20"/>
                <w:szCs w:val="20"/>
                <w:lang w:val="en-US"/>
              </w:rPr>
              <w:t>/</w:t>
            </w:r>
            <w:r w:rsidR="005373F7" w:rsidRPr="00E1342C">
              <w:rPr>
                <w:b/>
                <w:sz w:val="20"/>
                <w:szCs w:val="20"/>
                <w:lang w:val="en-US"/>
              </w:rPr>
              <w:t>20</w:t>
            </w:r>
            <w:r w:rsidR="00167D34" w:rsidRPr="00E1342C">
              <w:rPr>
                <w:b/>
                <w:sz w:val="20"/>
                <w:szCs w:val="20"/>
                <w:lang w:val="en-US"/>
              </w:rPr>
              <w:t>1</w:t>
            </w:r>
            <w:r w:rsidR="003F565E" w:rsidRPr="00E1342C">
              <w:rPr>
                <w:b/>
                <w:sz w:val="20"/>
                <w:szCs w:val="20"/>
                <w:lang w:val="en-US"/>
              </w:rPr>
              <w:t>2</w:t>
            </w:r>
          </w:p>
        </w:tc>
        <w:tc>
          <w:tcPr>
            <w:tcW w:w="1195" w:type="dxa"/>
            <w:tcBorders>
              <w:top w:val="nil"/>
              <w:left w:val="nil"/>
              <w:bottom w:val="nil"/>
              <w:right w:val="nil"/>
            </w:tcBorders>
            <w:noWrap/>
            <w:vAlign w:val="bottom"/>
          </w:tcPr>
          <w:p w14:paraId="142D128B" w14:textId="29AABD6F" w:rsidR="005373F7" w:rsidRPr="00E1342C" w:rsidRDefault="0033418B" w:rsidP="003F565E">
            <w:pPr>
              <w:jc w:val="both"/>
              <w:rPr>
                <w:b/>
                <w:sz w:val="20"/>
                <w:szCs w:val="20"/>
                <w:lang w:val="en-US"/>
              </w:rPr>
            </w:pPr>
            <w:r w:rsidRPr="00E1342C">
              <w:rPr>
                <w:b/>
                <w:sz w:val="20"/>
                <w:szCs w:val="20"/>
                <w:lang w:val="en-US"/>
              </w:rPr>
              <w:t>3</w:t>
            </w:r>
            <w:r w:rsidR="00C00488" w:rsidRPr="00E1342C">
              <w:rPr>
                <w:b/>
                <w:sz w:val="20"/>
                <w:szCs w:val="20"/>
                <w:lang w:val="en-US"/>
              </w:rPr>
              <w:t>1</w:t>
            </w:r>
            <w:r w:rsidR="00913B2A" w:rsidRPr="00E1342C">
              <w:rPr>
                <w:b/>
                <w:sz w:val="20"/>
                <w:szCs w:val="20"/>
                <w:lang w:val="en-US"/>
              </w:rPr>
              <w:t>/</w:t>
            </w:r>
            <w:r w:rsidR="003F565E" w:rsidRPr="00E1342C">
              <w:rPr>
                <w:b/>
                <w:sz w:val="20"/>
                <w:szCs w:val="20"/>
                <w:lang w:val="en-US"/>
              </w:rPr>
              <w:t>03</w:t>
            </w:r>
            <w:r w:rsidR="005373F7" w:rsidRPr="00E1342C">
              <w:rPr>
                <w:b/>
                <w:sz w:val="20"/>
                <w:szCs w:val="20"/>
                <w:lang w:val="en-US"/>
              </w:rPr>
              <w:t>/20</w:t>
            </w:r>
            <w:r w:rsidRPr="00E1342C">
              <w:rPr>
                <w:b/>
                <w:sz w:val="20"/>
                <w:szCs w:val="20"/>
                <w:lang w:val="en-US"/>
              </w:rPr>
              <w:t>1</w:t>
            </w:r>
            <w:r w:rsidR="003F565E" w:rsidRPr="00E1342C">
              <w:rPr>
                <w:b/>
                <w:sz w:val="20"/>
                <w:szCs w:val="20"/>
                <w:lang w:val="en-US"/>
              </w:rPr>
              <w:t>3</w:t>
            </w:r>
          </w:p>
        </w:tc>
        <w:tc>
          <w:tcPr>
            <w:tcW w:w="1294" w:type="dxa"/>
            <w:tcBorders>
              <w:top w:val="nil"/>
              <w:left w:val="nil"/>
              <w:bottom w:val="nil"/>
              <w:right w:val="nil"/>
            </w:tcBorders>
            <w:noWrap/>
            <w:vAlign w:val="bottom"/>
          </w:tcPr>
          <w:p w14:paraId="202D25AE" w14:textId="07420568" w:rsidR="005373F7" w:rsidRPr="00E1342C" w:rsidRDefault="00913B2A" w:rsidP="003F565E">
            <w:pPr>
              <w:jc w:val="both"/>
              <w:rPr>
                <w:b/>
                <w:sz w:val="20"/>
                <w:szCs w:val="20"/>
                <w:lang w:val="en-US"/>
              </w:rPr>
            </w:pPr>
            <w:r w:rsidRPr="00E1342C">
              <w:rPr>
                <w:b/>
                <w:sz w:val="20"/>
                <w:szCs w:val="20"/>
                <w:lang w:val="en-US"/>
              </w:rPr>
              <w:t>3</w:t>
            </w:r>
            <w:r w:rsidR="0017527D" w:rsidRPr="00E1342C">
              <w:rPr>
                <w:b/>
                <w:sz w:val="20"/>
                <w:szCs w:val="20"/>
                <w:lang w:val="en-US"/>
              </w:rPr>
              <w:t>1</w:t>
            </w:r>
            <w:r w:rsidRPr="00E1342C">
              <w:rPr>
                <w:b/>
                <w:sz w:val="20"/>
                <w:szCs w:val="20"/>
                <w:lang w:val="en-US"/>
              </w:rPr>
              <w:t>/</w:t>
            </w:r>
            <w:r w:rsidR="003F565E" w:rsidRPr="00E1342C">
              <w:rPr>
                <w:b/>
                <w:sz w:val="20"/>
                <w:szCs w:val="20"/>
                <w:lang w:val="en-US"/>
              </w:rPr>
              <w:t>03</w:t>
            </w:r>
            <w:r w:rsidR="005373F7" w:rsidRPr="00E1342C">
              <w:rPr>
                <w:b/>
                <w:sz w:val="20"/>
                <w:szCs w:val="20"/>
                <w:lang w:val="en-US"/>
              </w:rPr>
              <w:t>/20</w:t>
            </w:r>
            <w:r w:rsidR="00167D34" w:rsidRPr="00E1342C">
              <w:rPr>
                <w:b/>
                <w:sz w:val="20"/>
                <w:szCs w:val="20"/>
                <w:lang w:val="en-US"/>
              </w:rPr>
              <w:t>1</w:t>
            </w:r>
            <w:r w:rsidR="003F565E" w:rsidRPr="00E1342C">
              <w:rPr>
                <w:b/>
                <w:sz w:val="20"/>
                <w:szCs w:val="20"/>
                <w:lang w:val="en-US"/>
              </w:rPr>
              <w:t>2</w:t>
            </w:r>
          </w:p>
        </w:tc>
      </w:tr>
      <w:tr w:rsidR="005373F7" w:rsidRPr="00935321" w14:paraId="641574CF" w14:textId="77777777" w:rsidTr="00390DFD">
        <w:trPr>
          <w:trHeight w:val="64"/>
        </w:trPr>
        <w:tc>
          <w:tcPr>
            <w:tcW w:w="3240" w:type="dxa"/>
            <w:tcBorders>
              <w:top w:val="nil"/>
              <w:left w:val="nil"/>
              <w:bottom w:val="nil"/>
              <w:right w:val="nil"/>
            </w:tcBorders>
            <w:noWrap/>
            <w:vAlign w:val="bottom"/>
          </w:tcPr>
          <w:p w14:paraId="6F9A479F" w14:textId="77777777" w:rsidR="005373F7" w:rsidRPr="00E1342C" w:rsidRDefault="005373F7" w:rsidP="00433E36">
            <w:pPr>
              <w:jc w:val="both"/>
              <w:rPr>
                <w:sz w:val="16"/>
                <w:szCs w:val="16"/>
                <w:lang w:val="en-US"/>
              </w:rPr>
            </w:pPr>
          </w:p>
        </w:tc>
        <w:tc>
          <w:tcPr>
            <w:tcW w:w="1195" w:type="dxa"/>
            <w:tcBorders>
              <w:top w:val="nil"/>
              <w:left w:val="nil"/>
              <w:bottom w:val="nil"/>
              <w:right w:val="nil"/>
            </w:tcBorders>
            <w:noWrap/>
            <w:vAlign w:val="bottom"/>
          </w:tcPr>
          <w:p w14:paraId="0CBA82CB" w14:textId="77777777" w:rsidR="005373F7" w:rsidRPr="00E1342C" w:rsidRDefault="005373F7" w:rsidP="00433E36">
            <w:pPr>
              <w:jc w:val="both"/>
              <w:rPr>
                <w:sz w:val="16"/>
                <w:szCs w:val="16"/>
                <w:lang w:val="en-US"/>
              </w:rPr>
            </w:pPr>
          </w:p>
        </w:tc>
        <w:tc>
          <w:tcPr>
            <w:tcW w:w="1364" w:type="dxa"/>
            <w:tcBorders>
              <w:top w:val="nil"/>
              <w:left w:val="nil"/>
              <w:bottom w:val="nil"/>
              <w:right w:val="nil"/>
            </w:tcBorders>
            <w:noWrap/>
            <w:vAlign w:val="bottom"/>
          </w:tcPr>
          <w:p w14:paraId="6A386C1A" w14:textId="77777777" w:rsidR="005373F7" w:rsidRPr="00E1342C" w:rsidRDefault="005373F7" w:rsidP="00433E36">
            <w:pPr>
              <w:jc w:val="both"/>
              <w:rPr>
                <w:sz w:val="16"/>
                <w:szCs w:val="16"/>
                <w:lang w:val="en-US"/>
              </w:rPr>
            </w:pPr>
          </w:p>
        </w:tc>
        <w:tc>
          <w:tcPr>
            <w:tcW w:w="1195" w:type="dxa"/>
            <w:tcBorders>
              <w:top w:val="nil"/>
              <w:left w:val="nil"/>
              <w:bottom w:val="nil"/>
              <w:right w:val="nil"/>
            </w:tcBorders>
            <w:noWrap/>
            <w:vAlign w:val="bottom"/>
          </w:tcPr>
          <w:p w14:paraId="119810CB" w14:textId="77777777" w:rsidR="005373F7" w:rsidRPr="00E1342C" w:rsidRDefault="005373F7" w:rsidP="00433E36">
            <w:pPr>
              <w:jc w:val="both"/>
              <w:rPr>
                <w:sz w:val="16"/>
                <w:szCs w:val="16"/>
                <w:lang w:val="en-US"/>
              </w:rPr>
            </w:pPr>
          </w:p>
        </w:tc>
        <w:tc>
          <w:tcPr>
            <w:tcW w:w="1294" w:type="dxa"/>
            <w:tcBorders>
              <w:top w:val="nil"/>
              <w:left w:val="nil"/>
              <w:bottom w:val="nil"/>
              <w:right w:val="nil"/>
            </w:tcBorders>
            <w:noWrap/>
            <w:vAlign w:val="bottom"/>
          </w:tcPr>
          <w:p w14:paraId="11C8EC14" w14:textId="77777777" w:rsidR="005373F7" w:rsidRPr="00E1342C" w:rsidRDefault="005373F7" w:rsidP="00433E36">
            <w:pPr>
              <w:jc w:val="both"/>
              <w:rPr>
                <w:sz w:val="16"/>
                <w:szCs w:val="16"/>
                <w:lang w:val="en-US"/>
              </w:rPr>
            </w:pPr>
          </w:p>
        </w:tc>
      </w:tr>
      <w:tr w:rsidR="005373F7" w:rsidRPr="00935321" w14:paraId="2C726F34" w14:textId="77777777">
        <w:trPr>
          <w:trHeight w:val="255"/>
        </w:trPr>
        <w:tc>
          <w:tcPr>
            <w:tcW w:w="3240" w:type="dxa"/>
            <w:tcBorders>
              <w:top w:val="nil"/>
              <w:left w:val="nil"/>
              <w:bottom w:val="nil"/>
              <w:right w:val="nil"/>
            </w:tcBorders>
            <w:noWrap/>
            <w:vAlign w:val="bottom"/>
          </w:tcPr>
          <w:p w14:paraId="262F1639" w14:textId="77777777" w:rsidR="005373F7" w:rsidRPr="00E1342C" w:rsidRDefault="005373F7" w:rsidP="00433E36">
            <w:pPr>
              <w:jc w:val="both"/>
              <w:rPr>
                <w:sz w:val="20"/>
                <w:szCs w:val="20"/>
                <w:lang w:val="en-US"/>
              </w:rPr>
            </w:pPr>
            <w:r w:rsidRPr="00E1342C">
              <w:rPr>
                <w:sz w:val="20"/>
                <w:szCs w:val="20"/>
                <w:lang w:val="en-US"/>
              </w:rPr>
              <w:t xml:space="preserve">Net </w:t>
            </w:r>
            <w:r w:rsidR="00EC79E8" w:rsidRPr="00E1342C">
              <w:rPr>
                <w:sz w:val="20"/>
                <w:szCs w:val="20"/>
                <w:lang w:val="en-US"/>
              </w:rPr>
              <w:t xml:space="preserve">(loss) </w:t>
            </w:r>
            <w:r w:rsidRPr="00E1342C">
              <w:rPr>
                <w:sz w:val="20"/>
                <w:szCs w:val="20"/>
                <w:lang w:val="en-US"/>
              </w:rPr>
              <w:t>attributable to the members of the Group (RM'000)</w:t>
            </w:r>
          </w:p>
        </w:tc>
        <w:tc>
          <w:tcPr>
            <w:tcW w:w="1195" w:type="dxa"/>
            <w:tcBorders>
              <w:top w:val="nil"/>
              <w:left w:val="nil"/>
              <w:bottom w:val="nil"/>
              <w:right w:val="nil"/>
            </w:tcBorders>
            <w:noWrap/>
            <w:vAlign w:val="bottom"/>
          </w:tcPr>
          <w:p w14:paraId="77744732" w14:textId="539CB6F0" w:rsidR="005373F7" w:rsidRPr="00E1342C" w:rsidRDefault="00A85468" w:rsidP="00E1342C">
            <w:pPr>
              <w:jc w:val="both"/>
              <w:rPr>
                <w:sz w:val="20"/>
                <w:szCs w:val="20"/>
                <w:lang w:val="en-US"/>
              </w:rPr>
            </w:pPr>
            <w:r w:rsidRPr="00E1342C">
              <w:rPr>
                <w:sz w:val="20"/>
                <w:szCs w:val="20"/>
                <w:lang w:val="en-US"/>
              </w:rPr>
              <w:t>(</w:t>
            </w:r>
            <w:r w:rsidR="00E1342C" w:rsidRPr="00E1342C">
              <w:rPr>
                <w:sz w:val="20"/>
                <w:szCs w:val="20"/>
                <w:lang w:val="en-US"/>
              </w:rPr>
              <w:t>130</w:t>
            </w:r>
            <w:r w:rsidRPr="00E1342C">
              <w:rPr>
                <w:sz w:val="20"/>
                <w:szCs w:val="20"/>
                <w:lang w:val="en-US"/>
              </w:rPr>
              <w:t>)</w:t>
            </w:r>
          </w:p>
        </w:tc>
        <w:tc>
          <w:tcPr>
            <w:tcW w:w="1364" w:type="dxa"/>
            <w:tcBorders>
              <w:top w:val="nil"/>
              <w:left w:val="nil"/>
              <w:bottom w:val="nil"/>
              <w:right w:val="nil"/>
            </w:tcBorders>
            <w:noWrap/>
            <w:vAlign w:val="bottom"/>
          </w:tcPr>
          <w:p w14:paraId="42DC35BC" w14:textId="5D2771FD" w:rsidR="005373F7" w:rsidRPr="00E1342C" w:rsidRDefault="00A10903" w:rsidP="00E1342C">
            <w:pPr>
              <w:jc w:val="both"/>
              <w:rPr>
                <w:sz w:val="20"/>
                <w:szCs w:val="20"/>
                <w:lang w:val="en-US"/>
              </w:rPr>
            </w:pPr>
            <w:r w:rsidRPr="00E1342C">
              <w:rPr>
                <w:sz w:val="20"/>
                <w:szCs w:val="20"/>
                <w:lang w:val="en-US"/>
              </w:rPr>
              <w:t>(</w:t>
            </w:r>
            <w:r w:rsidR="00E1342C" w:rsidRPr="00E1342C">
              <w:rPr>
                <w:sz w:val="20"/>
                <w:szCs w:val="20"/>
                <w:lang w:val="en-US"/>
              </w:rPr>
              <w:t>190</w:t>
            </w:r>
            <w:r w:rsidRPr="00E1342C">
              <w:rPr>
                <w:sz w:val="20"/>
                <w:szCs w:val="20"/>
                <w:lang w:val="en-US"/>
              </w:rPr>
              <w:t>)</w:t>
            </w:r>
          </w:p>
        </w:tc>
        <w:tc>
          <w:tcPr>
            <w:tcW w:w="1195" w:type="dxa"/>
            <w:tcBorders>
              <w:top w:val="nil"/>
              <w:left w:val="nil"/>
              <w:bottom w:val="nil"/>
              <w:right w:val="nil"/>
            </w:tcBorders>
            <w:noWrap/>
            <w:vAlign w:val="bottom"/>
          </w:tcPr>
          <w:p w14:paraId="15064EC8" w14:textId="1A947D86" w:rsidR="005373F7" w:rsidRPr="00E1342C" w:rsidRDefault="008B4123" w:rsidP="00E1342C">
            <w:pPr>
              <w:jc w:val="both"/>
              <w:rPr>
                <w:sz w:val="20"/>
                <w:szCs w:val="20"/>
                <w:lang w:val="en-US"/>
              </w:rPr>
            </w:pPr>
            <w:r w:rsidRPr="00E1342C">
              <w:rPr>
                <w:sz w:val="20"/>
                <w:szCs w:val="20"/>
                <w:lang w:val="en-US"/>
              </w:rPr>
              <w:t>(</w:t>
            </w:r>
            <w:r w:rsidR="00E1342C" w:rsidRPr="00E1342C">
              <w:rPr>
                <w:sz w:val="20"/>
                <w:szCs w:val="20"/>
                <w:lang w:val="en-US"/>
              </w:rPr>
              <w:t>130</w:t>
            </w:r>
            <w:r w:rsidRPr="00E1342C">
              <w:rPr>
                <w:sz w:val="20"/>
                <w:szCs w:val="20"/>
                <w:lang w:val="en-US"/>
              </w:rPr>
              <w:t>)</w:t>
            </w:r>
          </w:p>
        </w:tc>
        <w:tc>
          <w:tcPr>
            <w:tcW w:w="1294" w:type="dxa"/>
            <w:tcBorders>
              <w:top w:val="nil"/>
              <w:left w:val="nil"/>
              <w:bottom w:val="nil"/>
              <w:right w:val="nil"/>
            </w:tcBorders>
            <w:noWrap/>
            <w:vAlign w:val="bottom"/>
          </w:tcPr>
          <w:p w14:paraId="2E090E32" w14:textId="1698D10D" w:rsidR="005373F7" w:rsidRPr="00E1342C" w:rsidRDefault="00913B2A" w:rsidP="00E1342C">
            <w:pPr>
              <w:jc w:val="both"/>
              <w:rPr>
                <w:sz w:val="20"/>
                <w:szCs w:val="20"/>
                <w:lang w:val="en-US"/>
              </w:rPr>
            </w:pPr>
            <w:r w:rsidRPr="00E1342C">
              <w:rPr>
                <w:sz w:val="20"/>
                <w:szCs w:val="20"/>
                <w:lang w:val="en-US"/>
              </w:rPr>
              <w:t>(</w:t>
            </w:r>
            <w:r w:rsidR="00E1342C" w:rsidRPr="00E1342C">
              <w:rPr>
                <w:sz w:val="20"/>
                <w:szCs w:val="20"/>
                <w:lang w:val="en-US"/>
              </w:rPr>
              <w:t>190</w:t>
            </w:r>
            <w:r w:rsidRPr="00E1342C">
              <w:rPr>
                <w:sz w:val="20"/>
                <w:szCs w:val="20"/>
                <w:lang w:val="en-US"/>
              </w:rPr>
              <w:t>)</w:t>
            </w:r>
          </w:p>
        </w:tc>
      </w:tr>
      <w:tr w:rsidR="005373F7" w:rsidRPr="00935321" w14:paraId="203198D1" w14:textId="77777777" w:rsidTr="00390DFD">
        <w:trPr>
          <w:trHeight w:val="126"/>
        </w:trPr>
        <w:tc>
          <w:tcPr>
            <w:tcW w:w="3240" w:type="dxa"/>
            <w:tcBorders>
              <w:top w:val="nil"/>
              <w:left w:val="nil"/>
              <w:bottom w:val="nil"/>
              <w:right w:val="nil"/>
            </w:tcBorders>
            <w:noWrap/>
            <w:vAlign w:val="bottom"/>
          </w:tcPr>
          <w:p w14:paraId="3D20EBF7" w14:textId="77777777" w:rsidR="005373F7" w:rsidRPr="00E1342C" w:rsidRDefault="005373F7" w:rsidP="00433E36">
            <w:pPr>
              <w:jc w:val="both"/>
              <w:rPr>
                <w:sz w:val="16"/>
                <w:szCs w:val="16"/>
                <w:lang w:val="en-US"/>
              </w:rPr>
            </w:pPr>
          </w:p>
        </w:tc>
        <w:tc>
          <w:tcPr>
            <w:tcW w:w="1195" w:type="dxa"/>
            <w:tcBorders>
              <w:top w:val="nil"/>
              <w:left w:val="nil"/>
              <w:bottom w:val="nil"/>
              <w:right w:val="nil"/>
            </w:tcBorders>
            <w:noWrap/>
            <w:vAlign w:val="bottom"/>
          </w:tcPr>
          <w:p w14:paraId="330946E9" w14:textId="77777777" w:rsidR="005373F7" w:rsidRPr="00E1342C" w:rsidRDefault="005373F7" w:rsidP="00433E36">
            <w:pPr>
              <w:jc w:val="both"/>
              <w:rPr>
                <w:sz w:val="16"/>
                <w:szCs w:val="16"/>
                <w:lang w:val="en-US"/>
              </w:rPr>
            </w:pPr>
          </w:p>
        </w:tc>
        <w:tc>
          <w:tcPr>
            <w:tcW w:w="1364" w:type="dxa"/>
            <w:tcBorders>
              <w:top w:val="nil"/>
              <w:left w:val="nil"/>
              <w:bottom w:val="nil"/>
              <w:right w:val="nil"/>
            </w:tcBorders>
            <w:noWrap/>
            <w:vAlign w:val="bottom"/>
          </w:tcPr>
          <w:p w14:paraId="05F22CDE" w14:textId="77777777" w:rsidR="005373F7" w:rsidRPr="00E1342C" w:rsidRDefault="005373F7" w:rsidP="00433E36">
            <w:pPr>
              <w:jc w:val="both"/>
              <w:rPr>
                <w:sz w:val="16"/>
                <w:szCs w:val="16"/>
                <w:lang w:val="en-US"/>
              </w:rPr>
            </w:pPr>
          </w:p>
        </w:tc>
        <w:tc>
          <w:tcPr>
            <w:tcW w:w="1195" w:type="dxa"/>
            <w:tcBorders>
              <w:top w:val="nil"/>
              <w:left w:val="nil"/>
              <w:bottom w:val="nil"/>
              <w:right w:val="nil"/>
            </w:tcBorders>
            <w:noWrap/>
            <w:vAlign w:val="bottom"/>
          </w:tcPr>
          <w:p w14:paraId="36AFFA6B" w14:textId="77777777" w:rsidR="005373F7" w:rsidRPr="00E1342C" w:rsidRDefault="005373F7" w:rsidP="00433E36">
            <w:pPr>
              <w:jc w:val="both"/>
              <w:rPr>
                <w:sz w:val="16"/>
                <w:szCs w:val="16"/>
                <w:lang w:val="en-US"/>
              </w:rPr>
            </w:pPr>
          </w:p>
        </w:tc>
        <w:tc>
          <w:tcPr>
            <w:tcW w:w="1294" w:type="dxa"/>
            <w:tcBorders>
              <w:top w:val="nil"/>
              <w:left w:val="nil"/>
              <w:bottom w:val="nil"/>
              <w:right w:val="nil"/>
            </w:tcBorders>
            <w:noWrap/>
            <w:vAlign w:val="bottom"/>
          </w:tcPr>
          <w:p w14:paraId="1826B670" w14:textId="77777777" w:rsidR="005373F7" w:rsidRPr="00E1342C" w:rsidRDefault="005373F7" w:rsidP="00433E36">
            <w:pPr>
              <w:jc w:val="both"/>
              <w:rPr>
                <w:sz w:val="16"/>
                <w:szCs w:val="16"/>
                <w:lang w:val="en-US"/>
              </w:rPr>
            </w:pPr>
          </w:p>
        </w:tc>
      </w:tr>
      <w:tr w:rsidR="005373F7" w:rsidRPr="00935321" w14:paraId="0649B392" w14:textId="77777777">
        <w:trPr>
          <w:trHeight w:val="255"/>
        </w:trPr>
        <w:tc>
          <w:tcPr>
            <w:tcW w:w="3240" w:type="dxa"/>
            <w:tcBorders>
              <w:top w:val="nil"/>
              <w:left w:val="nil"/>
              <w:bottom w:val="nil"/>
              <w:right w:val="nil"/>
            </w:tcBorders>
            <w:noWrap/>
            <w:vAlign w:val="bottom"/>
          </w:tcPr>
          <w:p w14:paraId="29C05142" w14:textId="77777777" w:rsidR="005373F7" w:rsidRPr="00E1342C" w:rsidRDefault="005373F7" w:rsidP="00433E36">
            <w:pPr>
              <w:jc w:val="both"/>
              <w:rPr>
                <w:sz w:val="20"/>
                <w:szCs w:val="20"/>
                <w:lang w:val="en-US"/>
              </w:rPr>
            </w:pPr>
            <w:r w:rsidRPr="00E1342C">
              <w:rPr>
                <w:sz w:val="20"/>
                <w:szCs w:val="20"/>
                <w:lang w:val="en-US"/>
              </w:rPr>
              <w:t>Weighted average number of shares in issue ('000)</w:t>
            </w:r>
          </w:p>
        </w:tc>
        <w:tc>
          <w:tcPr>
            <w:tcW w:w="1195" w:type="dxa"/>
            <w:tcBorders>
              <w:top w:val="nil"/>
              <w:left w:val="nil"/>
              <w:bottom w:val="nil"/>
              <w:right w:val="nil"/>
            </w:tcBorders>
            <w:noWrap/>
            <w:vAlign w:val="bottom"/>
          </w:tcPr>
          <w:p w14:paraId="51FA27D1" w14:textId="77777777" w:rsidR="005373F7" w:rsidRPr="00E1342C" w:rsidRDefault="009C1EEF" w:rsidP="00433E36">
            <w:pPr>
              <w:jc w:val="both"/>
              <w:rPr>
                <w:sz w:val="20"/>
                <w:szCs w:val="20"/>
                <w:lang w:val="en-US"/>
              </w:rPr>
            </w:pPr>
            <w:r w:rsidRPr="00E1342C">
              <w:rPr>
                <w:sz w:val="20"/>
                <w:szCs w:val="20"/>
                <w:lang w:val="en-US"/>
              </w:rPr>
              <w:t>1</w:t>
            </w:r>
            <w:r w:rsidR="00231934" w:rsidRPr="00E1342C">
              <w:rPr>
                <w:sz w:val="20"/>
                <w:szCs w:val="20"/>
                <w:lang w:val="en-US"/>
              </w:rPr>
              <w:t>69,879</w:t>
            </w:r>
          </w:p>
        </w:tc>
        <w:tc>
          <w:tcPr>
            <w:tcW w:w="1364" w:type="dxa"/>
            <w:tcBorders>
              <w:top w:val="nil"/>
              <w:left w:val="nil"/>
              <w:bottom w:val="nil"/>
              <w:right w:val="nil"/>
            </w:tcBorders>
            <w:noWrap/>
            <w:vAlign w:val="bottom"/>
          </w:tcPr>
          <w:p w14:paraId="04D66AC6" w14:textId="77777777" w:rsidR="005373F7" w:rsidRPr="00E1342C" w:rsidRDefault="00913B2A" w:rsidP="00433E36">
            <w:pPr>
              <w:jc w:val="both"/>
              <w:rPr>
                <w:sz w:val="20"/>
                <w:szCs w:val="20"/>
                <w:lang w:val="en-US"/>
              </w:rPr>
            </w:pPr>
            <w:r w:rsidRPr="00E1342C">
              <w:rPr>
                <w:sz w:val="20"/>
                <w:szCs w:val="20"/>
                <w:lang w:val="en-US"/>
              </w:rPr>
              <w:t>1</w:t>
            </w:r>
            <w:r w:rsidR="00607986" w:rsidRPr="00E1342C">
              <w:rPr>
                <w:sz w:val="20"/>
                <w:szCs w:val="20"/>
                <w:lang w:val="en-US"/>
              </w:rPr>
              <w:t>54,435</w:t>
            </w:r>
          </w:p>
        </w:tc>
        <w:tc>
          <w:tcPr>
            <w:tcW w:w="1195" w:type="dxa"/>
            <w:tcBorders>
              <w:top w:val="nil"/>
              <w:left w:val="nil"/>
              <w:bottom w:val="nil"/>
              <w:right w:val="nil"/>
            </w:tcBorders>
            <w:noWrap/>
            <w:vAlign w:val="bottom"/>
          </w:tcPr>
          <w:p w14:paraId="30CAEC59" w14:textId="77777777" w:rsidR="005373F7" w:rsidRPr="00E1342C" w:rsidRDefault="009C1EEF" w:rsidP="00433E36">
            <w:pPr>
              <w:jc w:val="both"/>
              <w:rPr>
                <w:sz w:val="20"/>
                <w:szCs w:val="20"/>
                <w:lang w:val="en-US"/>
              </w:rPr>
            </w:pPr>
            <w:r w:rsidRPr="00E1342C">
              <w:rPr>
                <w:sz w:val="20"/>
                <w:szCs w:val="20"/>
                <w:lang w:val="en-US"/>
              </w:rPr>
              <w:t>1</w:t>
            </w:r>
            <w:r w:rsidR="00231934" w:rsidRPr="00E1342C">
              <w:rPr>
                <w:sz w:val="20"/>
                <w:szCs w:val="20"/>
                <w:lang w:val="en-US"/>
              </w:rPr>
              <w:t>69,879</w:t>
            </w:r>
          </w:p>
        </w:tc>
        <w:tc>
          <w:tcPr>
            <w:tcW w:w="1294" w:type="dxa"/>
            <w:tcBorders>
              <w:top w:val="nil"/>
              <w:left w:val="nil"/>
              <w:bottom w:val="nil"/>
              <w:right w:val="nil"/>
            </w:tcBorders>
            <w:noWrap/>
            <w:vAlign w:val="bottom"/>
          </w:tcPr>
          <w:p w14:paraId="73D9D192" w14:textId="77777777" w:rsidR="005373F7" w:rsidRPr="00E1342C" w:rsidRDefault="00913B2A" w:rsidP="00433E36">
            <w:pPr>
              <w:jc w:val="both"/>
              <w:rPr>
                <w:sz w:val="20"/>
                <w:szCs w:val="20"/>
                <w:lang w:val="en-US"/>
              </w:rPr>
            </w:pPr>
            <w:r w:rsidRPr="00E1342C">
              <w:rPr>
                <w:sz w:val="20"/>
                <w:szCs w:val="20"/>
                <w:lang w:val="en-US"/>
              </w:rPr>
              <w:t>1</w:t>
            </w:r>
            <w:r w:rsidR="006C7F77" w:rsidRPr="00E1342C">
              <w:rPr>
                <w:sz w:val="20"/>
                <w:szCs w:val="20"/>
                <w:lang w:val="en-US"/>
              </w:rPr>
              <w:t>54,435</w:t>
            </w:r>
          </w:p>
        </w:tc>
      </w:tr>
      <w:tr w:rsidR="005373F7" w:rsidRPr="00935321" w14:paraId="5CA2021C" w14:textId="77777777" w:rsidTr="00390DFD">
        <w:trPr>
          <w:trHeight w:val="64"/>
        </w:trPr>
        <w:tc>
          <w:tcPr>
            <w:tcW w:w="3240" w:type="dxa"/>
            <w:tcBorders>
              <w:top w:val="nil"/>
              <w:left w:val="nil"/>
              <w:bottom w:val="nil"/>
              <w:right w:val="nil"/>
            </w:tcBorders>
            <w:noWrap/>
            <w:vAlign w:val="bottom"/>
          </w:tcPr>
          <w:p w14:paraId="547AA04F" w14:textId="77777777" w:rsidR="005373F7" w:rsidRPr="00E1342C" w:rsidRDefault="005373F7" w:rsidP="00433E36">
            <w:pPr>
              <w:jc w:val="both"/>
              <w:rPr>
                <w:sz w:val="16"/>
                <w:szCs w:val="16"/>
                <w:lang w:val="en-US"/>
              </w:rPr>
            </w:pPr>
          </w:p>
        </w:tc>
        <w:tc>
          <w:tcPr>
            <w:tcW w:w="1195" w:type="dxa"/>
            <w:tcBorders>
              <w:top w:val="nil"/>
              <w:left w:val="nil"/>
              <w:bottom w:val="nil"/>
              <w:right w:val="nil"/>
            </w:tcBorders>
            <w:noWrap/>
            <w:vAlign w:val="bottom"/>
          </w:tcPr>
          <w:p w14:paraId="7F64E058" w14:textId="77777777" w:rsidR="005373F7" w:rsidRPr="00E1342C" w:rsidRDefault="005373F7" w:rsidP="00433E36">
            <w:pPr>
              <w:jc w:val="both"/>
              <w:rPr>
                <w:sz w:val="16"/>
                <w:szCs w:val="16"/>
                <w:lang w:val="en-US"/>
              </w:rPr>
            </w:pPr>
          </w:p>
        </w:tc>
        <w:tc>
          <w:tcPr>
            <w:tcW w:w="1364" w:type="dxa"/>
            <w:tcBorders>
              <w:top w:val="nil"/>
              <w:left w:val="nil"/>
              <w:bottom w:val="nil"/>
              <w:right w:val="nil"/>
            </w:tcBorders>
            <w:noWrap/>
            <w:vAlign w:val="bottom"/>
          </w:tcPr>
          <w:p w14:paraId="5BFF9484" w14:textId="77777777" w:rsidR="005373F7" w:rsidRPr="00E1342C" w:rsidRDefault="005373F7" w:rsidP="00433E36">
            <w:pPr>
              <w:jc w:val="both"/>
              <w:rPr>
                <w:sz w:val="16"/>
                <w:szCs w:val="16"/>
                <w:lang w:val="en-US"/>
              </w:rPr>
            </w:pPr>
          </w:p>
        </w:tc>
        <w:tc>
          <w:tcPr>
            <w:tcW w:w="1195" w:type="dxa"/>
            <w:tcBorders>
              <w:top w:val="nil"/>
              <w:left w:val="nil"/>
              <w:bottom w:val="nil"/>
              <w:right w:val="nil"/>
            </w:tcBorders>
            <w:noWrap/>
            <w:vAlign w:val="bottom"/>
          </w:tcPr>
          <w:p w14:paraId="76F1723A" w14:textId="77777777" w:rsidR="005373F7" w:rsidRPr="00E1342C" w:rsidRDefault="005373F7" w:rsidP="00433E36">
            <w:pPr>
              <w:jc w:val="both"/>
              <w:rPr>
                <w:sz w:val="16"/>
                <w:szCs w:val="16"/>
                <w:lang w:val="en-US"/>
              </w:rPr>
            </w:pPr>
          </w:p>
        </w:tc>
        <w:tc>
          <w:tcPr>
            <w:tcW w:w="1294" w:type="dxa"/>
            <w:tcBorders>
              <w:top w:val="nil"/>
              <w:left w:val="nil"/>
              <w:bottom w:val="nil"/>
              <w:right w:val="nil"/>
            </w:tcBorders>
            <w:noWrap/>
            <w:vAlign w:val="bottom"/>
          </w:tcPr>
          <w:p w14:paraId="27B818F4" w14:textId="77777777" w:rsidR="005373F7" w:rsidRPr="00E1342C" w:rsidRDefault="005373F7" w:rsidP="00433E36">
            <w:pPr>
              <w:jc w:val="both"/>
              <w:rPr>
                <w:sz w:val="16"/>
                <w:szCs w:val="16"/>
                <w:lang w:val="en-US"/>
              </w:rPr>
            </w:pPr>
          </w:p>
        </w:tc>
      </w:tr>
      <w:tr w:rsidR="005373F7" w:rsidRPr="00935321" w14:paraId="2E91F367" w14:textId="77777777">
        <w:trPr>
          <w:trHeight w:val="255"/>
        </w:trPr>
        <w:tc>
          <w:tcPr>
            <w:tcW w:w="3240" w:type="dxa"/>
            <w:tcBorders>
              <w:top w:val="nil"/>
              <w:left w:val="nil"/>
              <w:bottom w:val="nil"/>
              <w:right w:val="nil"/>
            </w:tcBorders>
            <w:noWrap/>
            <w:vAlign w:val="bottom"/>
          </w:tcPr>
          <w:p w14:paraId="4E37D239" w14:textId="77777777" w:rsidR="005373F7" w:rsidRPr="00E1342C" w:rsidRDefault="005373F7" w:rsidP="00433E36">
            <w:pPr>
              <w:jc w:val="both"/>
              <w:rPr>
                <w:sz w:val="20"/>
                <w:szCs w:val="20"/>
                <w:lang w:val="en-US"/>
              </w:rPr>
            </w:pPr>
            <w:r w:rsidRPr="00E1342C">
              <w:rPr>
                <w:sz w:val="20"/>
                <w:szCs w:val="20"/>
                <w:lang w:val="en-US"/>
              </w:rPr>
              <w:t>(</w:t>
            </w:r>
            <w:r w:rsidR="00293E46" w:rsidRPr="00E1342C">
              <w:rPr>
                <w:sz w:val="20"/>
                <w:szCs w:val="20"/>
                <w:lang w:val="en-US"/>
              </w:rPr>
              <w:t>L</w:t>
            </w:r>
            <w:r w:rsidRPr="00E1342C">
              <w:rPr>
                <w:sz w:val="20"/>
                <w:szCs w:val="20"/>
                <w:lang w:val="en-US"/>
              </w:rPr>
              <w:t>oss) per share (</w:t>
            </w:r>
            <w:proofErr w:type="spellStart"/>
            <w:r w:rsidR="00AA0F6B" w:rsidRPr="00E1342C">
              <w:rPr>
                <w:sz w:val="20"/>
                <w:szCs w:val="20"/>
                <w:lang w:val="en-US"/>
              </w:rPr>
              <w:t>se</w:t>
            </w:r>
            <w:r w:rsidR="00293E46" w:rsidRPr="00E1342C">
              <w:rPr>
                <w:sz w:val="20"/>
                <w:szCs w:val="20"/>
                <w:lang w:val="en-US"/>
              </w:rPr>
              <w:t>n</w:t>
            </w:r>
            <w:proofErr w:type="spellEnd"/>
            <w:r w:rsidRPr="00E1342C">
              <w:rPr>
                <w:sz w:val="20"/>
                <w:szCs w:val="20"/>
                <w:lang w:val="en-US"/>
              </w:rPr>
              <w:t>)</w:t>
            </w:r>
          </w:p>
        </w:tc>
        <w:tc>
          <w:tcPr>
            <w:tcW w:w="1195" w:type="dxa"/>
            <w:tcBorders>
              <w:top w:val="nil"/>
              <w:left w:val="nil"/>
              <w:bottom w:val="nil"/>
              <w:right w:val="nil"/>
            </w:tcBorders>
            <w:noWrap/>
            <w:vAlign w:val="bottom"/>
          </w:tcPr>
          <w:p w14:paraId="4E88BDAE" w14:textId="3999ACDD" w:rsidR="005373F7" w:rsidRPr="00E1342C" w:rsidRDefault="00A85468" w:rsidP="00433E36">
            <w:pPr>
              <w:jc w:val="both"/>
              <w:rPr>
                <w:sz w:val="20"/>
                <w:szCs w:val="20"/>
                <w:lang w:val="en-US"/>
              </w:rPr>
            </w:pPr>
            <w:r w:rsidRPr="00E1342C">
              <w:rPr>
                <w:sz w:val="20"/>
                <w:szCs w:val="20"/>
                <w:lang w:val="en-US"/>
              </w:rPr>
              <w:t>(</w:t>
            </w:r>
            <w:r w:rsidR="00E1342C" w:rsidRPr="00E1342C">
              <w:rPr>
                <w:sz w:val="20"/>
                <w:szCs w:val="20"/>
                <w:lang w:val="en-US"/>
              </w:rPr>
              <w:t>0.08</w:t>
            </w:r>
            <w:r w:rsidRPr="00E1342C">
              <w:rPr>
                <w:sz w:val="20"/>
                <w:szCs w:val="20"/>
                <w:lang w:val="en-US"/>
              </w:rPr>
              <w:t>)</w:t>
            </w:r>
          </w:p>
        </w:tc>
        <w:tc>
          <w:tcPr>
            <w:tcW w:w="1364" w:type="dxa"/>
            <w:tcBorders>
              <w:top w:val="nil"/>
              <w:left w:val="nil"/>
              <w:bottom w:val="nil"/>
              <w:right w:val="nil"/>
            </w:tcBorders>
            <w:noWrap/>
            <w:vAlign w:val="bottom"/>
          </w:tcPr>
          <w:p w14:paraId="6EE1A868" w14:textId="058527FD" w:rsidR="005373F7" w:rsidRPr="00E1342C" w:rsidRDefault="00A10903" w:rsidP="00E1342C">
            <w:pPr>
              <w:jc w:val="both"/>
              <w:rPr>
                <w:sz w:val="20"/>
                <w:szCs w:val="20"/>
                <w:lang w:val="en-US"/>
              </w:rPr>
            </w:pPr>
            <w:r w:rsidRPr="00E1342C">
              <w:rPr>
                <w:sz w:val="20"/>
                <w:szCs w:val="20"/>
                <w:lang w:val="en-US"/>
              </w:rPr>
              <w:t>(</w:t>
            </w:r>
            <w:r w:rsidR="00E1342C" w:rsidRPr="00E1342C">
              <w:rPr>
                <w:sz w:val="20"/>
                <w:szCs w:val="20"/>
                <w:lang w:val="en-US"/>
              </w:rPr>
              <w:t>0.12</w:t>
            </w:r>
            <w:r w:rsidRPr="00E1342C">
              <w:rPr>
                <w:sz w:val="20"/>
                <w:szCs w:val="20"/>
                <w:lang w:val="en-US"/>
              </w:rPr>
              <w:t>)</w:t>
            </w:r>
          </w:p>
        </w:tc>
        <w:tc>
          <w:tcPr>
            <w:tcW w:w="1195" w:type="dxa"/>
            <w:tcBorders>
              <w:top w:val="nil"/>
              <w:left w:val="nil"/>
              <w:bottom w:val="nil"/>
              <w:right w:val="nil"/>
            </w:tcBorders>
            <w:noWrap/>
            <w:vAlign w:val="bottom"/>
          </w:tcPr>
          <w:p w14:paraId="620682B5" w14:textId="65801BCD" w:rsidR="005373F7" w:rsidRPr="00E1342C" w:rsidRDefault="008B4123" w:rsidP="00433E36">
            <w:pPr>
              <w:jc w:val="both"/>
              <w:rPr>
                <w:sz w:val="20"/>
                <w:szCs w:val="20"/>
                <w:lang w:val="en-US"/>
              </w:rPr>
            </w:pPr>
            <w:r w:rsidRPr="00E1342C">
              <w:rPr>
                <w:sz w:val="20"/>
                <w:szCs w:val="20"/>
                <w:lang w:val="en-US"/>
              </w:rPr>
              <w:t>(</w:t>
            </w:r>
            <w:r w:rsidR="00E1342C" w:rsidRPr="00E1342C">
              <w:rPr>
                <w:sz w:val="20"/>
                <w:szCs w:val="20"/>
                <w:lang w:val="en-US"/>
              </w:rPr>
              <w:t>0.08</w:t>
            </w:r>
            <w:r w:rsidRPr="00E1342C">
              <w:rPr>
                <w:sz w:val="20"/>
                <w:szCs w:val="20"/>
                <w:lang w:val="en-US"/>
              </w:rPr>
              <w:t>)</w:t>
            </w:r>
          </w:p>
        </w:tc>
        <w:tc>
          <w:tcPr>
            <w:tcW w:w="1294" w:type="dxa"/>
            <w:tcBorders>
              <w:top w:val="nil"/>
              <w:left w:val="nil"/>
              <w:bottom w:val="nil"/>
              <w:right w:val="nil"/>
            </w:tcBorders>
            <w:noWrap/>
            <w:vAlign w:val="bottom"/>
          </w:tcPr>
          <w:p w14:paraId="2ED14D5F" w14:textId="1AB2E472" w:rsidR="005373F7" w:rsidRPr="00E1342C" w:rsidRDefault="00CB3815" w:rsidP="00E1342C">
            <w:pPr>
              <w:jc w:val="both"/>
              <w:rPr>
                <w:sz w:val="20"/>
                <w:szCs w:val="20"/>
                <w:lang w:val="en-US"/>
              </w:rPr>
            </w:pPr>
            <w:r w:rsidRPr="00E1342C">
              <w:rPr>
                <w:sz w:val="20"/>
                <w:szCs w:val="20"/>
                <w:lang w:val="en-US"/>
              </w:rPr>
              <w:t>(</w:t>
            </w:r>
            <w:r w:rsidR="00E1342C" w:rsidRPr="00E1342C">
              <w:rPr>
                <w:sz w:val="20"/>
                <w:szCs w:val="20"/>
                <w:lang w:val="en-US"/>
              </w:rPr>
              <w:t>0.12</w:t>
            </w:r>
            <w:r w:rsidR="00913B2A" w:rsidRPr="00E1342C">
              <w:rPr>
                <w:sz w:val="20"/>
                <w:szCs w:val="20"/>
                <w:lang w:val="en-US"/>
              </w:rPr>
              <w:t>)</w:t>
            </w:r>
          </w:p>
        </w:tc>
      </w:tr>
    </w:tbl>
    <w:p w14:paraId="3033919B" w14:textId="77777777" w:rsidR="005373F7" w:rsidRPr="00935321" w:rsidRDefault="005373F7" w:rsidP="00C00C4F">
      <w:pPr>
        <w:ind w:left="720" w:hanging="720"/>
        <w:jc w:val="both"/>
        <w:rPr>
          <w:sz w:val="22"/>
          <w:szCs w:val="22"/>
          <w:lang w:val="en-US"/>
        </w:rPr>
      </w:pPr>
    </w:p>
    <w:sectPr w:rsidR="005373F7" w:rsidRPr="00935321" w:rsidSect="00433E36">
      <w:headerReference w:type="default" r:id="rId9"/>
      <w:footerReference w:type="default" r:id="rId10"/>
      <w:pgSz w:w="11909" w:h="16834" w:code="9"/>
      <w:pgMar w:top="1440" w:right="1419" w:bottom="89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229D8" w14:textId="77777777" w:rsidR="006D7DC8" w:rsidRDefault="006D7DC8">
      <w:r>
        <w:separator/>
      </w:r>
    </w:p>
  </w:endnote>
  <w:endnote w:type="continuationSeparator" w:id="0">
    <w:p w14:paraId="0189DB47" w14:textId="77777777" w:rsidR="006D7DC8" w:rsidRDefault="006D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Segoe UI"/>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EDD1" w14:textId="77777777" w:rsidR="006D7DC8" w:rsidRPr="0047500C" w:rsidRDefault="006D7DC8" w:rsidP="0047500C">
    <w:pPr>
      <w:pStyle w:val="Footer"/>
      <w:jc w:val="center"/>
      <w:rPr>
        <w:sz w:val="20"/>
        <w:szCs w:val="20"/>
      </w:rPr>
    </w:pPr>
    <w:r w:rsidRPr="0047500C">
      <w:rPr>
        <w:rStyle w:val="PageNumber"/>
        <w:sz w:val="20"/>
        <w:szCs w:val="20"/>
      </w:rPr>
      <w:fldChar w:fldCharType="begin"/>
    </w:r>
    <w:r w:rsidRPr="0047500C">
      <w:rPr>
        <w:rStyle w:val="PageNumber"/>
        <w:sz w:val="20"/>
        <w:szCs w:val="20"/>
      </w:rPr>
      <w:instrText xml:space="preserve"> PAGE </w:instrText>
    </w:r>
    <w:r w:rsidRPr="0047500C">
      <w:rPr>
        <w:rStyle w:val="PageNumber"/>
        <w:sz w:val="20"/>
        <w:szCs w:val="20"/>
      </w:rPr>
      <w:fldChar w:fldCharType="separate"/>
    </w:r>
    <w:r w:rsidR="009D1447">
      <w:rPr>
        <w:rStyle w:val="PageNumber"/>
        <w:noProof/>
        <w:sz w:val="20"/>
        <w:szCs w:val="20"/>
      </w:rPr>
      <w:t>2</w:t>
    </w:r>
    <w:r w:rsidRPr="0047500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6408A" w14:textId="77777777" w:rsidR="006D7DC8" w:rsidRDefault="006D7DC8">
      <w:r>
        <w:separator/>
      </w:r>
    </w:p>
  </w:footnote>
  <w:footnote w:type="continuationSeparator" w:id="0">
    <w:p w14:paraId="411B6E2A" w14:textId="77777777" w:rsidR="006D7DC8" w:rsidRDefault="006D7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70473" w14:textId="77777777" w:rsidR="006D7DC8" w:rsidRDefault="006D7DC8">
    <w:pPr>
      <w:pStyle w:val="Header"/>
      <w:jc w:val="center"/>
      <w:rPr>
        <w:b/>
        <w:sz w:val="22"/>
        <w:lang w:val="en-US"/>
      </w:rPr>
    </w:pPr>
    <w:r>
      <w:rPr>
        <w:b/>
        <w:sz w:val="22"/>
        <w:lang w:val="en-US"/>
      </w:rPr>
      <w:t>MLABS SYSTEMS BERHAD</w:t>
    </w:r>
  </w:p>
  <w:p w14:paraId="5EB27D24" w14:textId="77777777" w:rsidR="006D7DC8" w:rsidRDefault="006D7DC8">
    <w:pPr>
      <w:pStyle w:val="Header"/>
      <w:jc w:val="center"/>
      <w:rPr>
        <w:sz w:val="22"/>
        <w:lang w:val="en-US"/>
      </w:rPr>
    </w:pPr>
    <w:r>
      <w:rPr>
        <w:sz w:val="22"/>
        <w:lang w:val="en-US"/>
      </w:rPr>
      <w:t>(Company No. 653227-V)</w:t>
    </w:r>
  </w:p>
  <w:p w14:paraId="0077A9A5" w14:textId="77777777" w:rsidR="006D7DC8" w:rsidRDefault="006D7DC8">
    <w:pPr>
      <w:pStyle w:val="Header"/>
      <w:jc w:val="center"/>
      <w:rPr>
        <w:sz w:val="22"/>
        <w:lang w:val="en-US"/>
      </w:rPr>
    </w:pPr>
    <w:r>
      <w:rPr>
        <w:sz w:val="22"/>
        <w:lang w:val="en-US"/>
      </w:rPr>
      <w:t>(Incorporated in Malaysia)</w:t>
    </w:r>
  </w:p>
  <w:p w14:paraId="09B3D112" w14:textId="77777777" w:rsidR="006D7DC8" w:rsidRDefault="006D7DC8">
    <w:pPr>
      <w:pStyle w:val="Header"/>
      <w:jc w:val="center"/>
      <w:rPr>
        <w:sz w:val="22"/>
        <w:lang w:val="en-US"/>
      </w:rPr>
    </w:pPr>
  </w:p>
  <w:p w14:paraId="526866DF" w14:textId="77777777" w:rsidR="006D7DC8" w:rsidRDefault="006D7DC8">
    <w:pPr>
      <w:pStyle w:val="Header"/>
      <w:jc w:val="center"/>
      <w:rPr>
        <w:sz w:val="22"/>
        <w:lang w:val="en-US"/>
      </w:rPr>
    </w:pPr>
    <w:r>
      <w:rPr>
        <w:sz w:val="22"/>
        <w:lang w:val="en-US"/>
      </w:rPr>
      <w:t>EXPLANATORY NOTES TO QUARTERLY FINANCIAL STATEMENTS</w:t>
    </w:r>
  </w:p>
  <w:p w14:paraId="745A9A62" w14:textId="33BBBC96" w:rsidR="006D7DC8" w:rsidRDefault="006D7DC8" w:rsidP="00A52790">
    <w:pPr>
      <w:pStyle w:val="Header"/>
      <w:pBdr>
        <w:bottom w:val="single" w:sz="4" w:space="1" w:color="auto"/>
      </w:pBdr>
      <w:jc w:val="center"/>
      <w:rPr>
        <w:sz w:val="22"/>
        <w:lang w:val="en-US"/>
      </w:rPr>
    </w:pPr>
    <w:r>
      <w:rPr>
        <w:sz w:val="22"/>
        <w:lang w:val="en-US"/>
      </w:rPr>
      <w:t>FOR THE QUARTER ENDED 31 MARCH 2013</w:t>
    </w:r>
  </w:p>
  <w:p w14:paraId="3BA0883A" w14:textId="77777777" w:rsidR="006D7DC8" w:rsidRDefault="006D7DC8" w:rsidP="00390DFD">
    <w:pPr>
      <w:pStyle w:val="Header"/>
      <w:pBdr>
        <w:bottom w:val="single" w:sz="4" w:space="1" w:color="auto"/>
      </w:pBdr>
      <w:rPr>
        <w:sz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10"/>
    <w:rsid w:val="00001F9D"/>
    <w:rsid w:val="00004E8D"/>
    <w:rsid w:val="000206F8"/>
    <w:rsid w:val="0002311E"/>
    <w:rsid w:val="000270A5"/>
    <w:rsid w:val="0003490A"/>
    <w:rsid w:val="000354D8"/>
    <w:rsid w:val="00044CE5"/>
    <w:rsid w:val="0004661B"/>
    <w:rsid w:val="00047753"/>
    <w:rsid w:val="000502DD"/>
    <w:rsid w:val="00050EF9"/>
    <w:rsid w:val="00051001"/>
    <w:rsid w:val="00060DEA"/>
    <w:rsid w:val="0006502F"/>
    <w:rsid w:val="00070310"/>
    <w:rsid w:val="000769A1"/>
    <w:rsid w:val="00082F20"/>
    <w:rsid w:val="0008466C"/>
    <w:rsid w:val="00087BBC"/>
    <w:rsid w:val="000909AD"/>
    <w:rsid w:val="0009737B"/>
    <w:rsid w:val="000A597A"/>
    <w:rsid w:val="000B2382"/>
    <w:rsid w:val="000C28E3"/>
    <w:rsid w:val="000C74E2"/>
    <w:rsid w:val="000D2578"/>
    <w:rsid w:val="000D2E6F"/>
    <w:rsid w:val="000D5FF5"/>
    <w:rsid w:val="000E58EB"/>
    <w:rsid w:val="000E698C"/>
    <w:rsid w:val="000E7161"/>
    <w:rsid w:val="000F0594"/>
    <w:rsid w:val="000F6260"/>
    <w:rsid w:val="00115FB6"/>
    <w:rsid w:val="001238DB"/>
    <w:rsid w:val="0013717C"/>
    <w:rsid w:val="0013720B"/>
    <w:rsid w:val="0014000A"/>
    <w:rsid w:val="00154519"/>
    <w:rsid w:val="001551CE"/>
    <w:rsid w:val="0015626C"/>
    <w:rsid w:val="001613D8"/>
    <w:rsid w:val="00161818"/>
    <w:rsid w:val="00162695"/>
    <w:rsid w:val="0016530F"/>
    <w:rsid w:val="00167D34"/>
    <w:rsid w:val="0017527D"/>
    <w:rsid w:val="0018605D"/>
    <w:rsid w:val="0018761C"/>
    <w:rsid w:val="001960F0"/>
    <w:rsid w:val="001A0ADE"/>
    <w:rsid w:val="001A4CF1"/>
    <w:rsid w:val="001B0E60"/>
    <w:rsid w:val="001B6C5C"/>
    <w:rsid w:val="001B6F12"/>
    <w:rsid w:val="001C2459"/>
    <w:rsid w:val="001C4D0F"/>
    <w:rsid w:val="001D1AC1"/>
    <w:rsid w:val="001D252F"/>
    <w:rsid w:val="001D3631"/>
    <w:rsid w:val="001E18B4"/>
    <w:rsid w:val="001E389F"/>
    <w:rsid w:val="001E7D80"/>
    <w:rsid w:val="001F434B"/>
    <w:rsid w:val="00206776"/>
    <w:rsid w:val="00213788"/>
    <w:rsid w:val="00213E99"/>
    <w:rsid w:val="00216310"/>
    <w:rsid w:val="00224179"/>
    <w:rsid w:val="00231934"/>
    <w:rsid w:val="00232A4B"/>
    <w:rsid w:val="002335EC"/>
    <w:rsid w:val="00237B58"/>
    <w:rsid w:val="00245186"/>
    <w:rsid w:val="002630BF"/>
    <w:rsid w:val="00263CE1"/>
    <w:rsid w:val="002655E6"/>
    <w:rsid w:val="002669D4"/>
    <w:rsid w:val="0027035E"/>
    <w:rsid w:val="002746CD"/>
    <w:rsid w:val="00280852"/>
    <w:rsid w:val="0028086C"/>
    <w:rsid w:val="002831BD"/>
    <w:rsid w:val="00293E46"/>
    <w:rsid w:val="00295B83"/>
    <w:rsid w:val="00296B58"/>
    <w:rsid w:val="002A7B8A"/>
    <w:rsid w:val="002B1C21"/>
    <w:rsid w:val="002B3433"/>
    <w:rsid w:val="002B58B8"/>
    <w:rsid w:val="002C75E5"/>
    <w:rsid w:val="002D0308"/>
    <w:rsid w:val="002E230A"/>
    <w:rsid w:val="002F1CE0"/>
    <w:rsid w:val="002F597A"/>
    <w:rsid w:val="002F5BD4"/>
    <w:rsid w:val="002F674C"/>
    <w:rsid w:val="002F78B8"/>
    <w:rsid w:val="00305BB8"/>
    <w:rsid w:val="00306115"/>
    <w:rsid w:val="003064A1"/>
    <w:rsid w:val="003125A5"/>
    <w:rsid w:val="003243F3"/>
    <w:rsid w:val="00327203"/>
    <w:rsid w:val="00330427"/>
    <w:rsid w:val="0033418B"/>
    <w:rsid w:val="00335070"/>
    <w:rsid w:val="00336D49"/>
    <w:rsid w:val="0034754C"/>
    <w:rsid w:val="00347B0C"/>
    <w:rsid w:val="00353D1D"/>
    <w:rsid w:val="003540F9"/>
    <w:rsid w:val="003561F5"/>
    <w:rsid w:val="00361A04"/>
    <w:rsid w:val="00371BBE"/>
    <w:rsid w:val="00373264"/>
    <w:rsid w:val="003821D4"/>
    <w:rsid w:val="00384196"/>
    <w:rsid w:val="00390DFD"/>
    <w:rsid w:val="00391093"/>
    <w:rsid w:val="00394C4A"/>
    <w:rsid w:val="003A3B5C"/>
    <w:rsid w:val="003A55D9"/>
    <w:rsid w:val="003B711E"/>
    <w:rsid w:val="003C294B"/>
    <w:rsid w:val="003C2B02"/>
    <w:rsid w:val="003D1BC2"/>
    <w:rsid w:val="003D2926"/>
    <w:rsid w:val="003D3AEE"/>
    <w:rsid w:val="003E2F7A"/>
    <w:rsid w:val="003E7C7A"/>
    <w:rsid w:val="003F072C"/>
    <w:rsid w:val="003F565E"/>
    <w:rsid w:val="003F7793"/>
    <w:rsid w:val="004021C6"/>
    <w:rsid w:val="00406BC6"/>
    <w:rsid w:val="004107E1"/>
    <w:rsid w:val="00410CF3"/>
    <w:rsid w:val="004148C6"/>
    <w:rsid w:val="0041580D"/>
    <w:rsid w:val="004239BA"/>
    <w:rsid w:val="00424A81"/>
    <w:rsid w:val="00433E36"/>
    <w:rsid w:val="00441353"/>
    <w:rsid w:val="0044584A"/>
    <w:rsid w:val="004458F4"/>
    <w:rsid w:val="0045005B"/>
    <w:rsid w:val="00452873"/>
    <w:rsid w:val="004558A7"/>
    <w:rsid w:val="00457CE9"/>
    <w:rsid w:val="00464DFA"/>
    <w:rsid w:val="0046573A"/>
    <w:rsid w:val="004741DD"/>
    <w:rsid w:val="0047500C"/>
    <w:rsid w:val="00475A7E"/>
    <w:rsid w:val="00475DFA"/>
    <w:rsid w:val="00476B92"/>
    <w:rsid w:val="00480333"/>
    <w:rsid w:val="0048069A"/>
    <w:rsid w:val="00487840"/>
    <w:rsid w:val="00492EFE"/>
    <w:rsid w:val="00493431"/>
    <w:rsid w:val="004B1CAE"/>
    <w:rsid w:val="004B7CC3"/>
    <w:rsid w:val="004C61C4"/>
    <w:rsid w:val="004D2F6F"/>
    <w:rsid w:val="004D3BE2"/>
    <w:rsid w:val="004E0FC5"/>
    <w:rsid w:val="004E5CF0"/>
    <w:rsid w:val="004F1351"/>
    <w:rsid w:val="00501F85"/>
    <w:rsid w:val="00505416"/>
    <w:rsid w:val="005146B9"/>
    <w:rsid w:val="00516DCF"/>
    <w:rsid w:val="00521410"/>
    <w:rsid w:val="00523329"/>
    <w:rsid w:val="00533CC3"/>
    <w:rsid w:val="005353E0"/>
    <w:rsid w:val="005373F7"/>
    <w:rsid w:val="00544AAE"/>
    <w:rsid w:val="00552EC9"/>
    <w:rsid w:val="00565382"/>
    <w:rsid w:val="005721C3"/>
    <w:rsid w:val="005765A9"/>
    <w:rsid w:val="0058324D"/>
    <w:rsid w:val="00584540"/>
    <w:rsid w:val="005855FC"/>
    <w:rsid w:val="00594DF5"/>
    <w:rsid w:val="00596B9B"/>
    <w:rsid w:val="005A0F08"/>
    <w:rsid w:val="005A3B4C"/>
    <w:rsid w:val="005A7442"/>
    <w:rsid w:val="005B518E"/>
    <w:rsid w:val="005C05CA"/>
    <w:rsid w:val="005C572B"/>
    <w:rsid w:val="005D391D"/>
    <w:rsid w:val="005D3F74"/>
    <w:rsid w:val="005D545E"/>
    <w:rsid w:val="005E35FD"/>
    <w:rsid w:val="005E62E3"/>
    <w:rsid w:val="005E72B9"/>
    <w:rsid w:val="005F2F83"/>
    <w:rsid w:val="005F3E59"/>
    <w:rsid w:val="005F49FA"/>
    <w:rsid w:val="00600919"/>
    <w:rsid w:val="006013C2"/>
    <w:rsid w:val="00606246"/>
    <w:rsid w:val="00607986"/>
    <w:rsid w:val="006158ED"/>
    <w:rsid w:val="00617910"/>
    <w:rsid w:val="006220B8"/>
    <w:rsid w:val="0062367B"/>
    <w:rsid w:val="0062450D"/>
    <w:rsid w:val="00634E74"/>
    <w:rsid w:val="0063537F"/>
    <w:rsid w:val="0063569F"/>
    <w:rsid w:val="006370E0"/>
    <w:rsid w:val="00640953"/>
    <w:rsid w:val="0064343E"/>
    <w:rsid w:val="006536CB"/>
    <w:rsid w:val="00656932"/>
    <w:rsid w:val="00660235"/>
    <w:rsid w:val="0068563A"/>
    <w:rsid w:val="0068775E"/>
    <w:rsid w:val="006904EB"/>
    <w:rsid w:val="0069233C"/>
    <w:rsid w:val="006A0DDE"/>
    <w:rsid w:val="006A16B4"/>
    <w:rsid w:val="006A1B29"/>
    <w:rsid w:val="006A2935"/>
    <w:rsid w:val="006A50C0"/>
    <w:rsid w:val="006C13B8"/>
    <w:rsid w:val="006C36C9"/>
    <w:rsid w:val="006C7280"/>
    <w:rsid w:val="006C7F77"/>
    <w:rsid w:val="006D55F6"/>
    <w:rsid w:val="006D7DC8"/>
    <w:rsid w:val="006E4AB1"/>
    <w:rsid w:val="006E5541"/>
    <w:rsid w:val="006E7CF0"/>
    <w:rsid w:val="006F067A"/>
    <w:rsid w:val="006F22BD"/>
    <w:rsid w:val="006F7703"/>
    <w:rsid w:val="0070180F"/>
    <w:rsid w:val="00706AE8"/>
    <w:rsid w:val="00707770"/>
    <w:rsid w:val="00716000"/>
    <w:rsid w:val="007211FC"/>
    <w:rsid w:val="007237F7"/>
    <w:rsid w:val="00734471"/>
    <w:rsid w:val="00753564"/>
    <w:rsid w:val="007545F7"/>
    <w:rsid w:val="0075535F"/>
    <w:rsid w:val="00756000"/>
    <w:rsid w:val="00760646"/>
    <w:rsid w:val="00760A97"/>
    <w:rsid w:val="00761CA9"/>
    <w:rsid w:val="007667E1"/>
    <w:rsid w:val="007673F1"/>
    <w:rsid w:val="00767EC5"/>
    <w:rsid w:val="0077380E"/>
    <w:rsid w:val="007771EB"/>
    <w:rsid w:val="00777E2A"/>
    <w:rsid w:val="007867E7"/>
    <w:rsid w:val="0079254E"/>
    <w:rsid w:val="00794704"/>
    <w:rsid w:val="007A064F"/>
    <w:rsid w:val="007A249C"/>
    <w:rsid w:val="007A3F80"/>
    <w:rsid w:val="007B02B7"/>
    <w:rsid w:val="007C3B3A"/>
    <w:rsid w:val="007C46EF"/>
    <w:rsid w:val="007D0A53"/>
    <w:rsid w:val="007D685E"/>
    <w:rsid w:val="007E2070"/>
    <w:rsid w:val="007E4649"/>
    <w:rsid w:val="007F02CA"/>
    <w:rsid w:val="008012FD"/>
    <w:rsid w:val="00820F46"/>
    <w:rsid w:val="00823CC6"/>
    <w:rsid w:val="00826AC5"/>
    <w:rsid w:val="00831BE5"/>
    <w:rsid w:val="00834954"/>
    <w:rsid w:val="0086445C"/>
    <w:rsid w:val="00872528"/>
    <w:rsid w:val="00877CDA"/>
    <w:rsid w:val="0088566A"/>
    <w:rsid w:val="00887C5C"/>
    <w:rsid w:val="0089700C"/>
    <w:rsid w:val="008976C8"/>
    <w:rsid w:val="008A17C6"/>
    <w:rsid w:val="008A5F58"/>
    <w:rsid w:val="008B1896"/>
    <w:rsid w:val="008B256F"/>
    <w:rsid w:val="008B2D43"/>
    <w:rsid w:val="008B4123"/>
    <w:rsid w:val="008B777F"/>
    <w:rsid w:val="008C0231"/>
    <w:rsid w:val="008C1630"/>
    <w:rsid w:val="008C32D7"/>
    <w:rsid w:val="008C39ED"/>
    <w:rsid w:val="008D73E3"/>
    <w:rsid w:val="008D7D6F"/>
    <w:rsid w:val="008D7D92"/>
    <w:rsid w:val="008E687A"/>
    <w:rsid w:val="008F1B2F"/>
    <w:rsid w:val="00913B2A"/>
    <w:rsid w:val="00930BF8"/>
    <w:rsid w:val="00935321"/>
    <w:rsid w:val="00945368"/>
    <w:rsid w:val="0095032D"/>
    <w:rsid w:val="00963F88"/>
    <w:rsid w:val="00967645"/>
    <w:rsid w:val="00981E4A"/>
    <w:rsid w:val="00984BB3"/>
    <w:rsid w:val="009873B9"/>
    <w:rsid w:val="009916AF"/>
    <w:rsid w:val="00992854"/>
    <w:rsid w:val="00995A4F"/>
    <w:rsid w:val="009A2ABE"/>
    <w:rsid w:val="009A5FEA"/>
    <w:rsid w:val="009B2A88"/>
    <w:rsid w:val="009B3C0C"/>
    <w:rsid w:val="009B3DBF"/>
    <w:rsid w:val="009B709C"/>
    <w:rsid w:val="009C1EEF"/>
    <w:rsid w:val="009C44A4"/>
    <w:rsid w:val="009C57AB"/>
    <w:rsid w:val="009D0D52"/>
    <w:rsid w:val="009D1107"/>
    <w:rsid w:val="009D1447"/>
    <w:rsid w:val="009D3248"/>
    <w:rsid w:val="009D6643"/>
    <w:rsid w:val="009E25C1"/>
    <w:rsid w:val="009F187B"/>
    <w:rsid w:val="009F4A18"/>
    <w:rsid w:val="009F5E6A"/>
    <w:rsid w:val="00A0565E"/>
    <w:rsid w:val="00A05C15"/>
    <w:rsid w:val="00A0637A"/>
    <w:rsid w:val="00A10903"/>
    <w:rsid w:val="00A17281"/>
    <w:rsid w:val="00A21B10"/>
    <w:rsid w:val="00A30968"/>
    <w:rsid w:val="00A31B8F"/>
    <w:rsid w:val="00A41E3B"/>
    <w:rsid w:val="00A46AD5"/>
    <w:rsid w:val="00A52790"/>
    <w:rsid w:val="00A5499B"/>
    <w:rsid w:val="00A60FB2"/>
    <w:rsid w:val="00A7294A"/>
    <w:rsid w:val="00A81946"/>
    <w:rsid w:val="00A8427D"/>
    <w:rsid w:val="00A85468"/>
    <w:rsid w:val="00A9008B"/>
    <w:rsid w:val="00A90D61"/>
    <w:rsid w:val="00AA01A7"/>
    <w:rsid w:val="00AA0F6B"/>
    <w:rsid w:val="00AA1BDD"/>
    <w:rsid w:val="00AB2596"/>
    <w:rsid w:val="00AB28C8"/>
    <w:rsid w:val="00AB7267"/>
    <w:rsid w:val="00AC1E13"/>
    <w:rsid w:val="00AC664F"/>
    <w:rsid w:val="00AD1456"/>
    <w:rsid w:val="00AE55AC"/>
    <w:rsid w:val="00AE6047"/>
    <w:rsid w:val="00AE791E"/>
    <w:rsid w:val="00AF4A60"/>
    <w:rsid w:val="00AF706F"/>
    <w:rsid w:val="00B11CB9"/>
    <w:rsid w:val="00B1215A"/>
    <w:rsid w:val="00B27F94"/>
    <w:rsid w:val="00B31A3D"/>
    <w:rsid w:val="00B32CD0"/>
    <w:rsid w:val="00B361FB"/>
    <w:rsid w:val="00B502DA"/>
    <w:rsid w:val="00B55171"/>
    <w:rsid w:val="00B63740"/>
    <w:rsid w:val="00B70A9D"/>
    <w:rsid w:val="00B7175E"/>
    <w:rsid w:val="00B74EDF"/>
    <w:rsid w:val="00B83698"/>
    <w:rsid w:val="00B909D3"/>
    <w:rsid w:val="00B92006"/>
    <w:rsid w:val="00B94899"/>
    <w:rsid w:val="00B95CA2"/>
    <w:rsid w:val="00B96EC7"/>
    <w:rsid w:val="00BA06CC"/>
    <w:rsid w:val="00BB3E1C"/>
    <w:rsid w:val="00BB4C1C"/>
    <w:rsid w:val="00BB5677"/>
    <w:rsid w:val="00BB6669"/>
    <w:rsid w:val="00BB778D"/>
    <w:rsid w:val="00BC3079"/>
    <w:rsid w:val="00BC6D6F"/>
    <w:rsid w:val="00BC7674"/>
    <w:rsid w:val="00BD0B2F"/>
    <w:rsid w:val="00BD1A3D"/>
    <w:rsid w:val="00BD556E"/>
    <w:rsid w:val="00BE72C6"/>
    <w:rsid w:val="00C00488"/>
    <w:rsid w:val="00C00C4F"/>
    <w:rsid w:val="00C029FE"/>
    <w:rsid w:val="00C07BB3"/>
    <w:rsid w:val="00C13423"/>
    <w:rsid w:val="00C1366E"/>
    <w:rsid w:val="00C20552"/>
    <w:rsid w:val="00C20B2F"/>
    <w:rsid w:val="00C23740"/>
    <w:rsid w:val="00C23E4F"/>
    <w:rsid w:val="00C2479A"/>
    <w:rsid w:val="00C377B3"/>
    <w:rsid w:val="00C40868"/>
    <w:rsid w:val="00C444C8"/>
    <w:rsid w:val="00C54228"/>
    <w:rsid w:val="00C54DE6"/>
    <w:rsid w:val="00C55C84"/>
    <w:rsid w:val="00C576F3"/>
    <w:rsid w:val="00C608E5"/>
    <w:rsid w:val="00C62F55"/>
    <w:rsid w:val="00C632C5"/>
    <w:rsid w:val="00C64B0B"/>
    <w:rsid w:val="00C7095E"/>
    <w:rsid w:val="00C72C75"/>
    <w:rsid w:val="00C7315F"/>
    <w:rsid w:val="00C756F4"/>
    <w:rsid w:val="00C832EF"/>
    <w:rsid w:val="00C835BB"/>
    <w:rsid w:val="00C836DE"/>
    <w:rsid w:val="00C91FA1"/>
    <w:rsid w:val="00C9377D"/>
    <w:rsid w:val="00C943BB"/>
    <w:rsid w:val="00CA17D7"/>
    <w:rsid w:val="00CB196A"/>
    <w:rsid w:val="00CB3815"/>
    <w:rsid w:val="00CC5769"/>
    <w:rsid w:val="00CC62D9"/>
    <w:rsid w:val="00CD3438"/>
    <w:rsid w:val="00CE2D67"/>
    <w:rsid w:val="00CE6FB4"/>
    <w:rsid w:val="00CE7231"/>
    <w:rsid w:val="00CF57C3"/>
    <w:rsid w:val="00CF5C42"/>
    <w:rsid w:val="00D00E17"/>
    <w:rsid w:val="00D0321A"/>
    <w:rsid w:val="00D114EF"/>
    <w:rsid w:val="00D11626"/>
    <w:rsid w:val="00D15972"/>
    <w:rsid w:val="00D17665"/>
    <w:rsid w:val="00D2180B"/>
    <w:rsid w:val="00D21A73"/>
    <w:rsid w:val="00D36D6D"/>
    <w:rsid w:val="00D37918"/>
    <w:rsid w:val="00D40902"/>
    <w:rsid w:val="00D47D89"/>
    <w:rsid w:val="00D51CFE"/>
    <w:rsid w:val="00D51E41"/>
    <w:rsid w:val="00D56575"/>
    <w:rsid w:val="00D6284E"/>
    <w:rsid w:val="00D718D1"/>
    <w:rsid w:val="00D758BC"/>
    <w:rsid w:val="00D826C3"/>
    <w:rsid w:val="00D82D3A"/>
    <w:rsid w:val="00D83E6F"/>
    <w:rsid w:val="00D84286"/>
    <w:rsid w:val="00D86D7F"/>
    <w:rsid w:val="00D87BA3"/>
    <w:rsid w:val="00D87E2F"/>
    <w:rsid w:val="00D9117B"/>
    <w:rsid w:val="00DA030B"/>
    <w:rsid w:val="00DA1A77"/>
    <w:rsid w:val="00DA45E5"/>
    <w:rsid w:val="00DB1EA6"/>
    <w:rsid w:val="00DB6055"/>
    <w:rsid w:val="00DB688C"/>
    <w:rsid w:val="00DB6BC2"/>
    <w:rsid w:val="00DB6DFB"/>
    <w:rsid w:val="00DC2308"/>
    <w:rsid w:val="00DC4664"/>
    <w:rsid w:val="00DE65A9"/>
    <w:rsid w:val="00DF79DB"/>
    <w:rsid w:val="00E04B78"/>
    <w:rsid w:val="00E05759"/>
    <w:rsid w:val="00E057D8"/>
    <w:rsid w:val="00E1342C"/>
    <w:rsid w:val="00E208F8"/>
    <w:rsid w:val="00E318AB"/>
    <w:rsid w:val="00E31CB6"/>
    <w:rsid w:val="00E36328"/>
    <w:rsid w:val="00E36A52"/>
    <w:rsid w:val="00E40602"/>
    <w:rsid w:val="00E41C50"/>
    <w:rsid w:val="00E421D7"/>
    <w:rsid w:val="00E4289B"/>
    <w:rsid w:val="00E43F37"/>
    <w:rsid w:val="00E50D2D"/>
    <w:rsid w:val="00E619CA"/>
    <w:rsid w:val="00E62959"/>
    <w:rsid w:val="00E747BC"/>
    <w:rsid w:val="00E74ACA"/>
    <w:rsid w:val="00E76473"/>
    <w:rsid w:val="00E77432"/>
    <w:rsid w:val="00E86482"/>
    <w:rsid w:val="00EA2642"/>
    <w:rsid w:val="00EA5C49"/>
    <w:rsid w:val="00EB1349"/>
    <w:rsid w:val="00EB2E59"/>
    <w:rsid w:val="00EB646D"/>
    <w:rsid w:val="00EB77D3"/>
    <w:rsid w:val="00EC79E8"/>
    <w:rsid w:val="00EC7FDD"/>
    <w:rsid w:val="00ED0699"/>
    <w:rsid w:val="00ED2826"/>
    <w:rsid w:val="00ED2831"/>
    <w:rsid w:val="00EE0480"/>
    <w:rsid w:val="00EE1484"/>
    <w:rsid w:val="00EE1EAF"/>
    <w:rsid w:val="00EE4C1B"/>
    <w:rsid w:val="00EE72D6"/>
    <w:rsid w:val="00EE75ED"/>
    <w:rsid w:val="00EF13DA"/>
    <w:rsid w:val="00EF38D5"/>
    <w:rsid w:val="00EF5041"/>
    <w:rsid w:val="00EF7F5E"/>
    <w:rsid w:val="00F037CA"/>
    <w:rsid w:val="00F0429D"/>
    <w:rsid w:val="00F04900"/>
    <w:rsid w:val="00F168F9"/>
    <w:rsid w:val="00F21759"/>
    <w:rsid w:val="00F262B2"/>
    <w:rsid w:val="00F26693"/>
    <w:rsid w:val="00F27436"/>
    <w:rsid w:val="00F36916"/>
    <w:rsid w:val="00F50A9E"/>
    <w:rsid w:val="00F519FD"/>
    <w:rsid w:val="00F52910"/>
    <w:rsid w:val="00F603B7"/>
    <w:rsid w:val="00F62239"/>
    <w:rsid w:val="00F635E2"/>
    <w:rsid w:val="00F669CD"/>
    <w:rsid w:val="00F73536"/>
    <w:rsid w:val="00F7420E"/>
    <w:rsid w:val="00F77137"/>
    <w:rsid w:val="00F83A3F"/>
    <w:rsid w:val="00F83CD1"/>
    <w:rsid w:val="00F91AAB"/>
    <w:rsid w:val="00F93619"/>
    <w:rsid w:val="00F95244"/>
    <w:rsid w:val="00F976F8"/>
    <w:rsid w:val="00FB1786"/>
    <w:rsid w:val="00FC5B89"/>
    <w:rsid w:val="00FC5C28"/>
    <w:rsid w:val="00FC6905"/>
    <w:rsid w:val="00FD3D83"/>
    <w:rsid w:val="00FE194D"/>
    <w:rsid w:val="00FE489E"/>
    <w:rsid w:val="00FE7B53"/>
    <w:rsid w:val="00FE7F5C"/>
    <w:rsid w:val="00FF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F734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8DB"/>
    <w:rPr>
      <w:sz w:val="24"/>
      <w:szCs w:val="24"/>
      <w:lang w:val="en-GB" w:eastAsia="zh-CN"/>
    </w:rPr>
  </w:style>
  <w:style w:type="paragraph" w:styleId="Heading1">
    <w:name w:val="heading 1"/>
    <w:basedOn w:val="Normal"/>
    <w:next w:val="Normal"/>
    <w:link w:val="Heading1Char"/>
    <w:uiPriority w:val="1"/>
    <w:qFormat/>
    <w:rsid w:val="009D1447"/>
    <w:pPr>
      <w:keepNext/>
      <w:widowControl w:val="0"/>
      <w:autoSpaceDE w:val="0"/>
      <w:autoSpaceDN w:val="0"/>
      <w:adjustRightInd w:val="0"/>
      <w:ind w:left="720"/>
      <w:jc w:val="both"/>
      <w:outlineLvl w:val="0"/>
    </w:pPr>
    <w:rPr>
      <w:rFonts w:ascii="Arial" w:eastAsia="Times New Roman" w:hAnsi="Arial"/>
      <w:b/>
      <w:bCs/>
      <w:sz w:val="22"/>
      <w:szCs w:val="20"/>
      <w:lang w:eastAsia="en-US"/>
    </w:rPr>
  </w:style>
  <w:style w:type="paragraph" w:styleId="Heading2">
    <w:name w:val="heading 2"/>
    <w:basedOn w:val="Normal"/>
    <w:next w:val="Normal"/>
    <w:link w:val="Heading2Char"/>
    <w:qFormat/>
    <w:rsid w:val="009D1447"/>
    <w:pPr>
      <w:keepNext/>
      <w:tabs>
        <w:tab w:val="left" w:pos="7200"/>
      </w:tabs>
      <w:jc w:val="both"/>
      <w:outlineLvl w:val="1"/>
    </w:pPr>
    <w:rPr>
      <w:rFonts w:ascii="Arial" w:eastAsia="Times New Roman" w:hAnsi="Arial" w:cs="Arial"/>
      <w:b/>
      <w:bCs/>
      <w:sz w:val="22"/>
      <w:szCs w:val="20"/>
      <w:lang w:eastAsia="en-US"/>
    </w:rPr>
  </w:style>
  <w:style w:type="paragraph" w:styleId="Heading3">
    <w:name w:val="heading 3"/>
    <w:basedOn w:val="Normal"/>
    <w:next w:val="Normal"/>
    <w:link w:val="Heading3Char"/>
    <w:qFormat/>
    <w:rsid w:val="009D1447"/>
    <w:pPr>
      <w:keepNext/>
      <w:numPr>
        <w:ilvl w:val="12"/>
      </w:numPr>
      <w:tabs>
        <w:tab w:val="left" w:pos="5130"/>
        <w:tab w:val="left" w:pos="7560"/>
      </w:tabs>
      <w:ind w:right="-406"/>
      <w:jc w:val="center"/>
      <w:outlineLvl w:val="2"/>
    </w:pPr>
    <w:rPr>
      <w:rFonts w:ascii="Arial" w:eastAsia="Times New Roman" w:hAnsi="Arial" w:cs="Arial"/>
      <w:b/>
      <w:bCs/>
      <w:sz w:val="22"/>
      <w:szCs w:val="20"/>
      <w:lang w:eastAsia="en-US"/>
    </w:rPr>
  </w:style>
  <w:style w:type="paragraph" w:styleId="Heading4">
    <w:name w:val="heading 4"/>
    <w:basedOn w:val="Normal"/>
    <w:next w:val="Normal"/>
    <w:link w:val="Heading4Char"/>
    <w:qFormat/>
    <w:rsid w:val="009D1447"/>
    <w:pPr>
      <w:keepNext/>
      <w:widowControl w:val="0"/>
      <w:autoSpaceDE w:val="0"/>
      <w:autoSpaceDN w:val="0"/>
      <w:adjustRightInd w:val="0"/>
      <w:jc w:val="center"/>
      <w:outlineLvl w:val="3"/>
    </w:pPr>
    <w:rPr>
      <w:rFonts w:ascii="Arial" w:eastAsia="Times New Roman" w:hAnsi="Arial" w:cs="Arial"/>
      <w:color w:val="000000"/>
      <w:sz w:val="22"/>
      <w:szCs w:val="20"/>
      <w:lang w:eastAsia="en-US"/>
    </w:rPr>
  </w:style>
  <w:style w:type="paragraph" w:styleId="Heading5">
    <w:name w:val="heading 5"/>
    <w:basedOn w:val="Normal"/>
    <w:next w:val="Normal"/>
    <w:link w:val="Heading5Char"/>
    <w:qFormat/>
    <w:rsid w:val="009D1447"/>
    <w:pPr>
      <w:keepNext/>
      <w:widowControl w:val="0"/>
      <w:autoSpaceDE w:val="0"/>
      <w:autoSpaceDN w:val="0"/>
      <w:adjustRightInd w:val="0"/>
      <w:jc w:val="both"/>
      <w:outlineLvl w:val="4"/>
    </w:pPr>
    <w:rPr>
      <w:rFonts w:ascii="Arial" w:eastAsia="Times New Roman" w:hAnsi="Arial"/>
      <w:b/>
      <w:color w:val="00000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aliases w:val="hd,SUB HEADING,SUB HEADING + 10 pt,Justified"/>
    <w:basedOn w:val="Normal"/>
    <w:rsid w:val="001238DB"/>
    <w:pPr>
      <w:tabs>
        <w:tab w:val="center" w:pos="4320"/>
        <w:tab w:val="right" w:pos="8640"/>
      </w:tabs>
    </w:pPr>
  </w:style>
  <w:style w:type="paragraph" w:styleId="Footer">
    <w:name w:val="footer"/>
    <w:basedOn w:val="Normal"/>
    <w:link w:val="FooterChar"/>
    <w:uiPriority w:val="99"/>
    <w:rsid w:val="001238DB"/>
    <w:pPr>
      <w:tabs>
        <w:tab w:val="center" w:pos="4320"/>
        <w:tab w:val="right" w:pos="8640"/>
      </w:tabs>
    </w:pPr>
  </w:style>
  <w:style w:type="paragraph" w:styleId="BodyTextIndent">
    <w:name w:val="Body Text Indent"/>
    <w:basedOn w:val="Normal"/>
    <w:rsid w:val="001238DB"/>
    <w:pPr>
      <w:tabs>
        <w:tab w:val="left" w:pos="180"/>
      </w:tabs>
      <w:ind w:left="180"/>
    </w:pPr>
    <w:rPr>
      <w:rFonts w:eastAsia="Times New Roman"/>
      <w:sz w:val="22"/>
      <w:szCs w:val="20"/>
      <w:lang w:val="en-US" w:eastAsia="en-US"/>
    </w:rPr>
  </w:style>
  <w:style w:type="paragraph" w:styleId="BalloonText">
    <w:name w:val="Balloon Text"/>
    <w:basedOn w:val="Normal"/>
    <w:link w:val="BalloonTextChar"/>
    <w:semiHidden/>
    <w:unhideWhenUsed/>
    <w:rsid w:val="005D545E"/>
    <w:rPr>
      <w:rFonts w:ascii="Tahoma" w:hAnsi="Tahoma"/>
      <w:sz w:val="16"/>
      <w:szCs w:val="16"/>
      <w:lang w:eastAsia="x-none"/>
    </w:rPr>
  </w:style>
  <w:style w:type="character" w:customStyle="1" w:styleId="BalloonTextChar">
    <w:name w:val="Balloon Text Char"/>
    <w:link w:val="BalloonText"/>
    <w:uiPriority w:val="99"/>
    <w:semiHidden/>
    <w:rsid w:val="005D545E"/>
    <w:rPr>
      <w:rFonts w:ascii="Tahoma" w:hAnsi="Tahoma" w:cs="Tahoma"/>
      <w:sz w:val="16"/>
      <w:szCs w:val="16"/>
      <w:lang w:val="en-GB"/>
    </w:rPr>
  </w:style>
  <w:style w:type="character" w:styleId="PageNumber">
    <w:name w:val="page number"/>
    <w:basedOn w:val="DefaultParagraphFont"/>
    <w:rsid w:val="0047500C"/>
  </w:style>
  <w:style w:type="table" w:styleId="TableGrid">
    <w:name w:val="Table Grid"/>
    <w:basedOn w:val="TableNormal"/>
    <w:rsid w:val="00D82D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rsid w:val="00FC5C28"/>
    <w:pPr>
      <w:spacing w:after="160" w:line="240" w:lineRule="exact"/>
    </w:pPr>
    <w:rPr>
      <w:rFonts w:ascii="Verdana" w:eastAsia="PMingLiU" w:hAnsi="Verdana"/>
      <w:sz w:val="20"/>
      <w:szCs w:val="20"/>
      <w:lang w:val="en-US" w:eastAsia="en-US"/>
    </w:rPr>
  </w:style>
  <w:style w:type="paragraph" w:styleId="BodyText">
    <w:name w:val="Body Text"/>
    <w:basedOn w:val="Normal"/>
    <w:link w:val="BodyTextChar"/>
    <w:uiPriority w:val="1"/>
    <w:unhideWhenUsed/>
    <w:qFormat/>
    <w:rsid w:val="00F7420E"/>
    <w:pPr>
      <w:spacing w:after="120"/>
    </w:pPr>
  </w:style>
  <w:style w:type="character" w:customStyle="1" w:styleId="BodyTextChar">
    <w:name w:val="Body Text Char"/>
    <w:link w:val="BodyText"/>
    <w:uiPriority w:val="99"/>
    <w:rsid w:val="00F7420E"/>
    <w:rPr>
      <w:sz w:val="24"/>
      <w:szCs w:val="24"/>
      <w:lang w:val="en-GB" w:eastAsia="zh-CN"/>
    </w:rPr>
  </w:style>
  <w:style w:type="paragraph" w:customStyle="1" w:styleId="ColorfulList-Accent11">
    <w:name w:val="Colorful List - Accent 11"/>
    <w:basedOn w:val="Normal"/>
    <w:qFormat/>
    <w:rsid w:val="006370E0"/>
    <w:pPr>
      <w:ind w:left="720"/>
    </w:pPr>
    <w:rPr>
      <w:rFonts w:eastAsia="MS Mincho"/>
      <w:lang w:val="en-US" w:eastAsia="ja-JP"/>
    </w:rPr>
  </w:style>
  <w:style w:type="paragraph" w:styleId="NormalWeb">
    <w:name w:val="Normal (Web)"/>
    <w:basedOn w:val="Normal"/>
    <w:uiPriority w:val="99"/>
    <w:unhideWhenUsed/>
    <w:rsid w:val="0068563A"/>
    <w:pPr>
      <w:spacing w:before="100" w:beforeAutospacing="1" w:after="100" w:afterAutospacing="1"/>
    </w:pPr>
    <w:rPr>
      <w:rFonts w:eastAsia="Times New Roman"/>
      <w:color w:val="000000"/>
      <w:lang w:val="en-MY"/>
    </w:rPr>
  </w:style>
  <w:style w:type="character" w:customStyle="1" w:styleId="apple-style-span">
    <w:name w:val="apple-style-span"/>
    <w:basedOn w:val="DefaultParagraphFont"/>
    <w:rsid w:val="0068563A"/>
  </w:style>
  <w:style w:type="character" w:customStyle="1" w:styleId="Heading1Char">
    <w:name w:val="Heading 1 Char"/>
    <w:basedOn w:val="DefaultParagraphFont"/>
    <w:link w:val="Heading1"/>
    <w:uiPriority w:val="1"/>
    <w:rsid w:val="009D1447"/>
    <w:rPr>
      <w:rFonts w:ascii="Arial" w:eastAsia="Times New Roman" w:hAnsi="Arial"/>
      <w:b/>
      <w:bCs/>
      <w:sz w:val="22"/>
      <w:lang w:val="en-GB"/>
    </w:rPr>
  </w:style>
  <w:style w:type="character" w:customStyle="1" w:styleId="Heading2Char">
    <w:name w:val="Heading 2 Char"/>
    <w:basedOn w:val="DefaultParagraphFont"/>
    <w:link w:val="Heading2"/>
    <w:rsid w:val="009D1447"/>
    <w:rPr>
      <w:rFonts w:ascii="Arial" w:eastAsia="Times New Roman" w:hAnsi="Arial" w:cs="Arial"/>
      <w:b/>
      <w:bCs/>
      <w:sz w:val="22"/>
      <w:lang w:val="en-GB"/>
    </w:rPr>
  </w:style>
  <w:style w:type="character" w:customStyle="1" w:styleId="Heading3Char">
    <w:name w:val="Heading 3 Char"/>
    <w:basedOn w:val="DefaultParagraphFont"/>
    <w:link w:val="Heading3"/>
    <w:rsid w:val="009D1447"/>
    <w:rPr>
      <w:rFonts w:ascii="Arial" w:eastAsia="Times New Roman" w:hAnsi="Arial" w:cs="Arial"/>
      <w:b/>
      <w:bCs/>
      <w:sz w:val="22"/>
      <w:lang w:val="en-GB"/>
    </w:rPr>
  </w:style>
  <w:style w:type="character" w:customStyle="1" w:styleId="Heading4Char">
    <w:name w:val="Heading 4 Char"/>
    <w:basedOn w:val="DefaultParagraphFont"/>
    <w:link w:val="Heading4"/>
    <w:rsid w:val="009D1447"/>
    <w:rPr>
      <w:rFonts w:ascii="Arial" w:eastAsia="Times New Roman" w:hAnsi="Arial" w:cs="Arial"/>
      <w:color w:val="000000"/>
      <w:sz w:val="22"/>
      <w:lang w:val="en-GB"/>
    </w:rPr>
  </w:style>
  <w:style w:type="character" w:customStyle="1" w:styleId="Heading5Char">
    <w:name w:val="Heading 5 Char"/>
    <w:basedOn w:val="DefaultParagraphFont"/>
    <w:link w:val="Heading5"/>
    <w:rsid w:val="009D1447"/>
    <w:rPr>
      <w:rFonts w:ascii="Arial" w:eastAsia="Times New Roman" w:hAnsi="Arial"/>
      <w:b/>
      <w:color w:val="000000"/>
      <w:sz w:val="22"/>
      <w:lang w:val="en-GB"/>
    </w:rPr>
  </w:style>
  <w:style w:type="paragraph" w:styleId="BodyTextIndent2">
    <w:name w:val="Body Text Indent 2"/>
    <w:basedOn w:val="Normal"/>
    <w:link w:val="BodyTextIndent2Char"/>
    <w:rsid w:val="009D1447"/>
    <w:pPr>
      <w:ind w:left="630" w:firstLine="90"/>
      <w:jc w:val="both"/>
    </w:pPr>
    <w:rPr>
      <w:rFonts w:ascii="Arial" w:eastAsia="Times New Roman" w:hAnsi="Arial"/>
      <w:szCs w:val="20"/>
      <w:lang w:eastAsia="en-US"/>
    </w:rPr>
  </w:style>
  <w:style w:type="character" w:customStyle="1" w:styleId="BodyTextIndent2Char">
    <w:name w:val="Body Text Indent 2 Char"/>
    <w:basedOn w:val="DefaultParagraphFont"/>
    <w:link w:val="BodyTextIndent2"/>
    <w:rsid w:val="009D1447"/>
    <w:rPr>
      <w:rFonts w:ascii="Arial" w:eastAsia="Times New Roman" w:hAnsi="Arial"/>
      <w:sz w:val="24"/>
      <w:lang w:val="en-GB"/>
    </w:rPr>
  </w:style>
  <w:style w:type="paragraph" w:styleId="BodyTextIndent3">
    <w:name w:val="Body Text Indent 3"/>
    <w:basedOn w:val="Normal"/>
    <w:link w:val="BodyTextIndent3Char"/>
    <w:rsid w:val="009D1447"/>
    <w:pPr>
      <w:widowControl w:val="0"/>
      <w:autoSpaceDE w:val="0"/>
      <w:autoSpaceDN w:val="0"/>
      <w:adjustRightInd w:val="0"/>
      <w:ind w:left="1980" w:hanging="540"/>
      <w:jc w:val="both"/>
    </w:pPr>
    <w:rPr>
      <w:rFonts w:ascii="Arial" w:eastAsia="Times New Roman" w:hAnsi="Arial" w:cs="Arial"/>
      <w:sz w:val="22"/>
      <w:szCs w:val="20"/>
      <w:lang w:eastAsia="en-US"/>
    </w:rPr>
  </w:style>
  <w:style w:type="character" w:customStyle="1" w:styleId="BodyTextIndent3Char">
    <w:name w:val="Body Text Indent 3 Char"/>
    <w:basedOn w:val="DefaultParagraphFont"/>
    <w:link w:val="BodyTextIndent3"/>
    <w:rsid w:val="009D1447"/>
    <w:rPr>
      <w:rFonts w:ascii="Arial" w:eastAsia="Times New Roman" w:hAnsi="Arial" w:cs="Arial"/>
      <w:sz w:val="22"/>
      <w:lang w:val="en-GB"/>
    </w:rPr>
  </w:style>
  <w:style w:type="paragraph" w:styleId="DocumentMap">
    <w:name w:val="Document Map"/>
    <w:basedOn w:val="Normal"/>
    <w:link w:val="DocumentMapChar"/>
    <w:semiHidden/>
    <w:rsid w:val="009D1447"/>
    <w:pPr>
      <w:shd w:val="clear" w:color="auto" w:fill="000080"/>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9D1447"/>
    <w:rPr>
      <w:rFonts w:ascii="Tahoma" w:eastAsia="Times New Roman" w:hAnsi="Tahoma" w:cs="Tahoma"/>
      <w:shd w:val="clear" w:color="auto" w:fill="000080"/>
      <w:lang w:val="en-GB"/>
    </w:rPr>
  </w:style>
  <w:style w:type="character" w:styleId="CommentReference">
    <w:name w:val="annotation reference"/>
    <w:semiHidden/>
    <w:rsid w:val="009D1447"/>
    <w:rPr>
      <w:sz w:val="16"/>
      <w:szCs w:val="16"/>
    </w:rPr>
  </w:style>
  <w:style w:type="paragraph" w:styleId="CommentText">
    <w:name w:val="annotation text"/>
    <w:basedOn w:val="Normal"/>
    <w:link w:val="CommentTextChar"/>
    <w:semiHidden/>
    <w:rsid w:val="009D1447"/>
    <w:rPr>
      <w:rFonts w:ascii="CG Omega" w:eastAsia="Times New Roman" w:hAnsi="CG Omega"/>
      <w:sz w:val="20"/>
      <w:szCs w:val="20"/>
      <w:lang w:eastAsia="en-US"/>
    </w:rPr>
  </w:style>
  <w:style w:type="character" w:customStyle="1" w:styleId="CommentTextChar">
    <w:name w:val="Comment Text Char"/>
    <w:basedOn w:val="DefaultParagraphFont"/>
    <w:link w:val="CommentText"/>
    <w:semiHidden/>
    <w:rsid w:val="009D1447"/>
    <w:rPr>
      <w:rFonts w:ascii="CG Omega" w:eastAsia="Times New Roman" w:hAnsi="CG Omega"/>
      <w:lang w:val="en-GB"/>
    </w:rPr>
  </w:style>
  <w:style w:type="paragraph" w:styleId="ListParagraph">
    <w:name w:val="List Paragraph"/>
    <w:basedOn w:val="Normal"/>
    <w:uiPriority w:val="1"/>
    <w:qFormat/>
    <w:rsid w:val="009D1447"/>
    <w:pPr>
      <w:ind w:left="720"/>
    </w:pPr>
    <w:rPr>
      <w:rFonts w:ascii="CG Omega" w:eastAsia="Times New Roman" w:hAnsi="CG Omega"/>
      <w:sz w:val="22"/>
      <w:szCs w:val="20"/>
      <w:lang w:eastAsia="en-US"/>
    </w:rPr>
  </w:style>
  <w:style w:type="paragraph" w:styleId="Date">
    <w:name w:val="Date"/>
    <w:basedOn w:val="Normal"/>
    <w:next w:val="Normal"/>
    <w:link w:val="DateChar"/>
    <w:rsid w:val="009D1447"/>
    <w:rPr>
      <w:rFonts w:ascii="CG Omega" w:eastAsia="Times New Roman" w:hAnsi="CG Omega"/>
      <w:sz w:val="22"/>
      <w:szCs w:val="20"/>
      <w:lang w:eastAsia="en-US"/>
    </w:rPr>
  </w:style>
  <w:style w:type="character" w:customStyle="1" w:styleId="DateChar">
    <w:name w:val="Date Char"/>
    <w:basedOn w:val="DefaultParagraphFont"/>
    <w:link w:val="Date"/>
    <w:rsid w:val="009D1447"/>
    <w:rPr>
      <w:rFonts w:ascii="CG Omega" w:eastAsia="Times New Roman" w:hAnsi="CG Omega"/>
      <w:sz w:val="22"/>
      <w:lang w:val="en-GB"/>
    </w:rPr>
  </w:style>
  <w:style w:type="paragraph" w:styleId="CommentSubject">
    <w:name w:val="annotation subject"/>
    <w:basedOn w:val="CommentText"/>
    <w:next w:val="CommentText"/>
    <w:link w:val="CommentSubjectChar"/>
    <w:rsid w:val="009D1447"/>
    <w:rPr>
      <w:b/>
      <w:bCs/>
    </w:rPr>
  </w:style>
  <w:style w:type="character" w:customStyle="1" w:styleId="CommentSubjectChar">
    <w:name w:val="Comment Subject Char"/>
    <w:basedOn w:val="CommentTextChar"/>
    <w:link w:val="CommentSubject"/>
    <w:rsid w:val="009D1447"/>
    <w:rPr>
      <w:rFonts w:ascii="CG Omega" w:eastAsia="Times New Roman" w:hAnsi="CG Omega"/>
      <w:b/>
      <w:bCs/>
      <w:lang w:val="en-GB"/>
    </w:rPr>
  </w:style>
  <w:style w:type="character" w:customStyle="1" w:styleId="FooterChar">
    <w:name w:val="Footer Char"/>
    <w:link w:val="Footer"/>
    <w:uiPriority w:val="99"/>
    <w:rsid w:val="009D1447"/>
    <w:rPr>
      <w:sz w:val="24"/>
      <w:szCs w:val="24"/>
      <w:lang w:val="en-GB" w:eastAsia="zh-CN"/>
    </w:rPr>
  </w:style>
  <w:style w:type="paragraph" w:customStyle="1" w:styleId="xl30">
    <w:name w:val="xl30"/>
    <w:basedOn w:val="Normal"/>
    <w:rsid w:val="009D1447"/>
    <w:pPr>
      <w:spacing w:before="100" w:beforeAutospacing="1" w:after="100" w:afterAutospacing="1"/>
      <w:jc w:val="center"/>
    </w:pPr>
    <w:rPr>
      <w:rFonts w:eastAsia="Times New Roman"/>
      <w:lang w:val="en-US" w:eastAsia="en-US"/>
    </w:rPr>
  </w:style>
  <w:style w:type="numbering" w:customStyle="1" w:styleId="NoList1">
    <w:name w:val="No List1"/>
    <w:next w:val="NoList"/>
    <w:uiPriority w:val="99"/>
    <w:semiHidden/>
    <w:unhideWhenUsed/>
    <w:rsid w:val="009D1447"/>
  </w:style>
  <w:style w:type="paragraph" w:customStyle="1" w:styleId="TableParagraph">
    <w:name w:val="Table Paragraph"/>
    <w:basedOn w:val="Normal"/>
    <w:uiPriority w:val="1"/>
    <w:qFormat/>
    <w:rsid w:val="009D1447"/>
    <w:pPr>
      <w:widowControl w:val="0"/>
      <w:autoSpaceDE w:val="0"/>
      <w:autoSpaceDN w:val="0"/>
      <w:adjustRightInd w:val="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8DB"/>
    <w:rPr>
      <w:sz w:val="24"/>
      <w:szCs w:val="24"/>
      <w:lang w:val="en-GB" w:eastAsia="zh-CN"/>
    </w:rPr>
  </w:style>
  <w:style w:type="paragraph" w:styleId="Heading1">
    <w:name w:val="heading 1"/>
    <w:basedOn w:val="Normal"/>
    <w:next w:val="Normal"/>
    <w:link w:val="Heading1Char"/>
    <w:uiPriority w:val="1"/>
    <w:qFormat/>
    <w:rsid w:val="009D1447"/>
    <w:pPr>
      <w:keepNext/>
      <w:widowControl w:val="0"/>
      <w:autoSpaceDE w:val="0"/>
      <w:autoSpaceDN w:val="0"/>
      <w:adjustRightInd w:val="0"/>
      <w:ind w:left="720"/>
      <w:jc w:val="both"/>
      <w:outlineLvl w:val="0"/>
    </w:pPr>
    <w:rPr>
      <w:rFonts w:ascii="Arial" w:eastAsia="Times New Roman" w:hAnsi="Arial"/>
      <w:b/>
      <w:bCs/>
      <w:sz w:val="22"/>
      <w:szCs w:val="20"/>
      <w:lang w:eastAsia="en-US"/>
    </w:rPr>
  </w:style>
  <w:style w:type="paragraph" w:styleId="Heading2">
    <w:name w:val="heading 2"/>
    <w:basedOn w:val="Normal"/>
    <w:next w:val="Normal"/>
    <w:link w:val="Heading2Char"/>
    <w:qFormat/>
    <w:rsid w:val="009D1447"/>
    <w:pPr>
      <w:keepNext/>
      <w:tabs>
        <w:tab w:val="left" w:pos="7200"/>
      </w:tabs>
      <w:jc w:val="both"/>
      <w:outlineLvl w:val="1"/>
    </w:pPr>
    <w:rPr>
      <w:rFonts w:ascii="Arial" w:eastAsia="Times New Roman" w:hAnsi="Arial" w:cs="Arial"/>
      <w:b/>
      <w:bCs/>
      <w:sz w:val="22"/>
      <w:szCs w:val="20"/>
      <w:lang w:eastAsia="en-US"/>
    </w:rPr>
  </w:style>
  <w:style w:type="paragraph" w:styleId="Heading3">
    <w:name w:val="heading 3"/>
    <w:basedOn w:val="Normal"/>
    <w:next w:val="Normal"/>
    <w:link w:val="Heading3Char"/>
    <w:qFormat/>
    <w:rsid w:val="009D1447"/>
    <w:pPr>
      <w:keepNext/>
      <w:numPr>
        <w:ilvl w:val="12"/>
      </w:numPr>
      <w:tabs>
        <w:tab w:val="left" w:pos="5130"/>
        <w:tab w:val="left" w:pos="7560"/>
      </w:tabs>
      <w:ind w:right="-406"/>
      <w:jc w:val="center"/>
      <w:outlineLvl w:val="2"/>
    </w:pPr>
    <w:rPr>
      <w:rFonts w:ascii="Arial" w:eastAsia="Times New Roman" w:hAnsi="Arial" w:cs="Arial"/>
      <w:b/>
      <w:bCs/>
      <w:sz w:val="22"/>
      <w:szCs w:val="20"/>
      <w:lang w:eastAsia="en-US"/>
    </w:rPr>
  </w:style>
  <w:style w:type="paragraph" w:styleId="Heading4">
    <w:name w:val="heading 4"/>
    <w:basedOn w:val="Normal"/>
    <w:next w:val="Normal"/>
    <w:link w:val="Heading4Char"/>
    <w:qFormat/>
    <w:rsid w:val="009D1447"/>
    <w:pPr>
      <w:keepNext/>
      <w:widowControl w:val="0"/>
      <w:autoSpaceDE w:val="0"/>
      <w:autoSpaceDN w:val="0"/>
      <w:adjustRightInd w:val="0"/>
      <w:jc w:val="center"/>
      <w:outlineLvl w:val="3"/>
    </w:pPr>
    <w:rPr>
      <w:rFonts w:ascii="Arial" w:eastAsia="Times New Roman" w:hAnsi="Arial" w:cs="Arial"/>
      <w:color w:val="000000"/>
      <w:sz w:val="22"/>
      <w:szCs w:val="20"/>
      <w:lang w:eastAsia="en-US"/>
    </w:rPr>
  </w:style>
  <w:style w:type="paragraph" w:styleId="Heading5">
    <w:name w:val="heading 5"/>
    <w:basedOn w:val="Normal"/>
    <w:next w:val="Normal"/>
    <w:link w:val="Heading5Char"/>
    <w:qFormat/>
    <w:rsid w:val="009D1447"/>
    <w:pPr>
      <w:keepNext/>
      <w:widowControl w:val="0"/>
      <w:autoSpaceDE w:val="0"/>
      <w:autoSpaceDN w:val="0"/>
      <w:adjustRightInd w:val="0"/>
      <w:jc w:val="both"/>
      <w:outlineLvl w:val="4"/>
    </w:pPr>
    <w:rPr>
      <w:rFonts w:ascii="Arial" w:eastAsia="Times New Roman" w:hAnsi="Arial"/>
      <w:b/>
      <w:color w:val="00000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aliases w:val="hd,SUB HEADING,SUB HEADING + 10 pt,Justified"/>
    <w:basedOn w:val="Normal"/>
    <w:rsid w:val="001238DB"/>
    <w:pPr>
      <w:tabs>
        <w:tab w:val="center" w:pos="4320"/>
        <w:tab w:val="right" w:pos="8640"/>
      </w:tabs>
    </w:pPr>
  </w:style>
  <w:style w:type="paragraph" w:styleId="Footer">
    <w:name w:val="footer"/>
    <w:basedOn w:val="Normal"/>
    <w:link w:val="FooterChar"/>
    <w:uiPriority w:val="99"/>
    <w:rsid w:val="001238DB"/>
    <w:pPr>
      <w:tabs>
        <w:tab w:val="center" w:pos="4320"/>
        <w:tab w:val="right" w:pos="8640"/>
      </w:tabs>
    </w:pPr>
  </w:style>
  <w:style w:type="paragraph" w:styleId="BodyTextIndent">
    <w:name w:val="Body Text Indent"/>
    <w:basedOn w:val="Normal"/>
    <w:rsid w:val="001238DB"/>
    <w:pPr>
      <w:tabs>
        <w:tab w:val="left" w:pos="180"/>
      </w:tabs>
      <w:ind w:left="180"/>
    </w:pPr>
    <w:rPr>
      <w:rFonts w:eastAsia="Times New Roman"/>
      <w:sz w:val="22"/>
      <w:szCs w:val="20"/>
      <w:lang w:val="en-US" w:eastAsia="en-US"/>
    </w:rPr>
  </w:style>
  <w:style w:type="paragraph" w:styleId="BalloonText">
    <w:name w:val="Balloon Text"/>
    <w:basedOn w:val="Normal"/>
    <w:link w:val="BalloonTextChar"/>
    <w:semiHidden/>
    <w:unhideWhenUsed/>
    <w:rsid w:val="005D545E"/>
    <w:rPr>
      <w:rFonts w:ascii="Tahoma" w:hAnsi="Tahoma"/>
      <w:sz w:val="16"/>
      <w:szCs w:val="16"/>
      <w:lang w:eastAsia="x-none"/>
    </w:rPr>
  </w:style>
  <w:style w:type="character" w:customStyle="1" w:styleId="BalloonTextChar">
    <w:name w:val="Balloon Text Char"/>
    <w:link w:val="BalloonText"/>
    <w:uiPriority w:val="99"/>
    <w:semiHidden/>
    <w:rsid w:val="005D545E"/>
    <w:rPr>
      <w:rFonts w:ascii="Tahoma" w:hAnsi="Tahoma" w:cs="Tahoma"/>
      <w:sz w:val="16"/>
      <w:szCs w:val="16"/>
      <w:lang w:val="en-GB"/>
    </w:rPr>
  </w:style>
  <w:style w:type="character" w:styleId="PageNumber">
    <w:name w:val="page number"/>
    <w:basedOn w:val="DefaultParagraphFont"/>
    <w:rsid w:val="0047500C"/>
  </w:style>
  <w:style w:type="table" w:styleId="TableGrid">
    <w:name w:val="Table Grid"/>
    <w:basedOn w:val="TableNormal"/>
    <w:rsid w:val="00D82D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rsid w:val="00FC5C28"/>
    <w:pPr>
      <w:spacing w:after="160" w:line="240" w:lineRule="exact"/>
    </w:pPr>
    <w:rPr>
      <w:rFonts w:ascii="Verdana" w:eastAsia="PMingLiU" w:hAnsi="Verdana"/>
      <w:sz w:val="20"/>
      <w:szCs w:val="20"/>
      <w:lang w:val="en-US" w:eastAsia="en-US"/>
    </w:rPr>
  </w:style>
  <w:style w:type="paragraph" w:styleId="BodyText">
    <w:name w:val="Body Text"/>
    <w:basedOn w:val="Normal"/>
    <w:link w:val="BodyTextChar"/>
    <w:uiPriority w:val="1"/>
    <w:unhideWhenUsed/>
    <w:qFormat/>
    <w:rsid w:val="00F7420E"/>
    <w:pPr>
      <w:spacing w:after="120"/>
    </w:pPr>
  </w:style>
  <w:style w:type="character" w:customStyle="1" w:styleId="BodyTextChar">
    <w:name w:val="Body Text Char"/>
    <w:link w:val="BodyText"/>
    <w:uiPriority w:val="99"/>
    <w:rsid w:val="00F7420E"/>
    <w:rPr>
      <w:sz w:val="24"/>
      <w:szCs w:val="24"/>
      <w:lang w:val="en-GB" w:eastAsia="zh-CN"/>
    </w:rPr>
  </w:style>
  <w:style w:type="paragraph" w:customStyle="1" w:styleId="ColorfulList-Accent11">
    <w:name w:val="Colorful List - Accent 11"/>
    <w:basedOn w:val="Normal"/>
    <w:qFormat/>
    <w:rsid w:val="006370E0"/>
    <w:pPr>
      <w:ind w:left="720"/>
    </w:pPr>
    <w:rPr>
      <w:rFonts w:eastAsia="MS Mincho"/>
      <w:lang w:val="en-US" w:eastAsia="ja-JP"/>
    </w:rPr>
  </w:style>
  <w:style w:type="paragraph" w:styleId="NormalWeb">
    <w:name w:val="Normal (Web)"/>
    <w:basedOn w:val="Normal"/>
    <w:uiPriority w:val="99"/>
    <w:unhideWhenUsed/>
    <w:rsid w:val="0068563A"/>
    <w:pPr>
      <w:spacing w:before="100" w:beforeAutospacing="1" w:after="100" w:afterAutospacing="1"/>
    </w:pPr>
    <w:rPr>
      <w:rFonts w:eastAsia="Times New Roman"/>
      <w:color w:val="000000"/>
      <w:lang w:val="en-MY"/>
    </w:rPr>
  </w:style>
  <w:style w:type="character" w:customStyle="1" w:styleId="apple-style-span">
    <w:name w:val="apple-style-span"/>
    <w:basedOn w:val="DefaultParagraphFont"/>
    <w:rsid w:val="0068563A"/>
  </w:style>
  <w:style w:type="character" w:customStyle="1" w:styleId="Heading1Char">
    <w:name w:val="Heading 1 Char"/>
    <w:basedOn w:val="DefaultParagraphFont"/>
    <w:link w:val="Heading1"/>
    <w:uiPriority w:val="1"/>
    <w:rsid w:val="009D1447"/>
    <w:rPr>
      <w:rFonts w:ascii="Arial" w:eastAsia="Times New Roman" w:hAnsi="Arial"/>
      <w:b/>
      <w:bCs/>
      <w:sz w:val="22"/>
      <w:lang w:val="en-GB"/>
    </w:rPr>
  </w:style>
  <w:style w:type="character" w:customStyle="1" w:styleId="Heading2Char">
    <w:name w:val="Heading 2 Char"/>
    <w:basedOn w:val="DefaultParagraphFont"/>
    <w:link w:val="Heading2"/>
    <w:rsid w:val="009D1447"/>
    <w:rPr>
      <w:rFonts w:ascii="Arial" w:eastAsia="Times New Roman" w:hAnsi="Arial" w:cs="Arial"/>
      <w:b/>
      <w:bCs/>
      <w:sz w:val="22"/>
      <w:lang w:val="en-GB"/>
    </w:rPr>
  </w:style>
  <w:style w:type="character" w:customStyle="1" w:styleId="Heading3Char">
    <w:name w:val="Heading 3 Char"/>
    <w:basedOn w:val="DefaultParagraphFont"/>
    <w:link w:val="Heading3"/>
    <w:rsid w:val="009D1447"/>
    <w:rPr>
      <w:rFonts w:ascii="Arial" w:eastAsia="Times New Roman" w:hAnsi="Arial" w:cs="Arial"/>
      <w:b/>
      <w:bCs/>
      <w:sz w:val="22"/>
      <w:lang w:val="en-GB"/>
    </w:rPr>
  </w:style>
  <w:style w:type="character" w:customStyle="1" w:styleId="Heading4Char">
    <w:name w:val="Heading 4 Char"/>
    <w:basedOn w:val="DefaultParagraphFont"/>
    <w:link w:val="Heading4"/>
    <w:rsid w:val="009D1447"/>
    <w:rPr>
      <w:rFonts w:ascii="Arial" w:eastAsia="Times New Roman" w:hAnsi="Arial" w:cs="Arial"/>
      <w:color w:val="000000"/>
      <w:sz w:val="22"/>
      <w:lang w:val="en-GB"/>
    </w:rPr>
  </w:style>
  <w:style w:type="character" w:customStyle="1" w:styleId="Heading5Char">
    <w:name w:val="Heading 5 Char"/>
    <w:basedOn w:val="DefaultParagraphFont"/>
    <w:link w:val="Heading5"/>
    <w:rsid w:val="009D1447"/>
    <w:rPr>
      <w:rFonts w:ascii="Arial" w:eastAsia="Times New Roman" w:hAnsi="Arial"/>
      <w:b/>
      <w:color w:val="000000"/>
      <w:sz w:val="22"/>
      <w:lang w:val="en-GB"/>
    </w:rPr>
  </w:style>
  <w:style w:type="paragraph" w:styleId="BodyTextIndent2">
    <w:name w:val="Body Text Indent 2"/>
    <w:basedOn w:val="Normal"/>
    <w:link w:val="BodyTextIndent2Char"/>
    <w:rsid w:val="009D1447"/>
    <w:pPr>
      <w:ind w:left="630" w:firstLine="90"/>
      <w:jc w:val="both"/>
    </w:pPr>
    <w:rPr>
      <w:rFonts w:ascii="Arial" w:eastAsia="Times New Roman" w:hAnsi="Arial"/>
      <w:szCs w:val="20"/>
      <w:lang w:eastAsia="en-US"/>
    </w:rPr>
  </w:style>
  <w:style w:type="character" w:customStyle="1" w:styleId="BodyTextIndent2Char">
    <w:name w:val="Body Text Indent 2 Char"/>
    <w:basedOn w:val="DefaultParagraphFont"/>
    <w:link w:val="BodyTextIndent2"/>
    <w:rsid w:val="009D1447"/>
    <w:rPr>
      <w:rFonts w:ascii="Arial" w:eastAsia="Times New Roman" w:hAnsi="Arial"/>
      <w:sz w:val="24"/>
      <w:lang w:val="en-GB"/>
    </w:rPr>
  </w:style>
  <w:style w:type="paragraph" w:styleId="BodyTextIndent3">
    <w:name w:val="Body Text Indent 3"/>
    <w:basedOn w:val="Normal"/>
    <w:link w:val="BodyTextIndent3Char"/>
    <w:rsid w:val="009D1447"/>
    <w:pPr>
      <w:widowControl w:val="0"/>
      <w:autoSpaceDE w:val="0"/>
      <w:autoSpaceDN w:val="0"/>
      <w:adjustRightInd w:val="0"/>
      <w:ind w:left="1980" w:hanging="540"/>
      <w:jc w:val="both"/>
    </w:pPr>
    <w:rPr>
      <w:rFonts w:ascii="Arial" w:eastAsia="Times New Roman" w:hAnsi="Arial" w:cs="Arial"/>
      <w:sz w:val="22"/>
      <w:szCs w:val="20"/>
      <w:lang w:eastAsia="en-US"/>
    </w:rPr>
  </w:style>
  <w:style w:type="character" w:customStyle="1" w:styleId="BodyTextIndent3Char">
    <w:name w:val="Body Text Indent 3 Char"/>
    <w:basedOn w:val="DefaultParagraphFont"/>
    <w:link w:val="BodyTextIndent3"/>
    <w:rsid w:val="009D1447"/>
    <w:rPr>
      <w:rFonts w:ascii="Arial" w:eastAsia="Times New Roman" w:hAnsi="Arial" w:cs="Arial"/>
      <w:sz w:val="22"/>
      <w:lang w:val="en-GB"/>
    </w:rPr>
  </w:style>
  <w:style w:type="paragraph" w:styleId="DocumentMap">
    <w:name w:val="Document Map"/>
    <w:basedOn w:val="Normal"/>
    <w:link w:val="DocumentMapChar"/>
    <w:semiHidden/>
    <w:rsid w:val="009D1447"/>
    <w:pPr>
      <w:shd w:val="clear" w:color="auto" w:fill="000080"/>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9D1447"/>
    <w:rPr>
      <w:rFonts w:ascii="Tahoma" w:eastAsia="Times New Roman" w:hAnsi="Tahoma" w:cs="Tahoma"/>
      <w:shd w:val="clear" w:color="auto" w:fill="000080"/>
      <w:lang w:val="en-GB"/>
    </w:rPr>
  </w:style>
  <w:style w:type="character" w:styleId="CommentReference">
    <w:name w:val="annotation reference"/>
    <w:semiHidden/>
    <w:rsid w:val="009D1447"/>
    <w:rPr>
      <w:sz w:val="16"/>
      <w:szCs w:val="16"/>
    </w:rPr>
  </w:style>
  <w:style w:type="paragraph" w:styleId="CommentText">
    <w:name w:val="annotation text"/>
    <w:basedOn w:val="Normal"/>
    <w:link w:val="CommentTextChar"/>
    <w:semiHidden/>
    <w:rsid w:val="009D1447"/>
    <w:rPr>
      <w:rFonts w:ascii="CG Omega" w:eastAsia="Times New Roman" w:hAnsi="CG Omega"/>
      <w:sz w:val="20"/>
      <w:szCs w:val="20"/>
      <w:lang w:eastAsia="en-US"/>
    </w:rPr>
  </w:style>
  <w:style w:type="character" w:customStyle="1" w:styleId="CommentTextChar">
    <w:name w:val="Comment Text Char"/>
    <w:basedOn w:val="DefaultParagraphFont"/>
    <w:link w:val="CommentText"/>
    <w:semiHidden/>
    <w:rsid w:val="009D1447"/>
    <w:rPr>
      <w:rFonts w:ascii="CG Omega" w:eastAsia="Times New Roman" w:hAnsi="CG Omega"/>
      <w:lang w:val="en-GB"/>
    </w:rPr>
  </w:style>
  <w:style w:type="paragraph" w:styleId="ListParagraph">
    <w:name w:val="List Paragraph"/>
    <w:basedOn w:val="Normal"/>
    <w:uiPriority w:val="1"/>
    <w:qFormat/>
    <w:rsid w:val="009D1447"/>
    <w:pPr>
      <w:ind w:left="720"/>
    </w:pPr>
    <w:rPr>
      <w:rFonts w:ascii="CG Omega" w:eastAsia="Times New Roman" w:hAnsi="CG Omega"/>
      <w:sz w:val="22"/>
      <w:szCs w:val="20"/>
      <w:lang w:eastAsia="en-US"/>
    </w:rPr>
  </w:style>
  <w:style w:type="paragraph" w:styleId="Date">
    <w:name w:val="Date"/>
    <w:basedOn w:val="Normal"/>
    <w:next w:val="Normal"/>
    <w:link w:val="DateChar"/>
    <w:rsid w:val="009D1447"/>
    <w:rPr>
      <w:rFonts w:ascii="CG Omega" w:eastAsia="Times New Roman" w:hAnsi="CG Omega"/>
      <w:sz w:val="22"/>
      <w:szCs w:val="20"/>
      <w:lang w:eastAsia="en-US"/>
    </w:rPr>
  </w:style>
  <w:style w:type="character" w:customStyle="1" w:styleId="DateChar">
    <w:name w:val="Date Char"/>
    <w:basedOn w:val="DefaultParagraphFont"/>
    <w:link w:val="Date"/>
    <w:rsid w:val="009D1447"/>
    <w:rPr>
      <w:rFonts w:ascii="CG Omega" w:eastAsia="Times New Roman" w:hAnsi="CG Omega"/>
      <w:sz w:val="22"/>
      <w:lang w:val="en-GB"/>
    </w:rPr>
  </w:style>
  <w:style w:type="paragraph" w:styleId="CommentSubject">
    <w:name w:val="annotation subject"/>
    <w:basedOn w:val="CommentText"/>
    <w:next w:val="CommentText"/>
    <w:link w:val="CommentSubjectChar"/>
    <w:rsid w:val="009D1447"/>
    <w:rPr>
      <w:b/>
      <w:bCs/>
    </w:rPr>
  </w:style>
  <w:style w:type="character" w:customStyle="1" w:styleId="CommentSubjectChar">
    <w:name w:val="Comment Subject Char"/>
    <w:basedOn w:val="CommentTextChar"/>
    <w:link w:val="CommentSubject"/>
    <w:rsid w:val="009D1447"/>
    <w:rPr>
      <w:rFonts w:ascii="CG Omega" w:eastAsia="Times New Roman" w:hAnsi="CG Omega"/>
      <w:b/>
      <w:bCs/>
      <w:lang w:val="en-GB"/>
    </w:rPr>
  </w:style>
  <w:style w:type="character" w:customStyle="1" w:styleId="FooterChar">
    <w:name w:val="Footer Char"/>
    <w:link w:val="Footer"/>
    <w:uiPriority w:val="99"/>
    <w:rsid w:val="009D1447"/>
    <w:rPr>
      <w:sz w:val="24"/>
      <w:szCs w:val="24"/>
      <w:lang w:val="en-GB" w:eastAsia="zh-CN"/>
    </w:rPr>
  </w:style>
  <w:style w:type="paragraph" w:customStyle="1" w:styleId="xl30">
    <w:name w:val="xl30"/>
    <w:basedOn w:val="Normal"/>
    <w:rsid w:val="009D1447"/>
    <w:pPr>
      <w:spacing w:before="100" w:beforeAutospacing="1" w:after="100" w:afterAutospacing="1"/>
      <w:jc w:val="center"/>
    </w:pPr>
    <w:rPr>
      <w:rFonts w:eastAsia="Times New Roman"/>
      <w:lang w:val="en-US" w:eastAsia="en-US"/>
    </w:rPr>
  </w:style>
  <w:style w:type="numbering" w:customStyle="1" w:styleId="NoList1">
    <w:name w:val="No List1"/>
    <w:next w:val="NoList"/>
    <w:uiPriority w:val="99"/>
    <w:semiHidden/>
    <w:unhideWhenUsed/>
    <w:rsid w:val="009D1447"/>
  </w:style>
  <w:style w:type="paragraph" w:customStyle="1" w:styleId="TableParagraph">
    <w:name w:val="Table Paragraph"/>
    <w:basedOn w:val="Normal"/>
    <w:uiPriority w:val="1"/>
    <w:qFormat/>
    <w:rsid w:val="009D1447"/>
    <w:pPr>
      <w:widowControl w:val="0"/>
      <w:autoSpaceDE w:val="0"/>
      <w:autoSpaceDN w:val="0"/>
      <w:adjustRightInd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283">
      <w:bodyDiv w:val="1"/>
      <w:marLeft w:val="0"/>
      <w:marRight w:val="0"/>
      <w:marTop w:val="0"/>
      <w:marBottom w:val="0"/>
      <w:divBdr>
        <w:top w:val="none" w:sz="0" w:space="0" w:color="auto"/>
        <w:left w:val="none" w:sz="0" w:space="0" w:color="auto"/>
        <w:bottom w:val="none" w:sz="0" w:space="0" w:color="auto"/>
        <w:right w:val="none" w:sz="0" w:space="0" w:color="auto"/>
      </w:divBdr>
    </w:div>
    <w:div w:id="174350413">
      <w:bodyDiv w:val="1"/>
      <w:marLeft w:val="0"/>
      <w:marRight w:val="0"/>
      <w:marTop w:val="0"/>
      <w:marBottom w:val="0"/>
      <w:divBdr>
        <w:top w:val="none" w:sz="0" w:space="0" w:color="auto"/>
        <w:left w:val="none" w:sz="0" w:space="0" w:color="auto"/>
        <w:bottom w:val="none" w:sz="0" w:space="0" w:color="auto"/>
        <w:right w:val="none" w:sz="0" w:space="0" w:color="auto"/>
      </w:divBdr>
    </w:div>
    <w:div w:id="397825323">
      <w:bodyDiv w:val="1"/>
      <w:marLeft w:val="0"/>
      <w:marRight w:val="0"/>
      <w:marTop w:val="0"/>
      <w:marBottom w:val="0"/>
      <w:divBdr>
        <w:top w:val="none" w:sz="0" w:space="0" w:color="auto"/>
        <w:left w:val="none" w:sz="0" w:space="0" w:color="auto"/>
        <w:bottom w:val="none" w:sz="0" w:space="0" w:color="auto"/>
        <w:right w:val="none" w:sz="0" w:space="0" w:color="auto"/>
      </w:divBdr>
      <w:divsChild>
        <w:div w:id="1840346628">
          <w:marLeft w:val="0"/>
          <w:marRight w:val="0"/>
          <w:marTop w:val="0"/>
          <w:marBottom w:val="0"/>
          <w:divBdr>
            <w:top w:val="none" w:sz="0" w:space="0" w:color="auto"/>
            <w:left w:val="none" w:sz="0" w:space="0" w:color="auto"/>
            <w:bottom w:val="none" w:sz="0" w:space="0" w:color="auto"/>
            <w:right w:val="none" w:sz="0" w:space="0" w:color="auto"/>
          </w:divBdr>
        </w:div>
      </w:divsChild>
    </w:div>
    <w:div w:id="589853882">
      <w:bodyDiv w:val="1"/>
      <w:marLeft w:val="0"/>
      <w:marRight w:val="0"/>
      <w:marTop w:val="0"/>
      <w:marBottom w:val="0"/>
      <w:divBdr>
        <w:top w:val="none" w:sz="0" w:space="0" w:color="auto"/>
        <w:left w:val="none" w:sz="0" w:space="0" w:color="auto"/>
        <w:bottom w:val="none" w:sz="0" w:space="0" w:color="auto"/>
        <w:right w:val="none" w:sz="0" w:space="0" w:color="auto"/>
      </w:divBdr>
    </w:div>
    <w:div w:id="625552179">
      <w:bodyDiv w:val="1"/>
      <w:marLeft w:val="0"/>
      <w:marRight w:val="0"/>
      <w:marTop w:val="0"/>
      <w:marBottom w:val="0"/>
      <w:divBdr>
        <w:top w:val="none" w:sz="0" w:space="0" w:color="auto"/>
        <w:left w:val="none" w:sz="0" w:space="0" w:color="auto"/>
        <w:bottom w:val="none" w:sz="0" w:space="0" w:color="auto"/>
        <w:right w:val="none" w:sz="0" w:space="0" w:color="auto"/>
      </w:divBdr>
      <w:divsChild>
        <w:div w:id="2026438774">
          <w:marLeft w:val="0"/>
          <w:marRight w:val="0"/>
          <w:marTop w:val="0"/>
          <w:marBottom w:val="0"/>
          <w:divBdr>
            <w:top w:val="none" w:sz="0" w:space="0" w:color="auto"/>
            <w:left w:val="none" w:sz="0" w:space="0" w:color="auto"/>
            <w:bottom w:val="none" w:sz="0" w:space="0" w:color="auto"/>
            <w:right w:val="none" w:sz="0" w:space="0" w:color="auto"/>
          </w:divBdr>
        </w:div>
      </w:divsChild>
    </w:div>
    <w:div w:id="736322782">
      <w:bodyDiv w:val="1"/>
      <w:marLeft w:val="0"/>
      <w:marRight w:val="0"/>
      <w:marTop w:val="0"/>
      <w:marBottom w:val="0"/>
      <w:divBdr>
        <w:top w:val="none" w:sz="0" w:space="0" w:color="auto"/>
        <w:left w:val="none" w:sz="0" w:space="0" w:color="auto"/>
        <w:bottom w:val="none" w:sz="0" w:space="0" w:color="auto"/>
        <w:right w:val="none" w:sz="0" w:space="0" w:color="auto"/>
      </w:divBdr>
    </w:div>
    <w:div w:id="779760032">
      <w:bodyDiv w:val="1"/>
      <w:marLeft w:val="0"/>
      <w:marRight w:val="0"/>
      <w:marTop w:val="0"/>
      <w:marBottom w:val="0"/>
      <w:divBdr>
        <w:top w:val="none" w:sz="0" w:space="0" w:color="auto"/>
        <w:left w:val="none" w:sz="0" w:space="0" w:color="auto"/>
        <w:bottom w:val="none" w:sz="0" w:space="0" w:color="auto"/>
        <w:right w:val="none" w:sz="0" w:space="0" w:color="auto"/>
      </w:divBdr>
    </w:div>
    <w:div w:id="815880684">
      <w:bodyDiv w:val="1"/>
      <w:marLeft w:val="0"/>
      <w:marRight w:val="0"/>
      <w:marTop w:val="0"/>
      <w:marBottom w:val="0"/>
      <w:divBdr>
        <w:top w:val="none" w:sz="0" w:space="0" w:color="auto"/>
        <w:left w:val="none" w:sz="0" w:space="0" w:color="auto"/>
        <w:bottom w:val="none" w:sz="0" w:space="0" w:color="auto"/>
        <w:right w:val="none" w:sz="0" w:space="0" w:color="auto"/>
      </w:divBdr>
    </w:div>
    <w:div w:id="949822201">
      <w:bodyDiv w:val="1"/>
      <w:marLeft w:val="0"/>
      <w:marRight w:val="0"/>
      <w:marTop w:val="0"/>
      <w:marBottom w:val="0"/>
      <w:divBdr>
        <w:top w:val="none" w:sz="0" w:space="0" w:color="auto"/>
        <w:left w:val="none" w:sz="0" w:space="0" w:color="auto"/>
        <w:bottom w:val="none" w:sz="0" w:space="0" w:color="auto"/>
        <w:right w:val="none" w:sz="0" w:space="0" w:color="auto"/>
      </w:divBdr>
    </w:div>
    <w:div w:id="1109620800">
      <w:bodyDiv w:val="1"/>
      <w:marLeft w:val="0"/>
      <w:marRight w:val="0"/>
      <w:marTop w:val="0"/>
      <w:marBottom w:val="0"/>
      <w:divBdr>
        <w:top w:val="none" w:sz="0" w:space="0" w:color="auto"/>
        <w:left w:val="none" w:sz="0" w:space="0" w:color="auto"/>
        <w:bottom w:val="none" w:sz="0" w:space="0" w:color="auto"/>
        <w:right w:val="none" w:sz="0" w:space="0" w:color="auto"/>
      </w:divBdr>
    </w:div>
    <w:div w:id="1274633839">
      <w:bodyDiv w:val="1"/>
      <w:marLeft w:val="0"/>
      <w:marRight w:val="0"/>
      <w:marTop w:val="0"/>
      <w:marBottom w:val="0"/>
      <w:divBdr>
        <w:top w:val="none" w:sz="0" w:space="0" w:color="auto"/>
        <w:left w:val="none" w:sz="0" w:space="0" w:color="auto"/>
        <w:bottom w:val="none" w:sz="0" w:space="0" w:color="auto"/>
        <w:right w:val="none" w:sz="0" w:space="0" w:color="auto"/>
      </w:divBdr>
    </w:div>
    <w:div w:id="1392848172">
      <w:bodyDiv w:val="1"/>
      <w:marLeft w:val="0"/>
      <w:marRight w:val="0"/>
      <w:marTop w:val="0"/>
      <w:marBottom w:val="0"/>
      <w:divBdr>
        <w:top w:val="none" w:sz="0" w:space="0" w:color="auto"/>
        <w:left w:val="none" w:sz="0" w:space="0" w:color="auto"/>
        <w:bottom w:val="none" w:sz="0" w:space="0" w:color="auto"/>
        <w:right w:val="none" w:sz="0" w:space="0" w:color="auto"/>
      </w:divBdr>
    </w:div>
    <w:div w:id="1455757801">
      <w:bodyDiv w:val="1"/>
      <w:marLeft w:val="0"/>
      <w:marRight w:val="0"/>
      <w:marTop w:val="0"/>
      <w:marBottom w:val="0"/>
      <w:divBdr>
        <w:top w:val="none" w:sz="0" w:space="0" w:color="auto"/>
        <w:left w:val="none" w:sz="0" w:space="0" w:color="auto"/>
        <w:bottom w:val="none" w:sz="0" w:space="0" w:color="auto"/>
        <w:right w:val="none" w:sz="0" w:space="0" w:color="auto"/>
      </w:divBdr>
    </w:div>
    <w:div w:id="1546256569">
      <w:bodyDiv w:val="1"/>
      <w:marLeft w:val="0"/>
      <w:marRight w:val="0"/>
      <w:marTop w:val="0"/>
      <w:marBottom w:val="0"/>
      <w:divBdr>
        <w:top w:val="none" w:sz="0" w:space="0" w:color="auto"/>
        <w:left w:val="none" w:sz="0" w:space="0" w:color="auto"/>
        <w:bottom w:val="none" w:sz="0" w:space="0" w:color="auto"/>
        <w:right w:val="none" w:sz="0" w:space="0" w:color="auto"/>
      </w:divBdr>
    </w:div>
    <w:div w:id="1908570037">
      <w:bodyDiv w:val="1"/>
      <w:marLeft w:val="0"/>
      <w:marRight w:val="0"/>
      <w:marTop w:val="0"/>
      <w:marBottom w:val="0"/>
      <w:divBdr>
        <w:top w:val="none" w:sz="0" w:space="0" w:color="auto"/>
        <w:left w:val="none" w:sz="0" w:space="0" w:color="auto"/>
        <w:bottom w:val="none" w:sz="0" w:space="0" w:color="auto"/>
        <w:right w:val="none" w:sz="0" w:space="0" w:color="auto"/>
      </w:divBdr>
    </w:div>
    <w:div w:id="2036492441">
      <w:bodyDiv w:val="1"/>
      <w:marLeft w:val="0"/>
      <w:marRight w:val="0"/>
      <w:marTop w:val="0"/>
      <w:marBottom w:val="0"/>
      <w:divBdr>
        <w:top w:val="none" w:sz="0" w:space="0" w:color="auto"/>
        <w:left w:val="none" w:sz="0" w:space="0" w:color="auto"/>
        <w:bottom w:val="none" w:sz="0" w:space="0" w:color="auto"/>
        <w:right w:val="none" w:sz="0" w:space="0" w:color="auto"/>
      </w:divBdr>
    </w:div>
    <w:div w:id="2048603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04034-9640-4AF4-B282-9532EAD5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2225</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PART A: REQUIREMENTS OF MASB 26 – INTERIM FINANCIAL REPORTING</vt:lpstr>
    </vt:vector>
  </TitlesOfParts>
  <Company>Hewlett-Packard</Company>
  <LinksUpToDate>false</LinksUpToDate>
  <CharactersWithSpaces>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REQUIREMENTS OF MASB 26 – INTERIM FINANCIAL REPORTING</dc:title>
  <dc:subject/>
  <dc:creator>Ooi Teik Huat</dc:creator>
  <cp:keywords/>
  <cp:lastModifiedBy>michael</cp:lastModifiedBy>
  <cp:revision>9</cp:revision>
  <cp:lastPrinted>2013-02-27T05:38:00Z</cp:lastPrinted>
  <dcterms:created xsi:type="dcterms:W3CDTF">2013-05-27T01:53:00Z</dcterms:created>
  <dcterms:modified xsi:type="dcterms:W3CDTF">2013-05-29T08:59:00Z</dcterms:modified>
</cp:coreProperties>
</file>